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35141774"/>
    <w:bookmarkStart w:id="1" w:name="_Toc335141787"/>
    <w:bookmarkStart w:id="2" w:name="_Toc349862766"/>
    <w:bookmarkStart w:id="3" w:name="_Toc356905471"/>
    <w:bookmarkStart w:id="4" w:name="_Toc362006906"/>
    <w:bookmarkStart w:id="5" w:name="_Toc369589754"/>
    <w:bookmarkStart w:id="6" w:name="_Toc387262430"/>
    <w:p w14:paraId="22C05A6C" w14:textId="7BA25E7F" w:rsidR="005838B6" w:rsidRPr="003F242E" w:rsidRDefault="005838B6" w:rsidP="005838B6">
      <w:pPr>
        <w:spacing w:line="380" w:lineRule="exact"/>
        <w:ind w:left="4536" w:right="-171"/>
        <w:rPr>
          <w:rFonts w:ascii="Lucida Console" w:hAnsi="Lucida Console"/>
          <w:b/>
          <w:caps/>
          <w:spacing w:val="6"/>
          <w:sz w:val="26"/>
        </w:rPr>
      </w:pPr>
      <w:r>
        <w:rPr>
          <w:noProof/>
        </w:rPr>
        <mc:AlternateContent>
          <mc:Choice Requires="wps">
            <w:drawing>
              <wp:anchor distT="0" distB="0" distL="114300" distR="114300" simplePos="0" relativeHeight="252043776" behindDoc="0" locked="0" layoutInCell="1" allowOverlap="1" wp14:anchorId="44F10D86" wp14:editId="2191E03E">
                <wp:simplePos x="0" y="0"/>
                <wp:positionH relativeFrom="column">
                  <wp:posOffset>8532</wp:posOffset>
                </wp:positionH>
                <wp:positionV relativeFrom="paragraph">
                  <wp:posOffset>-284757</wp:posOffset>
                </wp:positionV>
                <wp:extent cx="4751438" cy="245745"/>
                <wp:effectExtent l="0" t="0" r="0" b="1905"/>
                <wp:wrapNone/>
                <wp:docPr id="538"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438"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A25F6" id="Rectangle 565" o:spid="_x0000_s1026" style="position:absolute;margin-left:.65pt;margin-top:-22.4pt;width:374.15pt;height:19.35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nfgIAAP8EAAAOAAAAZHJzL2Uyb0RvYy54bWysVNuO0zAQfUfiHyy/d3PBaZto09VeKEJa&#10;YMXCB7iO01g4trHdpruIf2fstKUFHhAiD47HHo/PmTnjy6tdL9GWWye0qnF2kWLEFdONUOsaf/60&#10;nMwxcp6qhkqteI2fuMNXi5cvLgdT8Vx3WjbcIgiiXDWYGnfemypJHOt4T92FNlzBZqttTz2Ydp00&#10;lg4QvZdJnqbTZNC2MVYz7hys3o2beBHjty1n/kPbOu6RrDFg83G0cVyFMVlc0mptqekE28Og/4Ci&#10;p0LBpcdQd9RTtLHit1C9YFY73foLpvtEt61gPHIANln6C5vHjhoeuUBynDmmyf2/sOz99sEi0dS4&#10;eAWlUrSHIn2EtFG1lhwV0yKkaDCuAs9H82ADSWfuNfvikNK3Hfjxa2v10HHaALAs+CdnB4Lh4Cha&#10;De90A/HpxuuYrV1r+xAQ8oB2sShPx6LwnUcMFsmsyEjAxmAvJ8WMREgJrQ6njXX+Ddc9CpMaW0Af&#10;o9PtvfMBDa0OLhG9lqJZCimjYderW2nRloJAlvGLBIDkqZtUwVnpcGyMOK4ASLgj7AW4seDfyiwn&#10;6U1eTpbT+WxClqSYlLN0Pkmz8qacpqQkd8vvAWBGqk40DVf3QvGD+DLyd8Xdt8Eomyg/NNS4LPIi&#10;cj9D705JpvH7E8leeOhFKfoaz49OtAqFfa0aoE0rT4Uc58k5/JhlyMHhH7MSZRAqPypopZsnUIHV&#10;UCToRXg1YNJp+4zRAB1YY/d1Qy3HSL5VoKQyIyS0bDSg7jkY9nRndbpDFYNQNfYYjdNbP7b5xlix&#10;7uCmLCZG6WtQXyuiMIIyR1R7zUKXRQb7FyG08akdvX6+W4sfAAAA//8DAFBLAwQUAAYACAAAACEA&#10;PBRD99wAAAAIAQAADwAAAGRycy9kb3ducmV2LnhtbEyPwU7DMBBE70j8g7VI3Fq7NJg2xKkQUk/A&#10;gRap1228TSJiO8ROG/6e5QTH2RnNvik2k+vEmYbYBm9gMVcgyFfBtr428LHfzlYgYkJvsQueDHxT&#10;hE15fVVgbsPFv9N5l2rBJT7maKBJqc+ljFVDDuM89OTZO4XBYWI51NIOeOFy18k7pbR02Hr+0GBP&#10;zw1Vn7vRGUCd2a+30/J1/zJqXNeT2t4flDG3N9PTI4hEU/oLwy8+o0PJTMcwehtFx3rJQQOzLOMF&#10;7D9kaw3iyBe9AFkW8v+A8gcAAP//AwBQSwECLQAUAAYACAAAACEAtoM4kv4AAADhAQAAEwAAAAAA&#10;AAAAAAAAAAAAAAAAW0NvbnRlbnRfVHlwZXNdLnhtbFBLAQItABQABgAIAAAAIQA4/SH/1gAAAJQB&#10;AAALAAAAAAAAAAAAAAAAAC8BAABfcmVscy8ucmVsc1BLAQItABQABgAIAAAAIQDABrbnfgIAAP8E&#10;AAAOAAAAAAAAAAAAAAAAAC4CAABkcnMvZTJvRG9jLnhtbFBLAQItABQABgAIAAAAIQA8FEP33AAA&#10;AAgBAAAPAAAAAAAAAAAAAAAAANgEAABkcnMvZG93bnJldi54bWxQSwUGAAAAAAQABADzAAAA4QUA&#10;AAAA&#10;" stroked="f"/>
            </w:pict>
          </mc:Fallback>
        </mc:AlternateContent>
      </w:r>
      <w:r w:rsidRPr="003F242E">
        <w:rPr>
          <w:rFonts w:ascii="Lucida Console" w:hAnsi="Lucida Console"/>
          <w:b/>
          <w:caps/>
          <w:noProof/>
          <w:spacing w:val="6"/>
          <w:sz w:val="26"/>
        </w:rPr>
        <mc:AlternateContent>
          <mc:Choice Requires="wps">
            <w:drawing>
              <wp:anchor distT="0" distB="0" distL="114300" distR="114300" simplePos="0" relativeHeight="251976192" behindDoc="0" locked="0" layoutInCell="0" allowOverlap="1" wp14:anchorId="31666C9A" wp14:editId="745472C0">
                <wp:simplePos x="0" y="0"/>
                <wp:positionH relativeFrom="column">
                  <wp:posOffset>-40640</wp:posOffset>
                </wp:positionH>
                <wp:positionV relativeFrom="paragraph">
                  <wp:posOffset>20320</wp:posOffset>
                </wp:positionV>
                <wp:extent cx="2834640" cy="727075"/>
                <wp:effectExtent l="0" t="0" r="0" b="0"/>
                <wp:wrapNone/>
                <wp:docPr id="51" name="WordArt 3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727075"/>
                        </a:xfrm>
                        <a:prstGeom prst="rect">
                          <a:avLst/>
                        </a:prstGeom>
                      </wps:spPr>
                      <wps:txbx>
                        <w:txbxContent>
                          <w:p w14:paraId="471AC3BC" w14:textId="77777777" w:rsidR="00BD40FA" w:rsidRDefault="00BD40FA" w:rsidP="005838B6">
                            <w:pPr>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666C9A" id="_x0000_t202" coordsize="21600,21600" o:spt="202" path="m,l,21600r21600,l21600,xe">
                <v:stroke joinstyle="miter"/>
                <v:path gradientshapeok="t" o:connecttype="rect"/>
              </v:shapetype>
              <v:shape id="WordArt 3313" o:spid="_x0000_s1026" type="#_x0000_t202" style="position:absolute;left:0;text-align:left;margin-left:-3.2pt;margin-top:1.6pt;width:223.2pt;height:57.2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x/7AEAALUDAAAOAAAAZHJzL2Uyb0RvYy54bWysU01v2zAMvQ/YfxB0X+ykHymMOEXarrt0&#10;W4Fm6JnRR+zNEjVJiZ1/P0px0mG7DfNBsEnq8T3yeXE7mI7tlQ8t2ppPJyVnygqUrd3W/Nv68cMN&#10;ZyGCldChVTU/qMBvl+/fLXpXqRk22EnlGYHYUPWu5k2MriqKIBplIEzQKUtJjd5ApE+/LaSHntBN&#10;V8zK8rro0UvnUagQKPpwTPJlxtdaifhV66Ai62pO3GI+fT436SyWC6i2HlzTipEG/AMLA62lpmeo&#10;B4jAdr79C8q0wmNAHScCTYFat0JlDaRmWv6h5qUBp7IWGk5w5zGF/wcrvuxf3LNncbjDgRaYRQT3&#10;hOJHYBbvG7BbtfIe+0aBpMZTfg5neuuDo7Xm6FoN8aNsacbTNNeid6Ea8dM+QhVSp03/GSVdgV3E&#10;3G3Q3qTR0TAYUaAtHc6bIUQmKDi7ubi8vqSUoNx8Ni/nV7kFVKfbzof4SaFh6aXmnjaf0WH/FGJi&#10;A9WpZKSW2Bx5xWEzUEmiuEF5IJI9OaLm4ecOvCLBO3OPZCBSqT2aV7LcymeZiXeCXQ+v4N3YOxLr&#10;5+7kiEwgW0MyCyYpl98JyHRktD107KqkZ1QzFo9kj6jpbnArGtdjm5W88RyVkDeywNHHyXy/f+eq&#10;t79t+QsAAP//AwBQSwMEFAAGAAgAAAAhAADYa4LcAAAACAEAAA8AAABkcnMvZG93bnJldi54bWxM&#10;j8tOwzAQRfdI/IM1SOxaOyW0KMSpKh4SCzaUsJ/GJo6Ix1HsNunfM6zocnSP7pxbbmffi5MdYxdI&#10;Q7ZUICw1wXTUaqg/XxcPIGJCMtgHshrONsK2ur4qsTBhog972qdWcAnFAjW4lIZCytg46zEuw2CJ&#10;s+8wekx8jq00I05c7nu5UmotPXbEHxwO9snZ5md/9BpSMrvsXL/4+PY1vz9PTjX3WGt9ezPvHkEk&#10;O6d/GP70WR0qdjqEI5koeg2Ldc6khrsVCI7zXPG0A3PZZgOyKuXlgOoXAAD//wMAUEsBAi0AFAAG&#10;AAgAAAAhALaDOJL+AAAA4QEAABMAAAAAAAAAAAAAAAAAAAAAAFtDb250ZW50X1R5cGVzXS54bWxQ&#10;SwECLQAUAAYACAAAACEAOP0h/9YAAACUAQAACwAAAAAAAAAAAAAAAAAvAQAAX3JlbHMvLnJlbHNQ&#10;SwECLQAUAAYACAAAACEA9KmMf+wBAAC1AwAADgAAAAAAAAAAAAAAAAAuAgAAZHJzL2Uyb0RvYy54&#10;bWxQSwECLQAUAAYACAAAACEAANhrgtwAAAAIAQAADwAAAAAAAAAAAAAAAABGBAAAZHJzL2Rvd25y&#10;ZXYueG1sUEsFBgAAAAAEAAQA8wAAAE8FAAAAAA==&#10;" o:allowincell="f" filled="f" stroked="f">
                <o:lock v:ext="edit" shapetype="t"/>
                <v:textbox style="mso-fit-shape-to-text:t">
                  <w:txbxContent>
                    <w:p w14:paraId="471AC3BC" w14:textId="77777777" w:rsidR="00BD40FA" w:rsidRDefault="00BD40FA" w:rsidP="005838B6">
                      <w:pPr>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v:textbox>
              </v:shape>
            </w:pict>
          </mc:Fallback>
        </mc:AlternateContent>
      </w:r>
      <w:r>
        <w:rPr>
          <w:rFonts w:ascii="Lucida Console" w:hAnsi="Lucida Console"/>
          <w:b/>
          <w:caps/>
          <w:spacing w:val="6"/>
          <w:sz w:val="26"/>
        </w:rPr>
        <w:t xml:space="preserve"> </w:t>
      </w:r>
      <w:r w:rsidRPr="003F242E">
        <w:rPr>
          <w:rFonts w:ascii="Lucida Console" w:hAnsi="Lucida Console"/>
          <w:b/>
          <w:caps/>
          <w:spacing w:val="6"/>
          <w:sz w:val="26"/>
        </w:rPr>
        <w:t>Тверского</w:t>
      </w:r>
    </w:p>
    <w:p w14:paraId="4859B53B" w14:textId="77777777" w:rsidR="005838B6" w:rsidRPr="003F242E" w:rsidRDefault="005838B6" w:rsidP="005838B6">
      <w:pPr>
        <w:spacing w:line="380" w:lineRule="exact"/>
        <w:ind w:left="4536" w:right="-313"/>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государственного</w:t>
      </w:r>
    </w:p>
    <w:p w14:paraId="348A63AA" w14:textId="77777777" w:rsidR="005838B6" w:rsidRPr="003F242E" w:rsidRDefault="005838B6" w:rsidP="005838B6">
      <w:pPr>
        <w:spacing w:line="380" w:lineRule="exact"/>
        <w:ind w:left="4536"/>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университета</w:t>
      </w:r>
    </w:p>
    <w:p w14:paraId="3C1E3252" w14:textId="77777777" w:rsidR="005838B6" w:rsidRPr="003F242E" w:rsidRDefault="005838B6" w:rsidP="005838B6">
      <w:pPr>
        <w:jc w:val="center"/>
        <w:rPr>
          <w:b/>
          <w:bCs/>
          <w:i/>
          <w:iCs/>
          <w:sz w:val="20"/>
          <w:szCs w:val="20"/>
        </w:rPr>
      </w:pPr>
    </w:p>
    <w:p w14:paraId="6D7D4B27" w14:textId="77777777" w:rsidR="005838B6" w:rsidRPr="003F242E" w:rsidRDefault="005838B6" w:rsidP="005838B6">
      <w:pPr>
        <w:jc w:val="center"/>
        <w:rPr>
          <w:i/>
          <w:iCs/>
          <w:sz w:val="6"/>
          <w:szCs w:val="16"/>
        </w:rPr>
      </w:pPr>
    </w:p>
    <w:p w14:paraId="7AB90F6D" w14:textId="77777777" w:rsidR="005838B6" w:rsidRPr="003F242E" w:rsidRDefault="005838B6" w:rsidP="005838B6">
      <w:pPr>
        <w:jc w:val="center"/>
        <w:rPr>
          <w:i/>
          <w:iCs/>
          <w:sz w:val="16"/>
          <w:szCs w:val="16"/>
        </w:rPr>
      </w:pPr>
      <w:r w:rsidRPr="003F242E">
        <w:rPr>
          <w:i/>
          <w:iCs/>
          <w:noProof/>
          <w:sz w:val="16"/>
          <w:szCs w:val="16"/>
        </w:rPr>
        <mc:AlternateContent>
          <mc:Choice Requires="wps">
            <w:drawing>
              <wp:anchor distT="0" distB="0" distL="114300" distR="114300" simplePos="0" relativeHeight="251090432" behindDoc="0" locked="1" layoutInCell="1" allowOverlap="1" wp14:anchorId="43C42146" wp14:editId="66C333D9">
                <wp:simplePos x="0" y="0"/>
                <wp:positionH relativeFrom="column">
                  <wp:posOffset>0</wp:posOffset>
                </wp:positionH>
                <wp:positionV relativeFrom="paragraph">
                  <wp:posOffset>26670</wp:posOffset>
                </wp:positionV>
                <wp:extent cx="4686300" cy="0"/>
                <wp:effectExtent l="27940" t="21590" r="19685" b="2603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9A030" id="Прямая соединительная линия 76" o:spid="_x0000_s1026" style="position:absolute;z-index:2510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FxVQIAAGYEAAAOAAAAZHJzL2Uyb0RvYy54bWysVN1u0zAUvkfiHazcd0na0HXR0gk1LTcD&#10;Jm08gGs7jYVjW7bXtEJIsGukPQKvwAVIkwY8Q/pGHLs/2uAGIXLhHPuc8+U73znO6dmqEWjJjOVK&#10;FlF6lESISaIol4sienM1640iZB2WFAslWRGtmY3Oxk+fnLY6Z31VK0GZQQAibd7qIqqd03kcW1Kz&#10;BtsjpZkEZ6VMgx1szSKmBreA3oi4nyTDuFWGaqMIsxZOy60zGgf8qmLEva4qyxwSRQTcXFhNWOd+&#10;jcenOF8YrGtOdjTwP7BoMJfw0QNUiR1G14b/AdVwYpRVlTsiqolVVXHCQg1QTZr8Vs1ljTULtYA4&#10;Vh9ksv8PlrxaXhjEaREdDyMkcQM96j5vPmxuu+/dl80t2nzsfnbfuq/dXfeju9vcgH2/+QS2d3b3&#10;u+NbBOmgZattDpATeWG8GmQlL/W5Im8tkmpSY7lgoaartYbvpD4jfpTiN1YDo3n7UlGIwddOBWFX&#10;lWk8JEiGVqF/60P/2MohAofZcDQcJNBmsvfFON8namPdC6Ya5I0iElx6aXGOl+fWeSI434f4Y6lm&#10;XIgwHkKitogGozRANxrEonMRkq0SnPpAn2LNYj4RBi2xH7bwhArB8zDMqGtJA3DNMJ3ubIe52NpA&#10;REiPB2UBtZ21naZ3J8nJdDQdZb2sP5z2sqQse89nk6w3nKXHz8pBOZmU6XtPLc3ymlPKpGe3n+w0&#10;+7vJ2d2x7UweZvsgSfwYPWgHZPfvQDr01bdyOxRzRdcXZt9vGOYQvLt4/rY83IP98Pcw/gUAAP//&#10;AwBQSwMEFAAGAAgAAAAhAMuiUMPYAAAABAEAAA8AAABkcnMvZG93bnJldi54bWxMj9FOwkAQRd9N&#10;/IfNmPgmW9Aolm4JkhBD9EX0A4Z2aBu6s013gPbvHX3Rx5M7ufdMthx8a87Uxyawg+kkAUNchLLh&#10;ysHX5+ZuDiYKcoltYHIwUoRlfn2VYVqGC3/QeSeV0RKOKTqoRbrU2ljU5DFOQkes2SH0HkWxr2zZ&#10;40XLfWtnSfJoPTasCzV2tK6pOO5O3oEck9e3F9yMK3/YSvU8Fn67fnfu9mZYLcAIDfJ3DD/6qg65&#10;Ou3DictoWgf6iDh4mIHR8Ol+rrz/ZZtn9r98/g0AAP//AwBQSwECLQAUAAYACAAAACEAtoM4kv4A&#10;AADhAQAAEwAAAAAAAAAAAAAAAAAAAAAAW0NvbnRlbnRfVHlwZXNdLnhtbFBLAQItABQABgAIAAAA&#10;IQA4/SH/1gAAAJQBAAALAAAAAAAAAAAAAAAAAC8BAABfcmVscy8ucmVsc1BLAQItABQABgAIAAAA&#10;IQCJinFxVQIAAGYEAAAOAAAAAAAAAAAAAAAAAC4CAABkcnMvZTJvRG9jLnhtbFBLAQItABQABgAI&#10;AAAAIQDLolDD2AAAAAQBAAAPAAAAAAAAAAAAAAAAAK8EAABkcnMvZG93bnJldi54bWxQSwUGAAAA&#10;AAQABADzAAAAtAUAAAAA&#10;" strokeweight="3pt">
                <v:stroke linestyle="thinThin"/>
                <w10:anchorlock/>
              </v:line>
            </w:pict>
          </mc:Fallback>
        </mc:AlternateContent>
      </w:r>
      <w:r w:rsidRPr="003F242E">
        <w:rPr>
          <w:i/>
          <w:iCs/>
          <w:noProof/>
          <w:sz w:val="16"/>
          <w:szCs w:val="16"/>
        </w:rPr>
        <mc:AlternateContent>
          <mc:Choice Requires="wps">
            <w:drawing>
              <wp:anchor distT="0" distB="0" distL="114300" distR="114300" simplePos="0" relativeHeight="251067904" behindDoc="0" locked="1" layoutInCell="1" allowOverlap="1" wp14:anchorId="0AED8032" wp14:editId="69A8EEA9">
                <wp:simplePos x="0" y="0"/>
                <wp:positionH relativeFrom="column">
                  <wp:posOffset>66675</wp:posOffset>
                </wp:positionH>
                <wp:positionV relativeFrom="paragraph">
                  <wp:posOffset>63500</wp:posOffset>
                </wp:positionV>
                <wp:extent cx="4800600" cy="0"/>
                <wp:effectExtent l="0" t="1270" r="635" b="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47A5DBF" id="Прямая соединительная линия 75" o:spid="_x0000_s1026" style="position:absolute;z-index:2510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jiQgAIAAAQFAAAOAAAAZHJzL2Uyb0RvYy54bWysVM2O0zAQviPxDlbu2SQl/Um06YptGi4L&#10;rLTLA7i200QkdmR7m1YICTgj7SPwChxAWmmBZ0jfiLH7Q7tcEJCDNZ7xjL/55nNOz5Z1hRZMqlLw&#10;xAlOfAcxTgQt+TxxXl1n7shBSmNOcSU4S5wVU87Z+PGj07aJWU8UoqJMIijCVdw2iVNo3cSep0jB&#10;aqxORMM4BHMha6xhK+celbiF6nXl9Xx/4LVC0kYKwpQCb7oJOmNbP88Z0S/zXDGNqsQBbNqu0q4z&#10;s3rjUxzPJW6Kkmxh4L9AUeOSw6X7UinWGN3I8rdSdUmkUCLXJ0TUnsjzkjDbA3QT+A+6uSpww2wv&#10;QI5q9jSp/1eWvFhcSlTSxBn2HcRxDTPqPq3frW+7b93n9S1av+9+dF+7L91d9727W38A+379EWwT&#10;7O637lsE6cBl26gYSk74pTRskCW/ai4Eea0QF5MC8zmzPV2vGrgnMBneUYrZqAYQzdrngsIZfKOF&#10;JXaZy9qUBMrQ0s5vtZ8fW2pEwBmOQBE+jJnsYh6Od4mNVPoZEzUyRuJUJTfU4hgvLpQ2QHC8O2Lc&#10;XGRlVVl5VPzIAQc3HrgWUk3MALDTfhP50XQ0HYVu2BtM3dBPU/dpNgndQRYM++mTdDJJg7fm3iCM&#10;i5JSxs01O+UF4Z9NdvsGNprZa28P2TuubnsDiA+QBr3QP+9FbjYYDd0wC/tuNPRHrh9E59HAD6Mw&#10;zY6RXgBl/44UtYkT9Xt9S74SVUkNAwabkvPZpJJogc1jtZ9VCEQOj0lxw6kdTMEwnW5tjctqYx90&#10;bxD/6h4GtxuZVZ0R2kayM0FXl3KnRnhqNmn7WzBv+XAP9uHPa/wTAAD//wMAUEsDBBQABgAIAAAA&#10;IQCPUezk2wAAAAgBAAAPAAAAZHJzL2Rvd25yZXYueG1sTE/LTsMwELwj8Q/WVuJGnYJIS4hTIRBw&#10;4NQWqeLmxksSGq8j203Sv2crDu1pNQ/NzuTL0baiRx8aRwpm0wQEUulMQ5WCr83b7QJEiJqMbh2h&#10;giMGWBbXV7nOjBtohf06VoJDKGRaQR1jl0kZyhqtDlPXIbH247zVkaGvpPF64HDbyrskSaXVDfGH&#10;Wnf4UmO5Xx+sgvC637rf7+Fj0T/6DX4et+X8/V6pm8n4/AQi4hjPZjjV5+pQcKedO5AJomWcPLDz&#10;dHkS6/M0ZWL3T8gil5cDij8AAAD//wMAUEsBAi0AFAAGAAgAAAAhALaDOJL+AAAA4QEAABMAAAAA&#10;AAAAAAAAAAAAAAAAAFtDb250ZW50X1R5cGVzXS54bWxQSwECLQAUAAYACAAAACEAOP0h/9YAAACU&#10;AQAACwAAAAAAAAAAAAAAAAAvAQAAX3JlbHMvLnJlbHNQSwECLQAUAAYACAAAACEAuAY4kIACAAAE&#10;BQAADgAAAAAAAAAAAAAAAAAuAgAAZHJzL2Uyb0RvYy54bWxQSwECLQAUAAYACAAAACEAj1Hs5NsA&#10;AAAIAQAADwAAAAAAAAAAAAAAAADaBAAAZHJzL2Rvd25yZXYueG1sUEsFBgAAAAAEAAQA8wAAAOIF&#10;AAAAAA==&#10;" stroked="f">
                <w10:anchorlock/>
              </v:line>
            </w:pict>
          </mc:Fallback>
        </mc:AlternateContent>
      </w:r>
      <w:r w:rsidRPr="003F242E">
        <w:rPr>
          <w:i/>
          <w:iCs/>
          <w:noProof/>
          <w:sz w:val="16"/>
          <w:szCs w:val="16"/>
        </w:rPr>
        <mc:AlternateContent>
          <mc:Choice Requires="wps">
            <w:drawing>
              <wp:anchor distT="0" distB="0" distL="114300" distR="114300" simplePos="0" relativeHeight="251045376" behindDoc="0" locked="1" layoutInCell="1" allowOverlap="1" wp14:anchorId="5FFF2C9D" wp14:editId="10D8B9A4">
                <wp:simplePos x="0" y="0"/>
                <wp:positionH relativeFrom="column">
                  <wp:posOffset>-47625</wp:posOffset>
                </wp:positionH>
                <wp:positionV relativeFrom="paragraph">
                  <wp:posOffset>63500</wp:posOffset>
                </wp:positionV>
                <wp:extent cx="4800600" cy="0"/>
                <wp:effectExtent l="0" t="1270" r="635" b="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6027B55" id="Прямая соединительная линия 74" o:spid="_x0000_s1026" style="position:absolute;z-index:2510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hGgAIAAAQFAAAOAAAAZHJzL2Uyb0RvYy54bWysVM2O0zAQviPxDlbu2STF/Um06YptGi4L&#10;rLTLA7iO00QkdmR7m1YICTgj7SPwChxAWmmBZ0jfiLH7Q7tcEJCDNZ7xjL/55nNOz5Z1hRZMqlLw&#10;2AlOfAcxTkVW8nnsvLpO3ZGDlCY8I5XgLHZWTDln48ePTtsmYj1RiCpjEkERrqK2iZ1C6ybyPEUL&#10;VhN1IhrGIZgLWRMNWzn3MklaqF5XXs/3B14rZNZIQZlS4E02QWds6+c5o/plniumURU7gE3bVdp1&#10;ZlZvfEqiuSRNUdItDPIXKGpScrh0XyohmqAbWf5Wqi6pFErk+oSK2hN5XlJme4BuAv9BN1cFaZjt&#10;BchRzZ4m9f/K0heLS4nKLHaG2EGc1DCj7tP63fq2+9Z9Xt+i9fvuR/e1+9Lddd+7u/UHsO/XH8E2&#10;we5+675FkA5cto2KoOSEX0rDBl3yq+ZC0NcKcTEpCJ8z29P1qoF7ApPhHaWYjWoA0ax9LjI4Q260&#10;sMQuc1mbkkAZWtr5rfbzY0uNKDjxCBThw5jpLuaRaJfYSKWfMVEjY8ROVXJDLYnI4kJpA4REuyPG&#10;zUVaVpWVR8WPHHBw44FrIdXEDAA77TehH05H0xF2cW8wdbGfJO7TdILdQRoM+8mTZDJJgrfm3gBH&#10;RZlljJtrdsoL8J9NdvsGNprZa28P2TuubnsDiA+QBj3sn/dCNx2Mhi5Ocd8Nh/7I9YPwPBz4OMRJ&#10;eoz0Aij7d6SojZ2w3+tb8pWoyswwYLApOZ9NKokWxDxW+1mFQOTwmBQ3PLODKRjJpltbk7La2Afd&#10;G8S/uofB7UZmVWeEtpHsTGSrS7lTIzw1m7T9LZi3fLgH+/DnNf4JAAD//wMAUEsDBBQABgAIAAAA&#10;IQAkyFQL3AAAAAgBAAAPAAAAZHJzL2Rvd25yZXYueG1sTI/NTsMwEITvSLyDtUjcWoffpCFOhUDA&#10;oSdapKo3N16S0Hgd2W6Svj2LOMBxZ0az3xTLyXZiQB9aRwqu5gkIpMqZlmoFH5uXWQYiRE1Gd45Q&#10;wQkDLMvzs0Lnxo30jsM61oJLKORaQRNjn0sZqgatDnPXI7H36bzVkU9fS+P1yOW2k9dJci+tbok/&#10;NLrHpwarw/poFYTnw9Z97ca3bFj4Da5O2yp9vVHq8mJ6fAARcYp/YfjBZ3QomWnvjmSC6BTM0jtO&#10;sp7wJPbT24yF/a8gy0L+H1B+AwAA//8DAFBLAQItABQABgAIAAAAIQC2gziS/gAAAOEBAAATAAAA&#10;AAAAAAAAAAAAAAAAAABbQ29udGVudF9UeXBlc10ueG1sUEsBAi0AFAAGAAgAAAAhADj9If/WAAAA&#10;lAEAAAsAAAAAAAAAAAAAAAAALwEAAF9yZWxzLy5yZWxzUEsBAi0AFAAGAAgAAAAhAJBiGEaAAgAA&#10;BAUAAA4AAAAAAAAAAAAAAAAALgIAAGRycy9lMm9Eb2MueG1sUEsBAi0AFAAGAAgAAAAhACTIVAvc&#10;AAAACAEAAA8AAAAAAAAAAAAAAAAA2gQAAGRycy9kb3ducmV2LnhtbFBLBQYAAAAABAAEAPMAAADj&#10;BQAAAAA=&#10;" stroked="f">
                <w10:anchorlock/>
              </v:line>
            </w:pict>
          </mc:Fallback>
        </mc:AlternateContent>
      </w:r>
      <w:r w:rsidRPr="003F242E">
        <w:rPr>
          <w:i/>
          <w:iCs/>
          <w:noProof/>
          <w:sz w:val="16"/>
          <w:szCs w:val="16"/>
        </w:rPr>
        <mc:AlternateContent>
          <mc:Choice Requires="wps">
            <w:drawing>
              <wp:anchor distT="0" distB="0" distL="114300" distR="114300" simplePos="0" relativeHeight="251022848" behindDoc="0" locked="1" layoutInCell="1" allowOverlap="1" wp14:anchorId="78AAFECE" wp14:editId="65567FCC">
                <wp:simplePos x="0" y="0"/>
                <wp:positionH relativeFrom="column">
                  <wp:posOffset>-47625</wp:posOffset>
                </wp:positionH>
                <wp:positionV relativeFrom="paragraph">
                  <wp:posOffset>63500</wp:posOffset>
                </wp:positionV>
                <wp:extent cx="0" cy="0"/>
                <wp:effectExtent l="0" t="1270" r="635" b="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08DEA1E" id="Прямая соединительная линия 73" o:spid="_x0000_s1026" style="position:absolute;z-index:2510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OeewIAAP4EAAAOAAAAZHJzL2Uyb0RvYy54bWysVM2O0zAQviPxDpbv2SQl/Um06YptGi4L&#10;rLTLA7iJ00QktmV7m1YICTgj7SPwChxAWmmBZ0jfiLH7Q7tcEJCDNR57Zr755nNOz5ZNjRZUqoqz&#10;GPsnHkaUZTyv2DzGr65TZ4SR0oTlpOaMxnhFFT4bP3502oqI9njJ65xKBEmYiloR41JrEbmuykra&#10;EHXCBWVwWHDZEA1bOXdzSVrI3tRuz/MGbstlLiTPqFLgTTaHeGzzFwXN9MuiUFSjOsaATdtV2nVm&#10;Vnd8SqK5JKKssi0M8hcoGlIxKLpPlRBN0I2sfkvVVJnkihf6JOONy4uiyqjtAbrxvQfdXJVEUNsL&#10;kKPEnib1/9JmLxaXElV5jIdPMGKkgRl1n9bv1rfdt+7z+hat33c/uq/dl+6u+97drT+Afb/+CLY5&#10;7O637lsE4cBlK1QEKSfsUho2siW7Ehc8e60Q45OSsDm1PV2vBNTxTYR7FGI2SgCiWfuc53CH3Ghu&#10;iV0WsjEpgTK0tPNb7edHlxplG2e287ok2oUIqfQzyhtkjBjXFTOkkogsLpQ2EEi0u2LcjKdVXVth&#10;1OzIARc3HigIoebMlLZzfhN64XQ0HQVO0BtMncBLEudpOgmcQeoP+8mTZDJJ/Lemrh9EZZXnlJky&#10;O835wZ/NdKv+jVr2qttDdo+z294A4gOkfi/wznuhkw5GQydIg74TDr2R4/nheTjwgjBI0mOkF0DZ&#10;vyNFbYzDfq9vyVe8rnLDgMGm5Hw2qSVaEPNM7We1ASeH1yS/YbkdTElJPt3amlT1xj7o3iD+1T0M&#10;bjcyqzcjsY1YZzxfXcqdDuGR2aDtD8G84sM92Ie/rfFPAAAA//8DAFBLAwQUAAYACAAAACEAWyZw&#10;CdoAAAAHAQAADwAAAGRycy9kb3ducmV2LnhtbEyPQU/CQBCF7yb8h82QeIOtGAVqt4Ro1IMnwIRw&#10;W7pjW+nONrtLW/69ox70+Oa9vPlethpsIzr0oXak4GaagEAqnKmpVPC+e54sQISoyejGESq4YIBV&#10;PrrKdGpcTxvstrEUXEIh1QqqGNtUylBUaHWYuhaJvQ/nrY4sfSmN1z2X20bOkuReWl0Tf6h0i48V&#10;Fqft2SoIT6e9+zz0r4tu6Xf4dtkX85dbpa7Hw/oBRMQh/oXhG5/RIWemozuTCaJRMJnfcZLvCU9i&#10;/0cff7XMM/mfP/8CAAD//wMAUEsBAi0AFAAGAAgAAAAhALaDOJL+AAAA4QEAABMAAAAAAAAAAAAA&#10;AAAAAAAAAFtDb250ZW50X1R5cGVzXS54bWxQSwECLQAUAAYACAAAACEAOP0h/9YAAACUAQAACwAA&#10;AAAAAAAAAAAAAAAvAQAAX3JlbHMvLnJlbHNQSwECLQAUAAYACAAAACEA2o7TnnsCAAD+BAAADgAA&#10;AAAAAAAAAAAAAAAuAgAAZHJzL2Uyb0RvYy54bWxQSwECLQAUAAYACAAAACEAWyZwCdoAAAAHAQAA&#10;DwAAAAAAAAAAAAAAAADVBAAAZHJzL2Rvd25yZXYueG1sUEsFBgAAAAAEAAQA8wAAANwFAAAAAA==&#10;" stroked="f">
                <w10:anchorlock/>
              </v:line>
            </w:pict>
          </mc:Fallback>
        </mc:AlternateContent>
      </w:r>
      <w:r w:rsidRPr="003F242E">
        <w:rPr>
          <w:i/>
          <w:iCs/>
          <w:noProof/>
          <w:sz w:val="16"/>
          <w:szCs w:val="16"/>
        </w:rPr>
        <mc:AlternateContent>
          <mc:Choice Requires="wps">
            <w:drawing>
              <wp:anchor distT="0" distB="0" distL="114300" distR="114300" simplePos="0" relativeHeight="251000320" behindDoc="0" locked="1" layoutInCell="1" allowOverlap="1" wp14:anchorId="7A69E7C1" wp14:editId="4271B04B">
                <wp:simplePos x="0" y="0"/>
                <wp:positionH relativeFrom="column">
                  <wp:posOffset>66675</wp:posOffset>
                </wp:positionH>
                <wp:positionV relativeFrom="paragraph">
                  <wp:posOffset>63500</wp:posOffset>
                </wp:positionV>
                <wp:extent cx="4686300" cy="0"/>
                <wp:effectExtent l="0" t="1270" r="635" b="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776ED31" id="Прямая соединительная линия 72" o:spid="_x0000_s1026" style="position:absolute;z-index:2510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RgQIAAAQFAAAOAAAAZHJzL2Uyb0RvYy54bWysVM2O0zAQviPxDpbv2fyQpk206YptGi4L&#10;rLTLA7iJ00QkdmR7m1YICTgj7SPwChxAWmmBZ0jfiLH7Q7tcEJCDNZ7xzHzzzUxOz5ZNjRZUyIqz&#10;GLsnDkaUZTyv2DzGr65Ta4SRVITlpOaMxnhFJT4bP3502rUR9XjJ65wKBEGYjLo2xqVSbWTbMitp&#10;Q+QJbykDY8FFQxRcxdzOBekgelPbnuMEdsdF3gqeUSlBm2yMeGziFwXN1MuikFShOsaATZlTmHOm&#10;T3t8SqK5IG1ZZVsY5C9QNKRikHQfKiGKoBtR/RaqqTLBJS/UScYbmxdFlVFTA1TjOg+quSpJS00t&#10;QI5s9zTJ/xc2e7G4FKjKYzz0MGKkgR71n9bv1rf9t/7z+hat3/c/+q/9l/6u/97frT+AfL/+CLI2&#10;9vdb9S0Cd+Cya2UEISfsUmg2siW7ai949loixiclYXNqarpetZDH1R72kYu+yBYQzbrnPIc35EZx&#10;Q+yyEI0OCZShpenfat8/ulQoA6UfjIInDrQ529lsEu0cWyHVM8obpIUY1xXT1JKILC6k0kBItHui&#10;1YynVV2b8ajZkQIebjSQFly1TQMw3X4TOuF0NB35lu8FU8t3ksR6mk58K0jd4SB5kkwmiftW53X9&#10;qKzynDKdZjd5rv9nnd3uwGZm9rO3h2wfRze1AcQHSF3Pd8690EqD0dDyU39ghUNnZDlueB4Gjh/6&#10;SXqM9AIo+3ekqItxOPAGhnzJ6yrXDGhsUsxnk1qgBdHLaj4zIWA5fCb4DctNY0pK8ulWVqSqN/JB&#10;9Rrxr+qhcbuWmanTg7YZ2RnPV5diN42wasZp+1vQu3x4B/nw5zX+CQAA//8DAFBLAwQUAAYACAAA&#10;ACEAYQXwKtsAAAAIAQAADwAAAGRycy9kb3ducmV2LnhtbExPy07DMBC8I/UfrK3EjTrl1RDiVAgE&#10;HHqiRaq4ufGSpI3Xke0m6d+zFQc4reah2Zl8OdpW9OhD40jBfJaAQCqdaahS8Ll5vUpBhKjJ6NYR&#10;KjhhgGUxuch1ZtxAH9ivYyU4hEKmFdQxdpmUoazR6jBzHRJr385bHRn6ShqvBw63rbxOkntpdUP8&#10;odYdPtdYHtZHqyC8HLZu/zW8p/2D3+DqtC0XbzdKXU7Hp0cQEcf4Z4Zzfa4OBXfauSOZIFrGyR07&#10;z5cnsb64TZnY/RKyyOX/AcUPAAAA//8DAFBLAQItABQABgAIAAAAIQC2gziS/gAAAOEBAAATAAAA&#10;AAAAAAAAAAAAAAAAAABbQ29udGVudF9UeXBlc10ueG1sUEsBAi0AFAAGAAgAAAAhADj9If/WAAAA&#10;lAEAAAsAAAAAAAAAAAAAAAAALwEAAF9yZWxzLy5yZWxzUEsBAi0AFAAGAAgAAAAhAGv+45GBAgAA&#10;BAUAAA4AAAAAAAAAAAAAAAAALgIAAGRycy9lMm9Eb2MueG1sUEsBAi0AFAAGAAgAAAAhAGEF8Crb&#10;AAAACAEAAA8AAAAAAAAAAAAAAAAA2wQAAGRycy9kb3ducmV2LnhtbFBLBQYAAAAABAAEAPMAAADj&#10;BQAAAAA=&#10;" stroked="f">
                <w10:anchorlock/>
              </v:line>
            </w:pict>
          </mc:Fallback>
        </mc:AlternateContent>
      </w:r>
      <w:r w:rsidRPr="003F242E">
        <w:rPr>
          <w:i/>
          <w:iCs/>
          <w:noProof/>
          <w:sz w:val="16"/>
          <w:szCs w:val="16"/>
        </w:rPr>
        <mc:AlternateContent>
          <mc:Choice Requires="wps">
            <w:drawing>
              <wp:anchor distT="0" distB="0" distL="114300" distR="114300" simplePos="0" relativeHeight="250977792" behindDoc="0" locked="1" layoutInCell="1" allowOverlap="1" wp14:anchorId="56A5C06A" wp14:editId="1E84F867">
                <wp:simplePos x="0" y="0"/>
                <wp:positionH relativeFrom="column">
                  <wp:posOffset>66675</wp:posOffset>
                </wp:positionH>
                <wp:positionV relativeFrom="paragraph">
                  <wp:posOffset>177800</wp:posOffset>
                </wp:positionV>
                <wp:extent cx="4686300" cy="0"/>
                <wp:effectExtent l="0" t="1270" r="635" b="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3FD2F7D" id="Прямая соединительная линия 71" o:spid="_x0000_s1026" style="position:absolute;z-index:2509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IwgQIAAAQFAAAOAAAAZHJzL2Uyb0RvYy54bWysVN1u0zAUvkfiHSzfp0m6NG2iphNrGm4G&#10;TNp4ADdxmojEjmyvaYWQgGukPQKvwAVIkwY8Q/pGHLs/W8cNAnJhHZ/f73znOOPTVV2hJRWy5CzC&#10;bs/BiLKUZyVbRPj1VWKNMJKKsIxUnNEIr6nEp5OnT8ZtE9I+L3iVUYEgCZNh20S4UKoJbVumBa2J&#10;7PGGMjDmXNREwVUs7EyQFrLXld13HN9uucgawVMqJWjjrRFPTP48p6l6leeSKlRFGLApcwpzzvVp&#10;T8YkXAjSFGW6g0H+AkVNSgZFD6liogi6FuVvqeoyFVzyXPVSXts8z8uUmh6gG9d51M1lQRpqegFy&#10;ZHOgSf6/tOnL5YVAZRbhoYsRIzXMqPu8eb+56b53XzY3aPOh+9l96752t92P7nbzEeS7zSeQtbG7&#10;26lvEIQDl20jQ0g5ZRdCs5Gu2GVzztM3EjE+LQhbUNPT1bqBOibCPgrRF9kAonn7gmfgQ64VN8Su&#10;clHrlEAZWpn5rQ/zoyuFUlB6/sg/cWDM6d5mk3Af2AipnlNeIy1EuCqZppaEZHkuFUAH172LVjOe&#10;lFVl1qNiRwpw3GqgLIRqmwZgpv02cILZaDbyLK/vzyzPiWPrWTL1LD9xh4P4JJ5OY/edrut6YVFm&#10;GWW6zH7zXO/PJrt7A9udOezeAbJ9nN30BhAfIXX7nnPWD6zEHw0tL/EGVjB0RpbjBmeB73iBFyfH&#10;SM+Bsn9HitoIB4P+wJAveVVmmgGNTYrFfFoJtCT6sZpP7xTwfeQm+DXLzGAKSrLZTlakrLbyg+41&#10;4vvuIdF+ZGbr9KJtV3bOs/WF0LX0AsJTM0G734J+yw/vxuv+5zX5BQAA//8DAFBLAwQUAAYACAAA&#10;ACEAKfx7XdoAAAAIAQAADwAAAGRycy9kb3ducmV2LnhtbExPu07DMBTdkfoP1kViow4F2hDiVAgE&#10;DJ3aIlVsbnxJ0sbXke0m6d9zEQOM56HzyJejbUWPPjSOFNxMExBIpTMNVQo+tq/XKYgQNRndOkIF&#10;ZwywLCYXuc6MG2iN/SZWgkMoZFpBHWOXSRnKGq0OU9chsfblvNWRoa+k8XrgcNvKWZLMpdUNcUOt&#10;O3yusTxuTlZBeDnu3OFzeE/7B7/F1XlXLt5ulbq6HJ8eQUQc458ZfubzdCh4096dyATRMk7u2alg&#10;lvIl1hd3KRP7X0IWufx/oPgGAAD//wMAUEsBAi0AFAAGAAgAAAAhALaDOJL+AAAA4QEAABMAAAAA&#10;AAAAAAAAAAAAAAAAAFtDb250ZW50X1R5cGVzXS54bWxQSwECLQAUAAYACAAAACEAOP0h/9YAAACU&#10;AQAACwAAAAAAAAAAAAAAAAAvAQAAX3JlbHMvLnJlbHNQSwECLQAUAAYACAAAACEAUlTyMIECAAAE&#10;BQAADgAAAAAAAAAAAAAAAAAuAgAAZHJzL2Uyb0RvYy54bWxQSwECLQAUAAYACAAAACEAKfx7XdoA&#10;AAAIAQAADwAAAAAAAAAAAAAAAADbBAAAZHJzL2Rvd25yZXYueG1sUEsFBgAAAAAEAAQA8wAAAOIF&#10;AAAAAA==&#10;" stroked="f">
                <w10:anchorlock/>
              </v:line>
            </w:pict>
          </mc:Fallback>
        </mc:AlternateContent>
      </w:r>
      <w:r w:rsidRPr="003F242E">
        <w:rPr>
          <w:i/>
          <w:iCs/>
          <w:noProof/>
          <w:sz w:val="16"/>
          <w:szCs w:val="16"/>
        </w:rPr>
        <mc:AlternateContent>
          <mc:Choice Requires="wps">
            <w:drawing>
              <wp:anchor distT="0" distB="0" distL="114300" distR="114300" simplePos="0" relativeHeight="250955264" behindDoc="0" locked="1" layoutInCell="1" allowOverlap="1" wp14:anchorId="5E11629E" wp14:editId="6E3A4202">
                <wp:simplePos x="0" y="0"/>
                <wp:positionH relativeFrom="column">
                  <wp:posOffset>66675</wp:posOffset>
                </wp:positionH>
                <wp:positionV relativeFrom="paragraph">
                  <wp:posOffset>63500</wp:posOffset>
                </wp:positionV>
                <wp:extent cx="4572000" cy="0"/>
                <wp:effectExtent l="0" t="1270" r="635" b="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CE2A1E9" id="Прямая соединительная линия 70" o:spid="_x0000_s1026" style="position:absolute;z-index:2509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aogAIAAAQFAAAOAAAAZHJzL2Uyb0RvYy54bWysVM2O0zAQviPxDlbu2SQl/Um06YptGi4L&#10;rLTLA7iO00QktmV7m1YICTgj7SPwChxAWmmBZ0jfiLH7Q7tcEJCDNZ7xjL/55nNOz5ZNjRZUqoqz&#10;xAlOfAdRRnhesXnivLrO3JGDlMYsxzVnNHFWVDln48ePTlsR0x4veZ1TiaAIU3ErEqfUWsSep0hJ&#10;G6xOuKAMggWXDdawlXMvl7iF6k3t9Xx/4LVc5kJyQpUCb7oJOmNbvygo0S+LQlGN6sQBbNqu0q4z&#10;s3rjUxzPJRZlRbYw8F+gaHDF4NJ9qRRrjG5k9VuppiKSK17oE8IbjxdFRajtAboJ/AfdXJVYUNsL&#10;kKPEnib1/8qSF4tLiao8cYZAD8MNzKj7tH63vu2+dZ/Xt2j9vvvRfe2+dHfd9+5u/QHs+/VHsE2w&#10;u9+6bxGkA5etUDGUnLBLadggS3YlLjh5rRDjkxKzObU9Xa8E3BOYDO8oxWyUAESz9jnP4Qy+0dwS&#10;uyxkY0oCZWhp57faz48uNSLgDPtD0AT0QXYxD8e7RCGVfkZ5g4yROHXFDLU4xosLpQ0QHO+OGDfj&#10;WVXXVh41O3LAwY0HroVUEzMA7LTfRH40HU1HoRv2BlM39NPUfZpNQneQBcN++iSdTNLgrbk3COOy&#10;ynPKzDU75QXhn012+wY2mtlrbw/ZO65uewOID5AGvdA/70VuNhgN3TAL+2409EeuH0Tn0cAPozDN&#10;jpFeAGX/jhS1iRP1e31LvuJ1lRsGDDYl57NJLdECm8dqP6sQiBwek/yG5XYwJcX5dGtrXNUb+6B7&#10;g/hX9zC43cis6ozQNpKd8Xx1KXdqhKdmk7a/BfOWD/dgH/68xj8BAAD//wMAUEsDBBQABgAIAAAA&#10;IQA05DnV2gAAAAgBAAAPAAAAZHJzL2Rvd25yZXYueG1sTE/LTsMwELwj9R+srcSNOqWClhCnqkDA&#10;gVNbpIqbGy9JaLyObDdJ/56NOMBpNQ/NzmTrwTaiQx9qRwrmswQEUuFMTaWCj/3LzQpEiJqMbhyh&#10;ggsGWOeTq0ynxvW0xW4XS8EhFFKtoIqxTaUMRYVWh5lrkVj7ct7qyNCX0njdc7ht5G2S3Eura+IP&#10;lW7xqcLitDtbBeH5dHDfn/3bqnvwe3y/HIrl60Kp6+mweQQRcYh/Zhjrc3XIudPRnckE0TBO7tg5&#10;Xp7E+nIxEsdfQuaZ/D8g/wEAAP//AwBQSwECLQAUAAYACAAAACEAtoM4kv4AAADhAQAAEwAAAAAA&#10;AAAAAAAAAAAAAAAAW0NvbnRlbnRfVHlwZXNdLnhtbFBLAQItABQABgAIAAAAIQA4/SH/1gAAAJQB&#10;AAALAAAAAAAAAAAAAAAAAC8BAABfcmVscy8ucmVsc1BLAQItABQABgAIAAAAIQAzNnaogAIAAAQF&#10;AAAOAAAAAAAAAAAAAAAAAC4CAABkcnMvZTJvRG9jLnhtbFBLAQItABQABgAIAAAAIQA05DnV2gAA&#10;AAgBAAAPAAAAAAAAAAAAAAAAANoEAABkcnMvZG93bnJldi54bWxQSwUGAAAAAAQABADzAAAA4QUA&#10;AAAA&#10;" stroked="f">
                <w10:anchorlock/>
              </v:line>
            </w:pict>
          </mc:Fallback>
        </mc:AlternateContent>
      </w:r>
      <w:r w:rsidRPr="003F242E">
        <w:rPr>
          <w:i/>
          <w:iCs/>
          <w:noProof/>
          <w:sz w:val="16"/>
          <w:szCs w:val="16"/>
        </w:rPr>
        <mc:AlternateContent>
          <mc:Choice Requires="wps">
            <w:drawing>
              <wp:anchor distT="0" distB="0" distL="114300" distR="114300" simplePos="0" relativeHeight="250932736" behindDoc="0" locked="1" layoutInCell="1" allowOverlap="1" wp14:anchorId="331FCA6D" wp14:editId="4C034894">
                <wp:simplePos x="0" y="0"/>
                <wp:positionH relativeFrom="column">
                  <wp:posOffset>66675</wp:posOffset>
                </wp:positionH>
                <wp:positionV relativeFrom="paragraph">
                  <wp:posOffset>63500</wp:posOffset>
                </wp:positionV>
                <wp:extent cx="4686300" cy="0"/>
                <wp:effectExtent l="0" t="1270" r="635" b="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3329594" id="Прямая соединительная линия 69" o:spid="_x0000_s1026" style="position:absolute;z-index:2509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icCggIAAAQFAAAOAAAAZHJzL2Uyb0RvYy54bWysVM2O0zAQviPxDlbuaZJumm2ipiu2abgs&#10;sNIuD+A6ThOR2JHtbVohJJYz0j4Cr8ABpJUWeIb0jRi7P7TLBQE5WOMZz8w338xkdLasK7SgQpac&#10;xZbXcy1EGeFZyeax9fo6tYcWkgqzDFec0dhaUWmdjZ8+GbVNRPu84FVGBYIgTEZtE1uFUk3kOJIU&#10;tMayxxvKwJhzUWMFVzF3MoFbiF5XTt91A6flImsEJ1RK0CYbozU28fOcEvUqzyVVqIotwKbMKcw5&#10;06czHuFoLnBTlGQLA/8FihqXDJLuQyVYYXQjyt9C1SURXPJc9QivHZ7nJaGmBqjGcx9Vc1Xghppa&#10;gBzZ7GmS/y8sebm4FKjMYisILcRwDT3qPq3fr++6b93n9R1a33Y/uq/dl+6++97drz+A/LD+CLI2&#10;dg9b9R0Cd+CybWQEISfsUmg2yJJdNRecvJGI8UmB2Zyamq5XDeTxtIdz5KIvsgFEs/YFz+ANvlHc&#10;ELvMRa1DAmVoafq32vePLhUioPSDYXDiQpvJzubgaOfYCKmeU14jLcRWVTJNLY7w4kIqDQRHuyda&#10;zXhaVpUZj4odKeDhRgNpwVXbNADT7behG06H06Fv+/1gavtuktjP0olvB6l3OkhOkskk8d7pvJ4f&#10;FWWWUabT7CbP8/+ss9sd2MzMfvb2kJ3j6KY2gPgIqdf33fN+aKfB8NT2U39gh6fu0Ha98DwMXD/0&#10;k/QY6QVQ9u9IURtb4aA/MORLXpWZZkBjk2I+m1QCLbBeVvOZCQHL4TPBb1hmGlNQnE23ssJltZEP&#10;qteIf1UPjdu1zEydHrTNyM54troUu2mEVTNO29+C3uXDO8iHP6/xTwAAAP//AwBQSwMEFAAGAAgA&#10;AAAhAGEF8CrbAAAACAEAAA8AAABkcnMvZG93bnJldi54bWxMT8tOwzAQvCP1H6ytxI065dUQ4lQI&#10;BBx6okWquLnxkqSN15HtJunfsxUHOK3modmZfDnaVvToQ+NIwXyWgEAqnWmoUvC5eb1KQYSoyejW&#10;ESo4YYBlMbnIdWbcQB/Yr2MlOIRCphXUMXaZlKGs0eowcx0Sa9/OWx0Z+koarwcOt628TpJ7aXVD&#10;/KHWHT7XWB7WR6sgvBy2bv81vKf9g9/g6rQtF283Sl1Ox6dHEBHH+GeGc32uDgV32rkjmSBaxskd&#10;O8+XJ7G+uE2Z2P0Sssjl/wHFDwAAAP//AwBQSwECLQAUAAYACAAAACEAtoM4kv4AAADhAQAAEwAA&#10;AAAAAAAAAAAAAAAAAAAAW0NvbnRlbnRfVHlwZXNdLnhtbFBLAQItABQABgAIAAAAIQA4/SH/1gAA&#10;AJQBAAALAAAAAAAAAAAAAAAAAC8BAABfcmVscy8ucmVsc1BLAQItABQABgAIAAAAIQDJ4icCggIA&#10;AAQFAAAOAAAAAAAAAAAAAAAAAC4CAABkcnMvZTJvRG9jLnhtbFBLAQItABQABgAIAAAAIQBhBfAq&#10;2wAAAAgBAAAPAAAAAAAAAAAAAAAAANwEAABkcnMvZG93bnJldi54bWxQSwUGAAAAAAQABADzAAAA&#10;5AUAAAAA&#10;" stroked="f">
                <w10:anchorlock/>
              </v:line>
            </w:pict>
          </mc:Fallback>
        </mc:AlternateContent>
      </w:r>
      <w:r w:rsidRPr="003F242E">
        <w:rPr>
          <w:i/>
          <w:iCs/>
          <w:noProof/>
          <w:sz w:val="16"/>
          <w:szCs w:val="16"/>
        </w:rPr>
        <mc:AlternateContent>
          <mc:Choice Requires="wps">
            <w:drawing>
              <wp:anchor distT="0" distB="0" distL="114300" distR="114300" simplePos="0" relativeHeight="250910208" behindDoc="0" locked="1" layoutInCell="1" allowOverlap="1" wp14:anchorId="1BD1E6F9" wp14:editId="3504275D">
                <wp:simplePos x="0" y="0"/>
                <wp:positionH relativeFrom="column">
                  <wp:posOffset>66675</wp:posOffset>
                </wp:positionH>
                <wp:positionV relativeFrom="paragraph">
                  <wp:posOffset>63500</wp:posOffset>
                </wp:positionV>
                <wp:extent cx="4688205" cy="0"/>
                <wp:effectExtent l="0" t="1270" r="0" b="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71DDE40" id="Прямая соединительная линия 68" o:spid="_x0000_s1026" style="position:absolute;z-index:2509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T/gQIAAAQFAAAOAAAAZHJzL2Uyb0RvYy54bWysVM2O0zAQviPxDlbuaX5Is0m06YptGi4L&#10;rLTLA7iJ00QkdmS7TSuEBJyR+gi8AgeQVlrgGdI3Yuz+0C4XBORgjWc8M998M5Pzi2VTowXhomI0&#10;NpyBbSBCM5ZXdBYbr25TMzCQkJjmuGaUxMaKCONi9PjReddGxGUlq3PCEQShIura2CilbCPLEllJ&#10;GiwGrCUUjAXjDZZw5TMr57iD6E1tubbtWx3jectZRoQAbbI1GiMdvyhIJl8WhSAS1bEB2KQ+uT6n&#10;6rRG5ziacdyWVbaDgf8CRYMrCkkPoRIsMZrz6rdQTZVxJlghBxlrLFYUVUZ0DVCNYz+o5qbELdG1&#10;ADmiPdAk/l/Y7MXimqMqjw0fOkVxAz3qP23ebdb9t/7zZo027/sf/df+S3/Xf+/vNh9Avt98BFkZ&#10;+/udeo3AHbjsWhFByDG95oqNbElv2iuWvRaIsnGJ6Yzomm5XLeRxlId14qIuogVE0+45y+ENnkum&#10;iV0WvFEhgTK01P1bHfpHlhJloPT8IHDtoYGyvc3C0d6x5UI+I6xBSoiNuqKKWhzhxZWQCgiO9k+U&#10;mrK0qms9HjU9UcDDrQbSgquyKQC6229CO5wEk8AzPdefmJ6dJObTdOyZfuqcDZMnyXicOG9VXseL&#10;yirPCVVp9pPneH/W2d0ObGfmMHsHyNZpdF0bQHyA1HE9+9INzdQPzkwv9YZmeGYHpu2El6Fve6GX&#10;pKdIr4Cyf0eKutgIh+5Qky9YXeWKAYVN8Nl0XHO0wGpZ9acnBCzHzzib01w3piQ4n+xkiat6Kx9V&#10;rxD/qh4at2+Znjo1aNuRnbJ8dc330wirpp12vwW1y8d3kI9/XqOfAAAA//8DAFBLAwQUAAYACAAA&#10;ACEA76O/59sAAAAIAQAADwAAAGRycy9kb3ducmV2LnhtbExPy07DMBC8I/UfrK3EjTrl1RDiVAgE&#10;HHqiRaq4ufGSpI3Xke0m6d+zFQc4rWZnNI98OdpW9OhD40jBfJaAQCqdaahS8Ll5vUpBhKjJ6NYR&#10;KjhhgGUxuch1ZtxAH9ivYyXYhEKmFdQxdpmUoazR6jBzHRJz385bHRn6ShqvBza3rbxOkntpdUOc&#10;UOsOn2ssD+ujVRBeDlu3/xre0/7Bb3B12paLtxulLqfj0yOIiGP8E8O5PleHgjvt3JFMEC3j5I6V&#10;58uTmF/cpjxl9/uQRS7/Dyh+AAAA//8DAFBLAQItABQABgAIAAAAIQC2gziS/gAAAOEBAAATAAAA&#10;AAAAAAAAAAAAAAAAAABbQ29udGVudF9UeXBlc10ueG1sUEsBAi0AFAAGAAgAAAAhADj9If/WAAAA&#10;lAEAAAsAAAAAAAAAAAAAAAAALwEAAF9yZWxzLy5yZWxzUEsBAi0AFAAGAAgAAAAhAF1LhP+BAgAA&#10;BAUAAA4AAAAAAAAAAAAAAAAALgIAAGRycy9lMm9Eb2MueG1sUEsBAi0AFAAGAAgAAAAhAO+jv+fb&#10;AAAACAEAAA8AAAAAAAAAAAAAAAAA2wQAAGRycy9kb3ducmV2LnhtbFBLBQYAAAAABAAEAPMAAADj&#10;BQAAAAA=&#10;" stroked="f">
                <w10:anchorlock/>
              </v:line>
            </w:pict>
          </mc:Fallback>
        </mc:AlternateContent>
      </w:r>
      <w:r w:rsidRPr="003F242E">
        <w:rPr>
          <w:i/>
          <w:iCs/>
          <w:noProof/>
          <w:sz w:val="16"/>
          <w:szCs w:val="16"/>
        </w:rPr>
        <mc:AlternateContent>
          <mc:Choice Requires="wps">
            <w:drawing>
              <wp:anchor distT="0" distB="0" distL="114300" distR="114300" simplePos="0" relativeHeight="250887680" behindDoc="0" locked="1" layoutInCell="1" allowOverlap="1" wp14:anchorId="553D8365" wp14:editId="7B66ED34">
                <wp:simplePos x="0" y="0"/>
                <wp:positionH relativeFrom="column">
                  <wp:posOffset>66675</wp:posOffset>
                </wp:positionH>
                <wp:positionV relativeFrom="paragraph">
                  <wp:posOffset>63500</wp:posOffset>
                </wp:positionV>
                <wp:extent cx="4686300" cy="0"/>
                <wp:effectExtent l="0" t="1270" r="635" b="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319A00B" id="Прямая соединительная линия 67" o:spid="_x0000_s1026" style="position:absolute;z-index:2508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cggIAAAQFAAAOAAAAZHJzL2Uyb0RvYy54bWysVM2O0zAQviPxDpbv2STdNG2iTVds03BZ&#10;YKVdHsBNnCYisSPb27RCSCxnpD4Cr8ABpJUWeIb0jRi7P7TLBQE5WOMZz8w338zk7HxRV2hOhSw5&#10;i7B74mBEWcqzks0i/PomsYYYSUVYRirOaISXVOLz0dMnZ20T0h4veJVRgSAIk2HbRLhQqgltW6YF&#10;rYk84Q1lYMy5qImCq5jZmSAtRK8ru+c4vt1ykTWCp1RK0MYbIx6Z+HlOU/UqzyVVqIowYFPmFOac&#10;6tMenZFwJkhTlOkWBvkLFDUpGSTdh4qJIuhWlL+FqstUcMlzdZLy2uZ5XqbU1ADVuM6jaq4L0lBT&#10;C5Ajmz1N8v+FTV/OrwQqswj7A4wYqaFH3af1+/Wq+9Z9Xq/Q+q770X3tvnT33ffufv0B5If1R5C1&#10;sXvYqlcI3IHLtpEhhByzK6HZSBfsurnk6RuJGB8XhM2oqelm2UAeV3vYRy76IhtANG1f8AzekFvF&#10;DbGLXNQ6JFCGFqZ/y33/6EKhFJSeP/RPHWhzurPZJNw5NkKq55TXSAsRrkqmqSUhmV9KpYGQcPdE&#10;qxlPyqoy41GxIwU83GggLbhqmwZguv02cILJcDL0LK/nTyzPiWPrWTL2LD9xB/34NB6PY/edzut6&#10;YVFmGWU6zW7yXO/POrvdgc3M7GdvD9k+jm5qA4iPkLo9z7noBVbiDweWl3h9Kxg4Q8txg4vAd7zA&#10;i5NjpJdA2b8jRW2Eg36vb8iXvCozzYDGJsVsOq4EmhO9rOYzEwKWw2eC37LMNKagJJtsZUXKaiMf&#10;VK8R/6oeGrdrmZk6PWibkZ3ybHkldtMIq2actr8FvcuHd5APf16jnwAAAP//AwBQSwMEFAAGAAgA&#10;AAAhAGEF8CrbAAAACAEAAA8AAABkcnMvZG93bnJldi54bWxMT8tOwzAQvCP1H6ytxI065dUQ4lQI&#10;BBx6okWquLnxkqSN15HtJunfsxUHOK3modmZfDnaVvToQ+NIwXyWgEAqnWmoUvC5eb1KQYSoyejW&#10;ESo4YYBlMbnIdWbcQB/Yr2MlOIRCphXUMXaZlKGs0eowcx0Sa9/OWx0Z+koarwcOt628TpJ7aXVD&#10;/KHWHT7XWB7WR6sgvBy2bv81vKf9g9/g6rQtF283Sl1Ox6dHEBHH+GeGc32uDgV32rkjmSBaxskd&#10;O8+XJ7G+uE2Z2P0Sssjl/wHFDwAAAP//AwBQSwECLQAUAAYACAAAACEAtoM4kv4AAADhAQAAEwAA&#10;AAAAAAAAAAAAAAAAAAAAW0NvbnRlbnRfVHlwZXNdLnhtbFBLAQItABQABgAIAAAAIQA4/SH/1gAA&#10;AJQBAAALAAAAAAAAAAAAAAAAAC8BAABfcmVscy8ucmVsc1BLAQItABQABgAIAAAAIQD/jsOcggIA&#10;AAQFAAAOAAAAAAAAAAAAAAAAAC4CAABkcnMvZTJvRG9jLnhtbFBLAQItABQABgAIAAAAIQBhBfAq&#10;2wAAAAgBAAAPAAAAAAAAAAAAAAAAANwEAABkcnMvZG93bnJldi54bWxQSwUGAAAAAAQABADzAAAA&#10;5AUAAAAA&#10;" stroked="f">
                <w10:anchorlock/>
              </v:line>
            </w:pict>
          </mc:Fallback>
        </mc:AlternateContent>
      </w:r>
      <w:r w:rsidRPr="003F242E">
        <w:rPr>
          <w:i/>
          <w:iCs/>
          <w:noProof/>
          <w:sz w:val="16"/>
          <w:szCs w:val="16"/>
        </w:rPr>
        <mc:AlternateContent>
          <mc:Choice Requires="wps">
            <w:drawing>
              <wp:anchor distT="0" distB="0" distL="114300" distR="114300" simplePos="0" relativeHeight="250865152" behindDoc="0" locked="1" layoutInCell="1" allowOverlap="1" wp14:anchorId="31C4A26A" wp14:editId="36A6DC9A">
                <wp:simplePos x="0" y="0"/>
                <wp:positionH relativeFrom="column">
                  <wp:posOffset>-47625</wp:posOffset>
                </wp:positionH>
                <wp:positionV relativeFrom="paragraph">
                  <wp:posOffset>63500</wp:posOffset>
                </wp:positionV>
                <wp:extent cx="4686300" cy="0"/>
                <wp:effectExtent l="0" t="1270" r="635" b="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4C630A6" id="Прямая соединительная линия 58" o:spid="_x0000_s1026" style="position:absolute;z-index:2508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6OLgQIAAAQFAAAOAAAAZHJzL2Uyb0RvYy54bWysVM2O0zAQviPxDlbuaZJumm2ipiu2abgs&#10;sNIuD+AmTmOR2JHtbVohJJYz0j4Cr8ABpJUWeIb0jRi7P7TLBQE5WOMZz/ib7xtndLasK7QgQlLO&#10;YsvruRYiLOM5ZfPYen2d2kMLSYVZjivOSGytiLTOxk+fjNomIn1e8ionAkERJqO2ia1SqSZyHJmV&#10;pMayxxvCIFhwUWMFWzF3coFbqF5XTt91A6flIm8Ez4iU4E02QWts6hcFydSropBEoSq2AJsyqzDr&#10;TK/OeISjucBNSbMtDPwXKGpMGVy6L5VghdGNoL+VqmkmuOSF6mW8dnhR0IyYHqAbz33UzVWJG2J6&#10;AXJks6dJ/r+y2cvFpUA0j60BKMVwDRp1n9bv13fdt+7z+g6tb7sf3dfuS3fffe/u1x/Aflh/BFsH&#10;u4et+w5BOnDZNjKCkhN2KTQb2ZJdNRc8eyMR45MSszkxPV2vGrjH0xnOUYreyAYQzdoXPIcz+EZx&#10;Q+yyELUuCZShpdFvtdePLBXKwOkHw+DEBZmzXczB0S6xEVI9J7xG2oitijJNLY7w4kIqDQRHuyPa&#10;zXhKq8qMR8WOHHBw44FrIVXHNACj9tvQDafD6dC3/X4wtX03Sexn6cS3g9Q7HSQnyWSSeO/0vZ4f&#10;lTTPCdPX7CbP8/9M2e0b2MzMfvb2kJ3j6qY3gPgIqdf33fN+aKfB8NT2U39gh6fu0Ha98DwMXD/0&#10;k/QY6QVQ9u9IURtb4aA/MORLXtFcM6CxSTGfTSqBFlg/VvOZCYHI4THBb1huhCkJzqdbW2FabeyD&#10;7jXiX92DcDvJzNTpQduM7Iznq0uxm0Z4aiZp+1vQb/lwD/bhz2v8EwAA//8DAFBLAwQUAAYACAAA&#10;ACEAcSmd9NwAAAAIAQAADwAAAGRycy9kb3ducmV2LnhtbEyPwU7DMBBE70j8g7VI3FobKkgJcSoE&#10;Ag6c2iJV3Nx4SULjdWS7Sfr3LOIAx50Zzb4pVpPrxIAhtp40XM0VCKTK25ZqDe/b59kSREyGrOk8&#10;oYYTRliV52eFya0faY3DJtWCSyjmRkOTUp9LGasGnYlz3yOx9+mDM4nPUEsbzMjlrpPXSt1KZ1ri&#10;D43p8bHB6rA5Og3x6bDzXx/j63K4C1t8O+2q7GWh9eXF9HAPIuGU/sLwg8/oUDLT3h/JRtFpmGU3&#10;nGRd8ST2s4ViYf8ryLKQ/weU3wAAAP//AwBQSwECLQAUAAYACAAAACEAtoM4kv4AAADhAQAAEwAA&#10;AAAAAAAAAAAAAAAAAAAAW0NvbnRlbnRfVHlwZXNdLnhtbFBLAQItABQABgAIAAAAIQA4/SH/1gAA&#10;AJQBAAALAAAAAAAAAAAAAAAAAC8BAABfcmVscy8ucmVsc1BLAQItABQABgAIAAAAIQBDH6OLgQIA&#10;AAQFAAAOAAAAAAAAAAAAAAAAAC4CAABkcnMvZTJvRG9jLnhtbFBLAQItABQABgAIAAAAIQBxKZ30&#10;3AAAAAgBAAAPAAAAAAAAAAAAAAAAANsEAABkcnMvZG93bnJldi54bWxQSwUGAAAAAAQABADzAAAA&#10;5AUAAAAA&#10;" stroked="f">
                <w10:anchorlock/>
              </v:line>
            </w:pict>
          </mc:Fallback>
        </mc:AlternateContent>
      </w:r>
      <w:r w:rsidRPr="003F242E">
        <w:rPr>
          <w:i/>
          <w:iCs/>
          <w:sz w:val="16"/>
          <w:szCs w:val="16"/>
        </w:rPr>
        <w:t xml:space="preserve"> </w:t>
      </w:r>
    </w:p>
    <w:p w14:paraId="2891B6F8" w14:textId="3BB78AD2" w:rsidR="005838B6" w:rsidRPr="004E47A7" w:rsidRDefault="005838B6" w:rsidP="005838B6">
      <w:pPr>
        <w:spacing w:after="120" w:line="216" w:lineRule="auto"/>
        <w:rPr>
          <w:rFonts w:ascii="Antiqua" w:hAnsi="Antiqua"/>
          <w:sz w:val="26"/>
        </w:rPr>
      </w:pPr>
      <w:r w:rsidRPr="008E7C9B">
        <w:rPr>
          <w:rFonts w:ascii="Antiqua" w:hAnsi="Antiqua"/>
          <w:b/>
          <w:sz w:val="26"/>
        </w:rPr>
        <w:t xml:space="preserve">Серия: </w:t>
      </w:r>
      <w:r>
        <w:rPr>
          <w:rFonts w:ascii="Antiqua" w:hAnsi="Antiqua"/>
          <w:b/>
          <w:sz w:val="26"/>
        </w:rPr>
        <w:t xml:space="preserve">Философия                       </w:t>
      </w:r>
      <w:r w:rsidRPr="008E7C9B">
        <w:rPr>
          <w:rFonts w:ascii="Antiqua" w:hAnsi="Antiqua"/>
          <w:i/>
          <w:sz w:val="26"/>
        </w:rPr>
        <w:t xml:space="preserve">  </w:t>
      </w:r>
      <w:r w:rsidRPr="008E7C9B">
        <w:rPr>
          <w:rFonts w:ascii="Antiqua" w:hAnsi="Antiqua"/>
          <w:sz w:val="26"/>
        </w:rPr>
        <w:t xml:space="preserve">              </w:t>
      </w:r>
      <w:r>
        <w:rPr>
          <w:rFonts w:ascii="Antiqua" w:hAnsi="Antiqua"/>
          <w:sz w:val="26"/>
        </w:rPr>
        <w:t xml:space="preserve">               </w:t>
      </w:r>
      <w:r w:rsidRPr="008E7C9B">
        <w:rPr>
          <w:rFonts w:ascii="Antiqua" w:hAnsi="Antiqua"/>
          <w:sz w:val="26"/>
        </w:rPr>
        <w:t xml:space="preserve">№ </w:t>
      </w:r>
      <w:r w:rsidR="00DB5277">
        <w:rPr>
          <w:rFonts w:ascii="Antiqua" w:hAnsi="Antiqua"/>
          <w:sz w:val="26"/>
        </w:rPr>
        <w:t>3</w:t>
      </w:r>
      <w:r w:rsidRPr="008E7C9B">
        <w:rPr>
          <w:rFonts w:ascii="Antiqua" w:hAnsi="Antiqua"/>
          <w:sz w:val="26"/>
        </w:rPr>
        <w:t xml:space="preserve"> (</w:t>
      </w:r>
      <w:r w:rsidR="00F35500">
        <w:rPr>
          <w:rFonts w:ascii="Antiqua" w:hAnsi="Antiqua"/>
          <w:sz w:val="26"/>
        </w:rPr>
        <w:t>6</w:t>
      </w:r>
      <w:r w:rsidR="00DB5277">
        <w:rPr>
          <w:rFonts w:ascii="Antiqua" w:hAnsi="Antiqua"/>
          <w:sz w:val="26"/>
        </w:rPr>
        <w:t>1</w:t>
      </w:r>
      <w:r w:rsidRPr="008E7C9B">
        <w:rPr>
          <w:rFonts w:ascii="Antiqua" w:hAnsi="Antiqua"/>
          <w:sz w:val="26"/>
        </w:rPr>
        <w:t>), 202</w:t>
      </w:r>
      <w:r w:rsidR="00504B8C" w:rsidRPr="004E47A7">
        <w:rPr>
          <w:rFonts w:ascii="Antiqua" w:hAnsi="Antiqua"/>
          <w:sz w:val="26"/>
        </w:rPr>
        <w:t>2</w:t>
      </w:r>
    </w:p>
    <w:p w14:paraId="792510FF" w14:textId="77777777" w:rsidR="005838B6" w:rsidRPr="003F242E" w:rsidRDefault="005838B6" w:rsidP="005838B6">
      <w:pPr>
        <w:jc w:val="center"/>
        <w:rPr>
          <w:iCs/>
          <w:sz w:val="16"/>
          <w:szCs w:val="16"/>
        </w:rPr>
      </w:pPr>
      <w:r w:rsidRPr="003F242E">
        <w:rPr>
          <w:iCs/>
          <w:noProof/>
          <w:sz w:val="16"/>
          <w:szCs w:val="16"/>
        </w:rPr>
        <mc:AlternateContent>
          <mc:Choice Requires="wps">
            <w:drawing>
              <wp:anchor distT="0" distB="0" distL="114300" distR="114300" simplePos="0" relativeHeight="251397632" behindDoc="0" locked="1" layoutInCell="1" allowOverlap="1" wp14:anchorId="5195B25D" wp14:editId="3A69CB66">
                <wp:simplePos x="0" y="0"/>
                <wp:positionH relativeFrom="column">
                  <wp:posOffset>0</wp:posOffset>
                </wp:positionH>
                <wp:positionV relativeFrom="paragraph">
                  <wp:posOffset>4445</wp:posOffset>
                </wp:positionV>
                <wp:extent cx="4686300" cy="0"/>
                <wp:effectExtent l="27940" t="20320" r="19685" b="2730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088BC" id="Прямая соединительная линия 57" o:spid="_x0000_s1026" style="position:absolute;z-index:25139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3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uG5VQIAAGYEAAAOAAAAZHJzL2Uyb0RvYy54bWysVN1u0zAUvkfiHSzfd0narOuipRNqWm4G&#10;TNp4ANd2mgjHtmyvaYWQgGukPQKvwAVIkwY8Q/pGHLs/2uAGIXLhHPuc8+U73znO2fmqEWjJja2V&#10;zHFyFGPEJVWsloscv76e9UYYWUckI0JJnuM1t/h8/PTJWasz3leVEowbBCDSZq3OceWczqLI0oo3&#10;xB4pzSU4S2Ua4mBrFhEzpAX0RkT9OB5GrTJMG0W5tXBabJ14HPDLklP3qiwtd0jkGLi5sJqwzv0a&#10;jc9ItjBEVzXd0SD/wKIhtYSPHqAK4gi6MfUfUE1NjbKqdEdUNZEqy5ryUANUk8S/VXNVEc1DLSCO&#10;1QeZ7P+DpS+XlwbVLMfHJxhJ0kCPus+b95vb7nv3ZXOLNh+6n9237mt31/3o7jYfwb7ffALbO7v7&#10;3fEtgnTQstU2A8iJvDReDbqSV/pC0TcWSTWpiFzwUNP1WsN3Ep8RPUrxG6uB0bx9oRjEkBungrCr&#10;0jQeEiRDq9C/9aF/fOUQhcN0OBoOYmgz3fsiku0TtbHuOVcN8kaORS29tCQjywvrPBGS7UP8sVSz&#10;WogwHkKiNseDURKgGw1isbkIyVaJmvlAn2LNYj4RBi2JH7bwhArB8zDMqBvJAnDFCZvubEdqsbWB&#10;iJAeD8oCajtrO01vT+PT6Wg6SntpfzjtpXFR9J7NJmlvOEtOjotBMZkUyTtPLUmzqmaMS89uP9lJ&#10;+neTs7tj25k8zPZBkugxetAOyO7fgXToq2/ldijmiq0vzb7fMMwheHfx/G15uAf74e9h/AsAAP//&#10;AwBQSwMEFAAGAAgAAAAhABnhloHXAAAAAgEAAA8AAABkcnMvZG93bnJldi54bWxMj9FOwkAQRd9N&#10;/IfNmPgmWzUBrN0SJCGG6AvoBwzt0DZ0Z5vuAO3fMzzp48md3HsmWwy+NWfqYxPYwfMkAUNchLLh&#10;ysHvz/ppDiYKcoltYHIwUoRFfn+XYVqGC2/pvJPKaAnHFB3UIl1qbSxq8hgnoSPW7BB6j6LYV7bs&#10;8aLlvrUvSTK1HhvWhRo7WtVUHHcn70COyefXB67HpT9spHobC79ZfTv3+DAs38EIDfJ3DDd9VYdc&#10;nfbhxGU0rQN9RBzMwGg2e50r7m9o88z+V8+vAAAA//8DAFBLAQItABQABgAIAAAAIQC2gziS/gAA&#10;AOEBAAATAAAAAAAAAAAAAAAAAAAAAABbQ29udGVudF9UeXBlc10ueG1sUEsBAi0AFAAGAAgAAAAh&#10;ADj9If/WAAAAlAEAAAsAAAAAAAAAAAAAAAAALwEAAF9yZWxzLy5yZWxzUEsBAi0AFAAGAAgAAAAh&#10;APje4blVAgAAZgQAAA4AAAAAAAAAAAAAAAAALgIAAGRycy9lMm9Eb2MueG1sUEsBAi0AFAAGAAgA&#10;AAAhABnhloHXAAAAAgEAAA8AAAAAAAAAAAAAAAAArwQAAGRycy9kb3ducmV2LnhtbFBLBQYAAAAA&#10;BAAEAPMAAACzBQAAAAA=&#10;" strokeweight="3pt">
                <v:stroke linestyle="thinThin"/>
                <w10:anchorlock/>
              </v:line>
            </w:pict>
          </mc:Fallback>
        </mc:AlternateContent>
      </w:r>
      <w:r w:rsidRPr="003F242E">
        <w:rPr>
          <w:iCs/>
          <w:sz w:val="16"/>
          <w:szCs w:val="16"/>
        </w:rPr>
        <w:fldChar w:fldCharType="begin"/>
      </w:r>
      <w:r w:rsidRPr="003F242E">
        <w:rPr>
          <w:iCs/>
          <w:sz w:val="16"/>
          <w:szCs w:val="16"/>
        </w:rPr>
        <w:instrText xml:space="preserve"> LINK Word.Document.8 "D:\\Сборники, пособия\\вестник\\Вестник Эконом 1_2006.doc" OLE_LINK1 \a \r  \* MERGEFORMAT </w:instrText>
      </w:r>
      <w:r w:rsidRPr="003F242E">
        <w:rPr>
          <w:sz w:val="16"/>
          <w:szCs w:val="16"/>
        </w:rPr>
        <w:fldChar w:fldCharType="separate"/>
      </w:r>
      <w:r w:rsidRPr="003F242E">
        <w:rPr>
          <w:noProof/>
          <w:sz w:val="16"/>
          <w:szCs w:val="16"/>
        </w:rPr>
        <mc:AlternateContent>
          <mc:Choice Requires="wps">
            <w:drawing>
              <wp:anchor distT="0" distB="0" distL="114300" distR="114300" simplePos="0" relativeHeight="251375104" behindDoc="0" locked="1" layoutInCell="1" allowOverlap="1" wp14:anchorId="4DB43DCA" wp14:editId="07ACDE87">
                <wp:simplePos x="0" y="0"/>
                <wp:positionH relativeFrom="column">
                  <wp:posOffset>-47625</wp:posOffset>
                </wp:positionH>
                <wp:positionV relativeFrom="paragraph">
                  <wp:posOffset>63500</wp:posOffset>
                </wp:positionV>
                <wp:extent cx="4800600" cy="0"/>
                <wp:effectExtent l="0" t="3175" r="635" b="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062DAD4" id="Прямая соединительная линия 56" o:spid="_x0000_s1026" style="position:absolute;z-index:2513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5bgQIAAAQFAAAOAAAAZHJzL2Uyb0RvYy54bWysVM2O0zAQviPxDlbu2SQl7TbRpiu2abgs&#10;sNIuD+DaThOR2JHtbVohJOCM1EfgFTiAtNICz5C+EWP3h3a5ICAHazzjGX/zzeecnS/qCs2ZVKXg&#10;iROc+A5inAha8lnivLrJ3KGDlMac4kpwljhLppzz0eNHZ20Ts54oREWZRFCEq7htEqfQuok9T5GC&#10;1VidiIZxCOZC1ljDVs48KnEL1evK6/n+wGuFpI0UhCkF3nQTdEa2fp4zol/muWIaVYkD2LRdpV2n&#10;ZvVGZzieSdwUJdnCwH+BosYlh0v3pVKsMbqV5W+l6pJIoUSuT4ioPZHnJWG2B+gm8B90c13ghtle&#10;gBzV7GlS/68seTG/kqikidMfOIjjGmbUfVq/W6+6b93n9Qqt33c/uq/dl+6u+97drT+Afb/+CLYJ&#10;dvdb9wpBOnDZNiqGkmN+JQ0bZMGvm0tBXivExbjAfMZsTzfLBu4JTIZ3lGI2qgFE0/a5oHAG32ph&#10;iV3ksjYlgTK0sPNb7ufHFhoRcIZDUIQPYya7mIfjXWIjlX7GRI2MkThVyQ21OMbzS6UNEBzvjhg3&#10;F1lZVVYeFT9ywMGNB66FVBMzAOy030R+NBlOhqEb9gYTN/TT1H2ajUN3kAWn/fRJOh6nwVtzbxDG&#10;RUkp4+aanfKC8M8mu30DG83stbeH7B1Xt70BxAdIg17oX/QiNxsMT90wC/tudOoPXT+ILqKBH0Zh&#10;mh0jvQTK/h0pahMn6vf6lnwlqpIaBgw2JWfTcSXRHJvHaj+rEIgcHpPillM7mIJhOtnaGpfVxj7o&#10;3iD+1T0MbjcyqzojtI1kp4Iur+ROjfDUbNL2t2De8uEe7MOf1+gnAAAA//8DAFBLAwQUAAYACAAA&#10;ACEAJMhUC9wAAAAIAQAADwAAAGRycy9kb3ducmV2LnhtbEyPzU7DMBCE70i8g7VI3FqH36QhToVA&#10;wKEnWqSqNzdektB4Hdlukr49izjAcWdGs98Uy8l2YkAfWkcKruYJCKTKmZZqBR+bl1kGIkRNRneO&#10;UMEJAyzL87NC58aN9I7DOtaCSyjkWkETY59LGaoGrQ5z1yOx9+m81ZFPX0vj9cjltpPXSXIvrW6J&#10;PzS6x6cGq8P6aBWE58PWfe3Gt2xY+A2uTtsqfb1R6vJienwAEXGKf2H4wWd0KJlp745kgugUzNI7&#10;TrKe8CT209uMhf2vIMtC/h9QfgMAAP//AwBQSwECLQAUAAYACAAAACEAtoM4kv4AAADhAQAAEwAA&#10;AAAAAAAAAAAAAAAAAAAAW0NvbnRlbnRfVHlwZXNdLnhtbFBLAQItABQABgAIAAAAIQA4/SH/1gAA&#10;AJQBAAALAAAAAAAAAAAAAAAAAC8BAABfcmVscy8ucmVsc1BLAQItABQABgAIAAAAIQC9ve5bgQIA&#10;AAQFAAAOAAAAAAAAAAAAAAAAAC4CAABkcnMvZTJvRG9jLnhtbFBLAQItABQABgAIAAAAIQAkyFQL&#10;3AAAAAgBAAAPAAAAAAAAAAAAAAAAANsEAABkcnMvZG93bnJldi54bWxQSwUGAAAAAAQABADzAAAA&#10;5AUAAAAA&#10;" stroked="f">
                <w10:anchorlock/>
              </v:line>
            </w:pict>
          </mc:Fallback>
        </mc:AlternateContent>
      </w:r>
      <w:r w:rsidRPr="003F242E">
        <w:rPr>
          <w:noProof/>
          <w:sz w:val="16"/>
          <w:szCs w:val="16"/>
        </w:rPr>
        <mc:AlternateContent>
          <mc:Choice Requires="wps">
            <w:drawing>
              <wp:anchor distT="0" distB="0" distL="114300" distR="114300" simplePos="0" relativeHeight="251352576" behindDoc="0" locked="1" layoutInCell="1" allowOverlap="1" wp14:anchorId="7798BC5C" wp14:editId="0DE185B0">
                <wp:simplePos x="0" y="0"/>
                <wp:positionH relativeFrom="column">
                  <wp:posOffset>66675</wp:posOffset>
                </wp:positionH>
                <wp:positionV relativeFrom="paragraph">
                  <wp:posOffset>63500</wp:posOffset>
                </wp:positionV>
                <wp:extent cx="4800600" cy="0"/>
                <wp:effectExtent l="0" t="3175" r="635" b="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7F0CBDA" id="Прямая соединительная линия 54" o:spid="_x0000_s1026" style="position:absolute;z-index:2513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98sgAIAAAQFAAAOAAAAZHJzL2Uyb0RvYy54bWysVM2O0zAQviPxDlbu2SQl7TbRpiu2abgs&#10;sNIuD+DaThOR2JHtbVohJOCM1EfgFTiAtNICz5C+EWP3h3a5ICAHazzjGX/zzeecnS/qCs2ZVKXg&#10;iROc+A5inAha8lnivLrJ3KGDlMac4kpwljhLppzz0eNHZ20Ts54oREWZRFCEq7htEqfQuok9T5GC&#10;1VidiIZxCOZC1ljDVs48KnEL1evK6/n+wGuFpI0UhCkF3nQTdEa2fp4zol/muWIaVYkD2LRdpV2n&#10;ZvVGZzieSdwUJdnCwH+BosYlh0v3pVKsMbqV5W+l6pJIoUSuT4ioPZHnJWG2B+gm8B90c13ghtle&#10;gBzV7GlS/68seTG/kqikidMPHcRxDTPqPq3frVfdt+7zeoXW77sf3dfuS3fXfe/u1h/Avl9/BNsE&#10;u/ute4UgHbhsGxVDyTG/koYNsuDXzaUgrxXiYlxgPmO2p5tlA/cEJsM7SjEb1QCiaftcUDiDb7Ww&#10;xC5yWZuSQBla2Pkt9/NjC40IOMMhKMKHMZNdzMPxLrGRSj9jokbGSJyq5IZaHOP5pdIGCI53R4yb&#10;i6ysKiuPih854ODGA9dCqokZAHbabyI/mgwnw9ANe4OJG/pp6j7NxqE7yILTfvokHY/T4K25Nwjj&#10;oqSUcXPNTnlB+GeT3b6BjWb22ttD9o6r294A4gOkQS/0L3qRmw2Gp26YhX03OvWHrh9EF9HAD6Mw&#10;zY6RXgJl/44UtYkT9Xt9S74SVUkNAwabkrPpuJJojs1jtZ9VCEQOj0lxy6kdTMEwnWxtjctqYx90&#10;bxD/6h4GtxuZVZ0R2kayU0GXV3KnRnhqNmn7WzBv+XAP9uHPa/QTAAD//wMAUEsDBBQABgAIAAAA&#10;IQCPUezk2wAAAAgBAAAPAAAAZHJzL2Rvd25yZXYueG1sTE/LTsMwELwj8Q/WVuJGnYJIS4hTIRBw&#10;4NQWqeLmxksSGq8j203Sv2crDu1pNQ/NzuTL0baiRx8aRwpm0wQEUulMQ5WCr83b7QJEiJqMbh2h&#10;giMGWBbXV7nOjBtohf06VoJDKGRaQR1jl0kZyhqtDlPXIbH247zVkaGvpPF64HDbyrskSaXVDfGH&#10;Wnf4UmO5Xx+sgvC637rf7+Fj0T/6DX4et+X8/V6pm8n4/AQi4hjPZjjV5+pQcKedO5AJomWcPLDz&#10;dHkS6/M0ZWL3T8gil5cDij8AAAD//wMAUEsBAi0AFAAGAAgAAAAhALaDOJL+AAAA4QEAABMAAAAA&#10;AAAAAAAAAAAAAAAAAFtDb250ZW50X1R5cGVzXS54bWxQSwECLQAUAAYACAAAACEAOP0h/9YAAACU&#10;AQAACwAAAAAAAAAAAAAAAAAvAQAAX3JlbHMvLnJlbHNQSwECLQAUAAYACAAAACEArHPfLIACAAAE&#10;BQAADgAAAAAAAAAAAAAAAAAuAgAAZHJzL2Uyb0RvYy54bWxQSwECLQAUAAYACAAAACEAj1Hs5NsA&#10;AAAIAQAADwAAAAAAAAAAAAAAAADaBAAAZHJzL2Rvd25yZXYueG1sUEsFBgAAAAAEAAQA8wAAAOIF&#10;AAAAAA==&#10;" stroked="f">
                <w10:anchorlock/>
              </v:line>
            </w:pict>
          </mc:Fallback>
        </mc:AlternateContent>
      </w:r>
      <w:r w:rsidRPr="003F242E">
        <w:rPr>
          <w:noProof/>
          <w:sz w:val="16"/>
          <w:szCs w:val="16"/>
        </w:rPr>
        <mc:AlternateContent>
          <mc:Choice Requires="wps">
            <w:drawing>
              <wp:anchor distT="0" distB="0" distL="114300" distR="114300" simplePos="0" relativeHeight="251311616" behindDoc="0" locked="1" layoutInCell="1" allowOverlap="1" wp14:anchorId="5790995C" wp14:editId="1FD25D99">
                <wp:simplePos x="0" y="0"/>
                <wp:positionH relativeFrom="column">
                  <wp:posOffset>-47625</wp:posOffset>
                </wp:positionH>
                <wp:positionV relativeFrom="paragraph">
                  <wp:posOffset>63500</wp:posOffset>
                </wp:positionV>
                <wp:extent cx="4800600" cy="0"/>
                <wp:effectExtent l="0" t="3175" r="635" b="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5F376E1" id="Прямая соединительная линия 53" o:spid="_x0000_s1026" style="position:absolute;z-index:2513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a1jgQIAAAQFAAAOAAAAZHJzL2Uyb0RvYy54bWysVN1u0zAUvkfiHSzfZ0m6tGuipRNrGm4G&#10;TNp4ANdxmojEjmyvaYWQGNdIewRegQuQJg14hvSNOHZ/aMcNAnJhHZ/jc/yd73zO6dmirtCcSVUK&#10;HmP/yMOIcSqyks9i/Po6dYYYKU14RirBWYyXTOGz0dMnp20TsZ4oRJUxiaAIV1HbxLjQuolcV9GC&#10;1UQdiYZxCOZC1kTDVs7cTJIWqteV2/O8gdsKmTVSUKYUeJN1EI9s/TxnVL/Kc8U0qmIM2LRdpV2n&#10;ZnVHpySaSdIUJd3AIH+BoiYlh0t3pRKiCbqR5W+l6pJKoUSuj6ioXZHnJWW2B+jG9x51c1WQhtle&#10;gBzV7GhS/68sfTm/lKjMYtw/xoiTGmbUfVq9X91137rPqzu0uu1+dF+7L9199727X30A+2H1EWwT&#10;7B427jsE6cBl26gISo75pTRs0AW/ai4EfaMQF+OC8BmzPV0vG7jHNxnuQYrZqAYQTdsXIoMz5EYL&#10;S+wil7UpCZShhZ3fcjc/ttCIgjMYgiI8GDPdxlwSbRMbqfRzJmpkjBhXJTfUkojML5Q2QEi0PWLc&#10;XKRlVVl5VPzAAQfXHrgWUk3MALDTfht64WQ4GQZO0BtMnMBLEudZOg6cQeqf9JPjZDxO/HfmXj+I&#10;ijLLGDfXbJXnB3822c0bWGtmp70dZPewuu0NID5C6vcC77wXOulgeOIEadB3whNv6Hh+eB4OvCAM&#10;kvQQ6QVQ9u9IURvjsN/rW/KVqMrMMGCwKTmbjiuJ5sQ8VvtZhUBk/5gUNzyzgykYySYbW5OyWtt7&#10;3RvEv7qHwW1HZlVnhLaW7FRky0u5VSM8NZu0+S2Yt7y/B3v/5zX6CQAA//8DAFBLAwQUAAYACAAA&#10;ACEAJMhUC9wAAAAIAQAADwAAAGRycy9kb3ducmV2LnhtbEyPzU7DMBCE70i8g7VI3FqH36QhToVA&#10;wKEnWqSqNzdektB4Hdlukr49izjAcWdGs98Uy8l2YkAfWkcKruYJCKTKmZZqBR+bl1kGIkRNRneO&#10;UMEJAyzL87NC58aN9I7DOtaCSyjkWkETY59LGaoGrQ5z1yOx9+m81ZFPX0vj9cjltpPXSXIvrW6J&#10;PzS6x6cGq8P6aBWE58PWfe3Gt2xY+A2uTtsqfb1R6vJienwAEXGKf2H4wWd0KJlp745kgugUzNI7&#10;TrKe8CT209uMhf2vIMtC/h9QfgMAAP//AwBQSwECLQAUAAYACAAAACEAtoM4kv4AAADhAQAAEwAA&#10;AAAAAAAAAAAAAAAAAAAAW0NvbnRlbnRfVHlwZXNdLnhtbFBLAQItABQABgAIAAAAIQA4/SH/1gAA&#10;AJQBAAALAAAAAAAAAAAAAAAAAC8BAABfcmVscy8ucmVsc1BLAQItABQABgAIAAAAIQC3Ra1jgQIA&#10;AAQFAAAOAAAAAAAAAAAAAAAAAC4CAABkcnMvZTJvRG9jLnhtbFBLAQItABQABgAIAAAAIQAkyFQL&#10;3AAAAAgBAAAPAAAAAAAAAAAAAAAAANsEAABkcnMvZG93bnJldi54bWxQSwUGAAAAAAQABADzAAAA&#10;5AUAAAAA&#10;" stroked="f">
                <w10:anchorlock/>
              </v:line>
            </w:pict>
          </mc:Fallback>
        </mc:AlternateContent>
      </w:r>
      <w:r w:rsidRPr="003F242E">
        <w:rPr>
          <w:noProof/>
          <w:sz w:val="16"/>
          <w:szCs w:val="16"/>
        </w:rPr>
        <mc:AlternateContent>
          <mc:Choice Requires="wps">
            <w:drawing>
              <wp:anchor distT="0" distB="0" distL="114300" distR="114300" simplePos="0" relativeHeight="251289088" behindDoc="0" locked="1" layoutInCell="1" allowOverlap="1" wp14:anchorId="11284BDE" wp14:editId="645D73F2">
                <wp:simplePos x="0" y="0"/>
                <wp:positionH relativeFrom="column">
                  <wp:posOffset>-47625</wp:posOffset>
                </wp:positionH>
                <wp:positionV relativeFrom="paragraph">
                  <wp:posOffset>63500</wp:posOffset>
                </wp:positionV>
                <wp:extent cx="0" cy="0"/>
                <wp:effectExtent l="0" t="3175" r="635"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069075B" id="Прямая соединительная линия 52" o:spid="_x0000_s1026" style="position:absolute;z-index:2512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DbegIAAP4EAAAOAAAAZHJzL2Uyb0RvYy54bWysVM2O0zAQviPxDpbvaX5Iu0206YptGi4L&#10;rLTLA7iJ00QkdmS7TSuEBJyR+gi8AgeQVlrgGdI3Yuz+0C4XBORgjceemW+++Zzzi2VdoQUVsuQs&#10;wm7PwYiylGclm0X41W1iDTGSirCMVJzRCK+oxBejx4/O2yakHi94lVGBIAmTYdtEuFCqCW1bpgWt&#10;iezxhjI4zLmoiYKtmNmZIC1kryvbc5yB3XKRNYKnVErwxttDPDL585ym6mWeS6pQFWHApswqzDrV&#10;qz06J+FMkKYo0x0M8hcoalIyKHpIFRNF0FyUv6Wqy1RwyXPVS3lt8zwvU2p6gG5c50E3NwVpqOkF&#10;yJHNgSb5/9KmLxbXApVZhPseRozUMKPu0+bdZt196z5v1mjzvvvRfe2+dHfd9+5u8wHs+81HsPVh&#10;d79zrxGEA5dtI0NIOWbXQrORLtlNc8XT1xIxPi4Im1HT0+2qgTqujrBPQvRGNoBo2j7nGdwhc8UN&#10;sctc1DolUIaWZn6rw/zoUqF060z3XpuE+5BGSPWM8hppI8JVyTSpJCSLK6k0BBLur2g340lZVUYY&#10;FTtxwMWtBwpCqD7Tpc2c3wROMBlOhr7le4OJ5TtxbD1Nxr41SNyzfvwkHo9j962u6/phUWYZZbrM&#10;XnOu/2cz3al/q5aD6g6Q7dPspjeA+ACp6/nOpRdYyWB4ZvmJ37eCM2doOW5wGQwcP/Dj5BTpFVD2&#10;70hRG+Gg7/UN+ZJXZaYZ0NikmE3HlUALop+p+Yw24OT4muBzlpnBFJRkk52tSFlt7aPuNeJf3cPg&#10;9iMzetMS24p1yrPVtdjrEB6ZCdr9EPQrPt6DffzbGv0EAAD//wMAUEsDBBQABgAIAAAAIQBbJnAJ&#10;2gAAAAcBAAAPAAAAZHJzL2Rvd25yZXYueG1sTI9BT8JAEIXvJvyHzZB4g60YBWq3hGjUgyfAhHBb&#10;umNb6c42u0tb/r2jHvT45r28+V62GmwjOvShdqTgZpqAQCqcqalU8L57nixAhKjJ6MYRKrhggFU+&#10;usp0alxPG+y2sRRcQiHVCqoY21TKUFRodZi6Fom9D+etjix9KY3XPZfbRs6S5F5aXRN/qHSLjxUW&#10;p+3ZKghPp737PPSvi27pd/h22Rfzl1ulrsfD+gFExCH+heEbn9EhZ6ajO5MJolEwmd9xku8JT2L/&#10;Rx9/tcwz+Z8//wIAAP//AwBQSwECLQAUAAYACAAAACEAtoM4kv4AAADhAQAAEwAAAAAAAAAAAAAA&#10;AAAAAAAAW0NvbnRlbnRfVHlwZXNdLnhtbFBLAQItABQABgAIAAAAIQA4/SH/1gAAAJQBAAALAAAA&#10;AAAAAAAAAAAAAC8BAABfcmVscy8ucmVsc1BLAQItABQABgAIAAAAIQARXMDbegIAAP4EAAAOAAAA&#10;AAAAAAAAAAAAAC4CAABkcnMvZTJvRG9jLnhtbFBLAQItABQABgAIAAAAIQBbJnAJ2gAAAAcBAAAP&#10;AAAAAAAAAAAAAAAAANQEAABkcnMvZG93bnJldi54bWxQSwUGAAAAAAQABADzAAAA2wUAAAAA&#10;" stroked="f">
                <w10:anchorlock/>
              </v:line>
            </w:pict>
          </mc:Fallback>
        </mc:AlternateContent>
      </w:r>
      <w:r w:rsidRPr="003F242E">
        <w:rPr>
          <w:noProof/>
          <w:sz w:val="16"/>
          <w:szCs w:val="16"/>
        </w:rPr>
        <mc:AlternateContent>
          <mc:Choice Requires="wps">
            <w:drawing>
              <wp:anchor distT="0" distB="0" distL="114300" distR="114300" simplePos="0" relativeHeight="251266560" behindDoc="0" locked="1" layoutInCell="1" allowOverlap="1" wp14:anchorId="7BDB69AE" wp14:editId="7036020C">
                <wp:simplePos x="0" y="0"/>
                <wp:positionH relativeFrom="column">
                  <wp:posOffset>66675</wp:posOffset>
                </wp:positionH>
                <wp:positionV relativeFrom="paragraph">
                  <wp:posOffset>63500</wp:posOffset>
                </wp:positionV>
                <wp:extent cx="4686300" cy="0"/>
                <wp:effectExtent l="0" t="3175" r="635" b="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54A7195" id="Прямая соединительная линия 50" o:spid="_x0000_s1026" style="position:absolute;z-index:2512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WMgQIAAAQFAAAOAAAAZHJzL2Uyb0RvYy54bWysVM2O0zAQviPxDlbuaZJumm2ipiu2abgs&#10;sNIuD+AmTmOR2JHtbVohJJYz0j4Cr8ABpJUWeIb0jRi7P7TLBQE5WOMZz8w338xkdLasK7QgQlLO&#10;YsvruRYiLOM5ZfPYen2d2kMLSYVZjivOSGytiLTOxk+fjNomIn1e8ionAkEQJqO2ia1SqSZyHJmV&#10;pMayxxvCwFhwUWMFVzF3coFbiF5XTt91A6flIm8Ez4iUoE02Rmts4hcFydSropBEoSq2AJsypzDn&#10;TJ/OeISjucBNSbMtDPwXKGpMGSTdh0qwwuhG0N9C1TQTXPJC9TJeO7woaEZMDVCN5z6q5qrEDTG1&#10;ADmy2dMk/1/Y7OXiUiCax9YA6GG4hh51n9bv13fdt+7z+g6tb7sf3dfuS3fffe/u1x9Aflh/BFkb&#10;u4et+g6BO3DZNjKCkBN2KTQb2ZJdNRc8eyMR45MSszkxNV2vGsjjaQ/nyEVfZAOIZu0LnsMbfKO4&#10;IXZZiFqHBMrQ0vRvte8fWSqUgdIPhsGJC3VkO5uDo51jI6R6TniNtBBbFWWaWhzhxYVUGgiOdk+0&#10;mvGUVpUZj4odKeDhRgNpwVXbNADT7behG06H06Fv+/1gavtuktjP0olvB6l3OkhOkskk8d7pvJ4f&#10;lTTPCdNpdpPn+X/W2e0ObGZmP3t7yM5xdFMbQHyE1Ov77nk/tNNgeGr7qT+ww1N3aLteeB4Grh/6&#10;SXqM9AIo+3ekqI2tcNAfGPIlr2iuGdDYpJjPJpVAC6yX1XxmQsBy+EzwG5abxpQE59OtrDCtNvJB&#10;9Rrxr+qhcbuWmanTg7YZ2RnPV5diN42wasZp+1vQu3x4B/nw5zX+CQAA//8DAFBLAwQUAAYACAAA&#10;ACEAYQXwKtsAAAAIAQAADwAAAGRycy9kb3ducmV2LnhtbExPy07DMBC8I/UfrK3EjTrl1RDiVAgE&#10;HHqiRaq4ufGSpI3Xke0m6d+zFQc4reah2Zl8OdpW9OhD40jBfJaAQCqdaahS8Ll5vUpBhKjJ6NYR&#10;KjhhgGUxuch1ZtxAH9ivYyU4hEKmFdQxdpmUoazR6jBzHRJr385bHRn6ShqvBw63rbxOkntpdUP8&#10;odYdPtdYHtZHqyC8HLZu/zW8p/2D3+DqtC0XbzdKXU7Hp0cQEcf4Z4Zzfa4OBXfauSOZIFrGyR07&#10;z5cnsb64TZnY/RKyyOX/AcUPAAAA//8DAFBLAQItABQABgAIAAAAIQC2gziS/gAAAOEBAAATAAAA&#10;AAAAAAAAAAAAAAAAAABbQ29udGVudF9UeXBlc10ueG1sUEsBAi0AFAAGAAgAAAAhADj9If/WAAAA&#10;lAEAAAsAAAAAAAAAAAAAAAAALwEAAF9yZWxzLy5yZWxzUEsBAi0AFAAGAAgAAAAhAEYhFYyBAgAA&#10;BAUAAA4AAAAAAAAAAAAAAAAALgIAAGRycy9lMm9Eb2MueG1sUEsBAi0AFAAGAAgAAAAhAGEF8Crb&#10;AAAACAEAAA8AAAAAAAAAAAAAAAAA2wQAAGRycy9kb3ducmV2LnhtbFBLBQYAAAAABAAEAPMAAADj&#10;BQAAAAA=&#10;" stroked="f">
                <w10:anchorlock/>
              </v:line>
            </w:pict>
          </mc:Fallback>
        </mc:AlternateContent>
      </w:r>
      <w:r w:rsidRPr="003F242E">
        <w:rPr>
          <w:noProof/>
          <w:sz w:val="16"/>
          <w:szCs w:val="16"/>
        </w:rPr>
        <mc:AlternateContent>
          <mc:Choice Requires="wps">
            <w:drawing>
              <wp:anchor distT="0" distB="0" distL="114300" distR="114300" simplePos="0" relativeHeight="251244032" behindDoc="0" locked="1" layoutInCell="1" allowOverlap="1" wp14:anchorId="570DB649" wp14:editId="62F97F38">
                <wp:simplePos x="0" y="0"/>
                <wp:positionH relativeFrom="column">
                  <wp:posOffset>66675</wp:posOffset>
                </wp:positionH>
                <wp:positionV relativeFrom="paragraph">
                  <wp:posOffset>177800</wp:posOffset>
                </wp:positionV>
                <wp:extent cx="4686300" cy="0"/>
                <wp:effectExtent l="0" t="3175" r="635" b="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4717E6" id="Прямая соединительная линия 48" o:spid="_x0000_s1026" style="position:absolute;z-index:2512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C+gQIAAAQFAAAOAAAAZHJzL2Uyb0RvYy54bWysVM2O0zAQviPxDlbuaZJumm2ipiu2abgs&#10;sNIuD+AmTmOR2JHtbVohJJYz0j4Cr8ABpJUWeIb0jRi7P7TLBQE5WOMZz/ib7xtndLasK7QgQlLO&#10;YsvruRYiLOM5ZfPYen2d2kMLSYVZjivOSGytiLTOxk+fjNomIn1e8ionAkERJqO2ia1SqSZyHJmV&#10;pMayxxvCIFhwUWMFWzF3coFbqF5XTt91A6flIm8Ez4iU4E02QWts6hcFydSropBEoSq2AJsyqzDr&#10;TK/OeISjucBNSbMtDPwXKGpMGVy6L5VghdGNoL+VqmkmuOSF6mW8dnhR0IyYHqAbz33UzVWJG2J6&#10;AXJks6dJ/r+y2cvFpUA0jy0flGK4Bo26T+v367vuW/d5fYfWt92P7mv3pbvvvnf36w9gP6w/gq2D&#10;3cPWfYcgHbhsGxlByQm7FJqNbMmumguevZGI8UmJ2ZyYnq5XDdzj6QznKEVvZAOIZu0LnsMZfKO4&#10;IXZZiFqXBMrQ0ui32utHlgpl4PSDYXDigszZLubgaJfYCKmeE14jbcRWRZmmFkd4cSGVBoKj3RHt&#10;ZjylVWXGo2JHDji48cC1kKpjGoBR+23ohtPhdOjbfj+Y2r6bJPazdOLbQeqdDpKTZDJJvHf6Xs+P&#10;SprnhOlrdpPn+X+m7PYNbGZmP3t7yM5xddMbQHyE1Ov77nk/tNNgeGr7qT+ww1N3aLteeB4Grh/6&#10;SXqM9AIo+3ekqI2tcNAfGPIlr2iuGdDYpJjPJpVAC6wfq/nMhEDk8JjgNyw3wpQE59OtrTCtNvZB&#10;9xrxr+5BuJ1kZur0oG1Gdsbz1aXYTSM8NZO0/S3ot3y4B/vw5zX+CQAA//8DAFBLAwQUAAYACAAA&#10;ACEAKfx7XdoAAAAIAQAADwAAAGRycy9kb3ducmV2LnhtbExPu07DMBTdkfoP1kViow4F2hDiVAgE&#10;DJ3aIlVsbnxJ0sbXke0m6d9zEQOM56HzyJejbUWPPjSOFNxMExBIpTMNVQo+tq/XKYgQNRndOkIF&#10;ZwywLCYXuc6MG2iN/SZWgkMoZFpBHWOXSRnKGq0OU9chsfblvNWRoa+k8XrgcNvKWZLMpdUNcUOt&#10;O3yusTxuTlZBeDnu3OFzeE/7B7/F1XlXLt5ulbq6HJ8eQUQc458ZfubzdCh4096dyATRMk7u2alg&#10;lvIl1hd3KRP7X0IWufx/oPgGAAD//wMAUEsBAi0AFAAGAAgAAAAhALaDOJL+AAAA4QEAABMAAAAA&#10;AAAAAAAAAAAAAAAAAFtDb250ZW50X1R5cGVzXS54bWxQSwECLQAUAAYACAAAACEAOP0h/9YAAACU&#10;AQAACwAAAAAAAAAAAAAAAAAvAQAAX3JlbHMvLnJlbHNQSwECLQAUAAYACAAAACEA3ZfAvoECAAAE&#10;BQAADgAAAAAAAAAAAAAAAAAuAgAAZHJzL2Uyb0RvYy54bWxQSwECLQAUAAYACAAAACEAKfx7XdoA&#10;AAAIAQAADwAAAAAAAAAAAAAAAADbBAAAZHJzL2Rvd25yZXYueG1sUEsFBgAAAAAEAAQA8wAAAOIF&#10;AAAAAA==&#10;" stroked="f">
                <w10:anchorlock/>
              </v:line>
            </w:pict>
          </mc:Fallback>
        </mc:AlternateContent>
      </w:r>
      <w:r w:rsidRPr="003F242E">
        <w:rPr>
          <w:noProof/>
          <w:sz w:val="16"/>
          <w:szCs w:val="16"/>
        </w:rPr>
        <mc:AlternateContent>
          <mc:Choice Requires="wps">
            <w:drawing>
              <wp:anchor distT="0" distB="0" distL="114300" distR="114300" simplePos="0" relativeHeight="251221504" behindDoc="0" locked="1" layoutInCell="1" allowOverlap="1" wp14:anchorId="4171D9D7" wp14:editId="189260BC">
                <wp:simplePos x="0" y="0"/>
                <wp:positionH relativeFrom="column">
                  <wp:posOffset>66675</wp:posOffset>
                </wp:positionH>
                <wp:positionV relativeFrom="paragraph">
                  <wp:posOffset>63500</wp:posOffset>
                </wp:positionV>
                <wp:extent cx="4572000" cy="0"/>
                <wp:effectExtent l="0" t="3175" r="635" b="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D726AAA" id="Прямая соединительная линия 47" o:spid="_x0000_s1026" style="position:absolute;z-index:2512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C4gAIAAAQFAAAOAAAAZHJzL2Uyb0RvYy54bWysVM2O0zAQviPxDlbu2STF/Um06YptGi4L&#10;rLTLA7iO00QkdmR7m1YICTgj7SPwChxAWmmBZ0jfiLH7Q7tcEJCDNZ7xjL/55nNOz5Z1hRZMqlLw&#10;2AlOfAcxTkVW8nnsvLpO3ZGDlCY8I5XgLHZWTDln48ePTtsmYj1RiCpjEkERrqK2iZ1C6ybyPEUL&#10;VhN1IhrGIZgLWRMNWzn3MklaqF5XXs/3B14rZNZIQZlS4E02QWds6+c5o/plniumURU7gE3bVdp1&#10;ZlZvfEqiuSRNUdItDPIXKGpScrh0XyohmqAbWf5Wqi6pFErk+oSK2hN5XlJme4BuAv9BN1cFaZjt&#10;BchRzZ4m9f/K0heLS4nKLHbw0EGc1DCj7tP63fq2+9Z9Xt+i9fvuR/e1+9Lddd+7u/UHsO/XH8E2&#10;we5+675FkA5cto2KoOSEX0rDBl3yq+ZC0NcKcTEpCJ8z29P1qoF7ApPhHaWYjWoA0ax9LjI4Q260&#10;sMQuc1mbkkAZWtr5rfbzY0uNKDhxfwiagDHTXcwj0S6xkUo/Y6JGxoidquSGWhKRxYXSBgiJdkeM&#10;m4u0rCorj4ofOeDgxgPXQqqJGQB22m9CP5yOpiPs4t5g6mI/Sdyn6QS7gzQY9pMnyWSSBG/NvQGO&#10;ijLLGDfX7JQX4D+b7PYNbDSz194esndc3fYGEB8gDXrYP++FbjoYDV2c4r4bDv2R6wfheTjwcYiT&#10;9BjpBVD270hRGzthv9e35CtRlZlhwGBTcj6bVBItiHms9rMKgcjhMSlueGYHUzCSTbe2JmW1sQ+6&#10;N4h/dQ+D243Mqs4IbSPZmchWl3KnRnhqNmn7WzBv+XAP9uHPa/wTAAD//wMAUEsDBBQABgAIAAAA&#10;IQA05DnV2gAAAAgBAAAPAAAAZHJzL2Rvd25yZXYueG1sTE/LTsMwELwj9R+srcSNOqWClhCnqkDA&#10;gVNbpIqbGy9JaLyObDdJ/56NOMBpNQ/NzmTrwTaiQx9qRwrmswQEUuFMTaWCj/3LzQpEiJqMbhyh&#10;ggsGWOeTq0ynxvW0xW4XS8EhFFKtoIqxTaUMRYVWh5lrkVj7ct7qyNCX0njdc7ht5G2S3Eura+IP&#10;lW7xqcLitDtbBeH5dHDfn/3bqnvwe3y/HIrl60Kp6+mweQQRcYh/Zhjrc3XIudPRnckE0TBO7tg5&#10;Xp7E+nIxEsdfQuaZ/D8g/wEAAP//AwBQSwECLQAUAAYACAAAACEAtoM4kv4AAADhAQAAEwAAAAAA&#10;AAAAAAAAAAAAAAAAW0NvbnRlbnRfVHlwZXNdLnhtbFBLAQItABQABgAIAAAAIQA4/SH/1gAAAJQB&#10;AAALAAAAAAAAAAAAAAAAAC8BAABfcmVscy8ucmVsc1BLAQItABQABgAIAAAAIQCKmaC4gAIAAAQF&#10;AAAOAAAAAAAAAAAAAAAAAC4CAABkcnMvZTJvRG9jLnhtbFBLAQItABQABgAIAAAAIQA05DnV2gAA&#10;AAgBAAAPAAAAAAAAAAAAAAAAANoEAABkcnMvZG93bnJldi54bWxQSwUGAAAAAAQABADzAAAA4QUA&#10;AAAA&#10;" stroked="f">
                <w10:anchorlock/>
              </v:line>
            </w:pict>
          </mc:Fallback>
        </mc:AlternateContent>
      </w:r>
      <w:r w:rsidRPr="003F242E">
        <w:rPr>
          <w:noProof/>
          <w:sz w:val="16"/>
          <w:szCs w:val="16"/>
        </w:rPr>
        <mc:AlternateContent>
          <mc:Choice Requires="wps">
            <w:drawing>
              <wp:anchor distT="0" distB="0" distL="114300" distR="114300" simplePos="0" relativeHeight="251198976" behindDoc="0" locked="1" layoutInCell="1" allowOverlap="1" wp14:anchorId="00139615" wp14:editId="4295DA86">
                <wp:simplePos x="0" y="0"/>
                <wp:positionH relativeFrom="column">
                  <wp:posOffset>66675</wp:posOffset>
                </wp:positionH>
                <wp:positionV relativeFrom="paragraph">
                  <wp:posOffset>63500</wp:posOffset>
                </wp:positionV>
                <wp:extent cx="4686300" cy="0"/>
                <wp:effectExtent l="0" t="3175" r="635" b="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52CF655" id="Прямая соединительная линия 46" o:spid="_x0000_s1026" style="position:absolute;z-index:2511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gggIAAAQFAAAOAAAAZHJzL2Uyb0RvYy54bWysVM2O0zAQviPxDlbuaZJumm2ipiu2abgs&#10;sNIuD+AmTmOR2JHtbVohJJYz0j4Cr8ABpJUWeIb0jRi7P7TLBQE5WOMZz8w338xkdLasK7QgQlLO&#10;YsvruRYiLOM5ZfPYen2d2kMLSYVZjivOSGytiLTOxk+fjNomIn1e8ionAkEQJqO2ia1SqSZyHJmV&#10;pMayxxvCwFhwUWMFVzF3coFbiF5XTt91A6flIm8Ez4iUoE02Rmts4hcFydSropBEoSq2AJsypzDn&#10;TJ/OeISjucBNSbMtDPwXKGpMGSTdh0qwwuhG0N9C1TQTXPJC9TJeO7woaEZMDVCN5z6q5qrEDTG1&#10;ADmy2dMk/1/Y7OXiUiCax5YfWIjhGnrUfVq/X99137rP6zu0vu1+dF+7L9199727X38A+WH9EWRt&#10;7B626jsE7sBl28gIQk7YpdBsZEt21Vzw7I1EjE9KzObE1HS9aiCPpz2cIxd9kQ0gmrUveA5v8I3i&#10;hthlIWodEihDS9O/1b5/ZKlQBko/GAYnLrQ529kcHO0cGyHVc8JrpIXYqijT1OIILy6k0kBwtHui&#10;1YyntKrMeFTsSAEPNxpIC67apgGYbr8N3XA6nA592+8HU9t3k8R+lk58O0i900FykkwmifdO5/X8&#10;qKR5TphOs5s8z/+zzm53YDMz+9nbQ3aOo5vaAOIjpF7fd8/7oZ0Gw1PbT/2BHZ66Q9v1wvMwcP3Q&#10;T9JjpBdA2b8jRW1shYP+wJAveUVzzYDGJsV8NqkEWmC9rOYzEwKWw2eC37DcNKYkOJ9uZYVptZEP&#10;qteIf1UPjdu1zEydHrTNyM54vroUu2mEVTNO29+C3uXDO8iHP6/xTwAAAP//AwBQSwMEFAAGAAgA&#10;AAAhAGEF8CrbAAAACAEAAA8AAABkcnMvZG93bnJldi54bWxMT8tOwzAQvCP1H6ytxI065dUQ4lQI&#10;BBx6okWquLnxkqSN15HtJunfsxUHOK3modmZfDnaVvToQ+NIwXyWgEAqnWmoUvC5eb1KQYSoyejW&#10;ESo4YYBlMbnIdWbcQB/Yr2MlOIRCphXUMXaZlKGs0eowcx0Sa9/OWx0Z+koarwcOt628TpJ7aXVD&#10;/KHWHT7XWB7WR6sgvBy2bv81vKf9g9/g6rQtF283Sl1Ox6dHEBHH+GeGc32uDgV32rkjmSBaxskd&#10;O8+XJ7G+uE2Z2P0Sssjl/wHFDwAAAP//AwBQSwECLQAUAAYACAAAACEAtoM4kv4AAADhAQAAEwAA&#10;AAAAAAAAAAAAAAAAAAAAW0NvbnRlbnRfVHlwZXNdLnhtbFBLAQItABQABgAIAAAAIQA4/SH/1gAA&#10;AJQBAAALAAAAAAAAAAAAAAAAAC8BAABfcmVscy8ucmVsc1BLAQItABQABgAIAAAAIQDr+yQgggIA&#10;AAQFAAAOAAAAAAAAAAAAAAAAAC4CAABkcnMvZTJvRG9jLnhtbFBLAQItABQABgAIAAAAIQBhBfAq&#10;2wAAAAgBAAAPAAAAAAAAAAAAAAAAANwEAABkcnMvZG93bnJldi54bWxQSwUGAAAAAAQABADzAAAA&#10;5AUAAAAA&#10;" stroked="f">
                <w10:anchorlock/>
              </v:line>
            </w:pict>
          </mc:Fallback>
        </mc:AlternateContent>
      </w:r>
      <w:r w:rsidRPr="003F242E">
        <w:rPr>
          <w:noProof/>
          <w:sz w:val="16"/>
          <w:szCs w:val="16"/>
        </w:rPr>
        <mc:AlternateContent>
          <mc:Choice Requires="wps">
            <w:drawing>
              <wp:anchor distT="0" distB="0" distL="114300" distR="114300" simplePos="0" relativeHeight="251176448" behindDoc="0" locked="1" layoutInCell="1" allowOverlap="1" wp14:anchorId="3B2A0155" wp14:editId="09ED1270">
                <wp:simplePos x="0" y="0"/>
                <wp:positionH relativeFrom="column">
                  <wp:posOffset>66675</wp:posOffset>
                </wp:positionH>
                <wp:positionV relativeFrom="paragraph">
                  <wp:posOffset>63500</wp:posOffset>
                </wp:positionV>
                <wp:extent cx="4688205" cy="0"/>
                <wp:effectExtent l="0" t="3175" r="0" b="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6EF9B0B" id="Прямая соединительная линия 40" o:spid="_x0000_s1026" style="position:absolute;z-index:2511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WSgQIAAAQFAAAOAAAAZHJzL2Uyb0RvYy54bWysVM2O0zAQviPxDpbv2fyQdpNo0xXbNFwW&#10;WGmXB3ATp4lI7Mj2Nq0QEnBG6iPwChxAWmmBZ0jfiLH7Q7tcEJCDNZ7xzHzzzUzOzhdNjeZUyIqz&#10;GLsnDkaUZTyv2CzGr25SK8BIKsJyUnNGY7ykEp+PHj8669qIerzkdU4FgiBMRl0b41KpNrJtmZW0&#10;IfKEt5SBseCiIQquYmbngnQQvaltz3GGdsdF3gqeUSlBm2yMeGTiFwXN1MuikFShOsaATZlTmHOq&#10;T3t0RqKZIG1ZZVsY5C9QNKRikHQfKiGKoFtR/RaqqTLBJS/UScYbmxdFlVFTA1TjOg+quS5JS00t&#10;QI5s9zTJ/xc2ezG/EqjKY+wDPYw00KP+0/rdetV/6z+vV2j9vv/Rf+2/9Hf99/5u/QHk+/VHkLWx&#10;v9+qVwjcgcuulRGEHLMrodnIFuy6veTZa4kYH5eEzaip6WbZQh5Xe9hHLvoiW0A07Z7zHN6QW8UN&#10;sYtCNDokUIYWpn/Lff/oQqEMlP4wCDxngFG2s9kk2jm2QqpnlDdICzGuK6apJRGZX0qlgZBo90Sr&#10;GU+rujbjUbMjBTzcaCAtuGqbBmC6/SZ0wkkwCXzL94YTy3eSxHqajn1rmLqng+RJMh4n7lud1/Wj&#10;sspzynSa3eS5/p91drsDm5nZz94esn0c3dQGEB8gdT3fufBCKx0Gp5af+gMrPHUCy3HDi3Do+KGf&#10;pMdIL4Gyf0eKuhiHA29gyJe8rnLNgMYmxWw6rgWaE72s5jMTApbDZ4Lfstw0pqQkn2xlRap6Ix9U&#10;rxH/qh4at2uZmTo9aJuRnfJ8eSV20wirZpy2vwW9y4d3kA9/XqOfAAAA//8DAFBLAwQUAAYACAAA&#10;ACEA76O/59sAAAAIAQAADwAAAGRycy9kb3ducmV2LnhtbExPy07DMBC8I/UfrK3EjTrl1RDiVAgE&#10;HHqiRaq4ufGSpI3Xke0m6d+zFQc4rWZnNI98OdpW9OhD40jBfJaAQCqdaahS8Ll5vUpBhKjJ6NYR&#10;KjhhgGUxuch1ZtxAH9ivYyXYhEKmFdQxdpmUoazR6jBzHRJz385bHRn6ShqvBza3rbxOkntpdUOc&#10;UOsOn2ssD+ujVRBeDlu3/xre0/7Bb3B12paLtxulLqfj0yOIiGP8E8O5PleHgjvt3JFMEC3j5I6V&#10;58uTmF/cpjxl9/uQRS7/Dyh+AAAA//8DAFBLAQItABQABgAIAAAAIQC2gziS/gAAAOEBAAATAAAA&#10;AAAAAAAAAAAAAAAAAABbQ29udGVudF9UeXBlc10ueG1sUEsBAi0AFAAGAAgAAAAhADj9If/WAAAA&#10;lAEAAAsAAAAAAAAAAAAAAAAALwEAAF9yZWxzLy5yZWxzUEsBAi0AFAAGAAgAAAAhAGRk9ZKBAgAA&#10;BAUAAA4AAAAAAAAAAAAAAAAALgIAAGRycy9lMm9Eb2MueG1sUEsBAi0AFAAGAAgAAAAhAO+jv+fb&#10;AAAACAEAAA8AAAAAAAAAAAAAAAAA2wQAAGRycy9kb3ducmV2LnhtbFBLBQYAAAAABAAEAPMAAADj&#10;BQAAAAA=&#10;" stroked="f">
                <w10:anchorlock/>
              </v:line>
            </w:pict>
          </mc:Fallback>
        </mc:AlternateContent>
      </w:r>
      <w:r w:rsidRPr="003F242E">
        <w:rPr>
          <w:noProof/>
          <w:sz w:val="16"/>
          <w:szCs w:val="16"/>
        </w:rPr>
        <mc:AlternateContent>
          <mc:Choice Requires="wps">
            <w:drawing>
              <wp:anchor distT="0" distB="0" distL="114300" distR="114300" simplePos="0" relativeHeight="251153920" behindDoc="0" locked="1" layoutInCell="1" allowOverlap="1" wp14:anchorId="7619FBD5" wp14:editId="66E8F84D">
                <wp:simplePos x="0" y="0"/>
                <wp:positionH relativeFrom="column">
                  <wp:posOffset>66675</wp:posOffset>
                </wp:positionH>
                <wp:positionV relativeFrom="paragraph">
                  <wp:posOffset>63500</wp:posOffset>
                </wp:positionV>
                <wp:extent cx="4686300" cy="0"/>
                <wp:effectExtent l="0" t="3175" r="635"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5772BEE" id="Прямая соединительная линия 39" o:spid="_x0000_s1026" style="position:absolute;z-index:2511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riggIAAAQFAAAOAAAAZHJzL2Uyb0RvYy54bWysVM2O0zAQviPxDlbuaZJumm2ipiu2abgs&#10;sNIuD+DGThOR2JHtbVohJJYz0j4Cr8ABpJUWeIb0jRi7P7TLBQE5WOMZz8w338xkdLasK7SgQpac&#10;xZbXcy1EWcZJyeax9fo6tYcWkgozgivOaGytqLTOxk+fjNomon1e8IpQgSAIk1HbxFahVBM5jswK&#10;WmPZ4w1lYMy5qLGCq5g7ROAWoteV03fdwGm5II3gGZUStMnGaI1N/DynmXqV55IqVMUWYFPmFOac&#10;6dMZj3A0F7gpymwLA/8FihqXDJLuQyVYYXQjyt9C1WUmuOS56mW8dnielxk1NUA1nvuomqsCN9TU&#10;AuTIZk+T/H9hs5eLS4FKElsnoYUYrqFH3af1+/Vd9637vL5D69vuR/e1+9Ldd9+7+/UHkB/WH0HW&#10;xu5hq75D4A5cto2MIOSEXQrNRrZkV80Fz95IxPikwGxOTU3XqwbyeNrDOXLRF9kAoln7ghN4g28U&#10;N8Quc1HrkEAZWpr+rfb9o0uFMlD6wTA4caHN2c7m4Gjn2AipnlNeIy3EVlUyTS2O8OJCKg0ER7sn&#10;Ws14WlaVGY+KHSng4UYDacFV2zQA0+23oRtOh9Ohb/v9YGr7bpLYz9KJbwepdzpITpLJJPHe6bye&#10;HxUlIZTpNLvJ8/w/6+x2BzYzs5+9PWTnOLqpDSA+Qur1ffe8H9ppMDy1/dQf2OGpO7RdLzwPA9cP&#10;/SQ9RnoBlP07UtTGVjjoDwz5klcl0QxobFLMZ5NKoAXWy2o+MyFgOXwm+A0jpjEFxWS6lRUuq418&#10;UL1G/Kt6aNyuZWbq9KBtRnbGyepS7KYRVs04bX8LepcP7yAf/rzGPwEAAP//AwBQSwMEFAAGAAgA&#10;AAAhAGEF8CrbAAAACAEAAA8AAABkcnMvZG93bnJldi54bWxMT8tOwzAQvCP1H6ytxI065dUQ4lQI&#10;BBx6okWquLnxkqSN15HtJunfsxUHOK3modmZfDnaVvToQ+NIwXyWgEAqnWmoUvC5eb1KQYSoyejW&#10;ESo4YYBlMbnIdWbcQB/Yr2MlOIRCphXUMXaZlKGs0eowcx0Sa9/OWx0Z+koarwcOt628TpJ7aXVD&#10;/KHWHT7XWB7WR6sgvBy2bv81vKf9g9/g6rQtF283Sl1Ox6dHEBHH+GeGc32uDgV32rkjmSBaxskd&#10;O8+XJ7G+uE2Z2P0Sssjl/wHFDwAAAP//AwBQSwECLQAUAAYACAAAACEAtoM4kv4AAADhAQAAEwAA&#10;AAAAAAAAAAAAAAAAAAAAW0NvbnRlbnRfVHlwZXNdLnhtbFBLAQItABQABgAIAAAAIQA4/SH/1gAA&#10;AJQBAAALAAAAAAAAAAAAAAAAAC8BAABfcmVscy8ucmVsc1BLAQItABQABgAIAAAAIQAvSMriggIA&#10;AAQFAAAOAAAAAAAAAAAAAAAAAC4CAABkcnMvZTJvRG9jLnhtbFBLAQItABQABgAIAAAAIQBhBfAq&#10;2wAAAAgBAAAPAAAAAAAAAAAAAAAAANwEAABkcnMvZG93bnJldi54bWxQSwUGAAAAAAQABADzAAAA&#10;5AUAAAAA&#10;" stroked="f">
                <w10:anchorlock/>
              </v:line>
            </w:pict>
          </mc:Fallback>
        </mc:AlternateContent>
      </w:r>
      <w:r w:rsidRPr="003F242E">
        <w:rPr>
          <w:noProof/>
          <w:sz w:val="16"/>
          <w:szCs w:val="16"/>
        </w:rPr>
        <mc:AlternateContent>
          <mc:Choice Requires="wps">
            <w:drawing>
              <wp:anchor distT="0" distB="0" distL="114300" distR="114300" simplePos="0" relativeHeight="251112960" behindDoc="0" locked="1" layoutInCell="1" allowOverlap="1" wp14:anchorId="509EB3CF" wp14:editId="128A82DC">
                <wp:simplePos x="0" y="0"/>
                <wp:positionH relativeFrom="column">
                  <wp:posOffset>-47625</wp:posOffset>
                </wp:positionH>
                <wp:positionV relativeFrom="paragraph">
                  <wp:posOffset>63500</wp:posOffset>
                </wp:positionV>
                <wp:extent cx="4686300" cy="0"/>
                <wp:effectExtent l="0" t="3175" r="635" b="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7C72196" id="Прямая соединительная линия 38" o:spid="_x0000_s1026" style="position:absolute;z-index:2511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o0ggIAAAQFAAAOAAAAZHJzL2Uyb0RvYy54bWysVM2O0zAQviPxDlbuaZJumm2ipiu2abgs&#10;sNIuD+DGThOR2JHtbVohJJYz0j4Cr8ABpJUWeIb0jRi7P7TLBQE5WOMZz/ib7xtndLasK7SgQpac&#10;xZbXcy1EWcZJyeax9fo6tYcWkgozgivOaGytqLTOxk+fjNomon1e8IpQgaAIk1HbxFahVBM5jswK&#10;WmPZ4w1lEMy5qLGCrZg7ROAWqteV03fdwGm5II3gGZUSvMkmaI1N/TynmXqV55IqVMUWYFNmFWad&#10;6dUZj3A0F7gpymwLA/8FihqXDC7dl0qwwuhGlL+VqstMcMlz1ct47fA8LzNqeoBuPPdRN1cFbqjp&#10;BciRzZ4m+f/KZi8XlwKVJLZOQCmGa9Co+7R+v77rvnWf13dofdv96L52X7r77nt3v/4A9sP6I9g6&#10;2D1s3XcI0oHLtpERlJywS6HZyJbsqrng2RuJGJ8UmM2p6el61cA9ns5wjlL0RjaAaNa+4ATO4BvF&#10;DbHLXNS6JFCGlka/1V4/ulQoA6cfDIMTF2TOdjEHR7vERkj1nPIaaSO2qpJpanGEFxdSaSA42h3R&#10;bsbTsqrMeFTsyAEHNx64FlJ1TAMwar8N3XA6nA592+8HU9t3k8R+lk58O0i900FykkwmifdO3+v5&#10;UVESQpm+Zjd5nv9nym7fwGZm9rO3h+wcVze9AcRHSL2+7573QzsNhqe2n/oDOzx1h7brhedh4Pqh&#10;n6THSC+Asn9HitrYCgf9gSFf8qokmgGNTYr5bFIJtMD6sZrPTAhEDo8JfsOIEaagmEy3tsJltbEP&#10;uteIf3UPwu0kM1OnB20zsjNOVpdiN43w1EzS9reg3/LhHuzDn9f4JwAAAP//AwBQSwMEFAAGAAgA&#10;AAAhAHEpnfTcAAAACAEAAA8AAABkcnMvZG93bnJldi54bWxMj8FOwzAQRO9I/IO1SNxaGypICXEq&#10;BAIOnNoiVdzceElC43Vku0n69yziAMedGc2+KVaT68SAIbaeNFzNFQikytuWag3v2+fZEkRMhqzp&#10;PKGGE0ZYlednhcmtH2mNwybVgkso5kZDk1KfSxmrBp2Jc98jsffpgzOJz1BLG8zI5a6T10rdSmda&#10;4g+N6fGxweqwOToN8emw818f4+tyuAtbfDvtquxlofXlxfRwDyLhlP7C8IPP6FAy094fyUbRaZhl&#10;N5xkXfEk9rOFYmH/K8iykP8HlN8AAAD//wMAUEsBAi0AFAAGAAgAAAAhALaDOJL+AAAA4QEAABMA&#10;AAAAAAAAAAAAAAAAAAAAAFtDb250ZW50X1R5cGVzXS54bWxQSwECLQAUAAYACAAAACEAOP0h/9YA&#10;AACUAQAACwAAAAAAAAAAAAAAAAAvAQAAX3JlbHMvLnJlbHNQSwECLQAUAAYACAAAACEAByzqNIIC&#10;AAAEBQAADgAAAAAAAAAAAAAAAAAuAgAAZHJzL2Uyb0RvYy54bWxQSwECLQAUAAYACAAAACEAcSmd&#10;9NwAAAAIAQAADwAAAAAAAAAAAAAAAADcBAAAZHJzL2Rvd25yZXYueG1sUEsFBgAAAAAEAAQA8wAA&#10;AOUFAAAAAA==&#10;" stroked="f">
                <w10:anchorlock/>
              </v:line>
            </w:pict>
          </mc:Fallback>
        </mc:AlternateContent>
      </w:r>
    </w:p>
    <w:p w14:paraId="1E09FCBA" w14:textId="77777777" w:rsidR="005838B6" w:rsidRPr="00501DE0" w:rsidRDefault="005838B6" w:rsidP="005838B6">
      <w:pPr>
        <w:jc w:val="center"/>
        <w:rPr>
          <w:i/>
          <w:iCs/>
          <w:sz w:val="12"/>
          <w:szCs w:val="16"/>
        </w:rPr>
      </w:pPr>
      <w:r w:rsidRPr="003F242E">
        <w:rPr>
          <w:i/>
          <w:iCs/>
          <w:sz w:val="16"/>
          <w:szCs w:val="16"/>
        </w:rPr>
        <w:fldChar w:fldCharType="end"/>
      </w:r>
    </w:p>
    <w:p w14:paraId="0031293E" w14:textId="77777777" w:rsidR="005838B6" w:rsidRPr="00890B9D" w:rsidRDefault="005838B6" w:rsidP="005838B6">
      <w:pPr>
        <w:shd w:val="clear" w:color="auto" w:fill="FFFFFF"/>
        <w:jc w:val="center"/>
        <w:rPr>
          <w:b/>
          <w:i/>
        </w:rPr>
      </w:pPr>
      <w:r w:rsidRPr="00890B9D">
        <w:rPr>
          <w:b/>
          <w:i/>
        </w:rPr>
        <w:t xml:space="preserve">Научный журнал </w:t>
      </w:r>
    </w:p>
    <w:p w14:paraId="7907CF71" w14:textId="77777777" w:rsidR="005838B6" w:rsidRPr="00890B9D" w:rsidRDefault="005838B6" w:rsidP="005838B6">
      <w:pPr>
        <w:jc w:val="center"/>
        <w:rPr>
          <w:i/>
          <w:iCs/>
          <w:sz w:val="2"/>
          <w:szCs w:val="28"/>
        </w:rPr>
      </w:pPr>
    </w:p>
    <w:p w14:paraId="3BAE0A6E" w14:textId="256DAD69" w:rsidR="005838B6" w:rsidRPr="00890B9D" w:rsidRDefault="005838B6" w:rsidP="005838B6">
      <w:pPr>
        <w:jc w:val="center"/>
        <w:rPr>
          <w:i/>
          <w:iCs/>
          <w:sz w:val="6"/>
          <w:szCs w:val="28"/>
        </w:rPr>
      </w:pPr>
    </w:p>
    <w:p w14:paraId="1ED2E0E0" w14:textId="77777777" w:rsidR="005838B6" w:rsidRPr="00890B9D" w:rsidRDefault="005838B6" w:rsidP="005838B6">
      <w:pPr>
        <w:jc w:val="center"/>
        <w:rPr>
          <w:bCs/>
          <w:i/>
          <w:iCs/>
          <w:sz w:val="28"/>
          <w:szCs w:val="28"/>
        </w:rPr>
      </w:pPr>
      <w:r w:rsidRPr="00890B9D">
        <w:rPr>
          <w:i/>
          <w:iCs/>
          <w:szCs w:val="28"/>
        </w:rPr>
        <w:t>Основан в 2007</w:t>
      </w:r>
      <w:r w:rsidRPr="00890B9D">
        <w:rPr>
          <w:bCs/>
          <w:i/>
          <w:iCs/>
          <w:szCs w:val="28"/>
        </w:rPr>
        <w:t xml:space="preserve"> г.</w:t>
      </w:r>
    </w:p>
    <w:p w14:paraId="1B09ACB9" w14:textId="77777777" w:rsidR="005838B6" w:rsidRPr="00890B9D" w:rsidRDefault="005838B6" w:rsidP="005838B6">
      <w:pPr>
        <w:jc w:val="center"/>
        <w:rPr>
          <w:bCs/>
          <w:i/>
          <w:iCs/>
          <w:sz w:val="20"/>
          <w:szCs w:val="28"/>
        </w:rPr>
      </w:pPr>
    </w:p>
    <w:p w14:paraId="5D33E349" w14:textId="14CBD66D" w:rsidR="005838B6" w:rsidRPr="003F242E" w:rsidRDefault="005838B6" w:rsidP="005838B6">
      <w:pPr>
        <w:jc w:val="center"/>
        <w:rPr>
          <w:bCs/>
          <w:iCs/>
          <w:sz w:val="22"/>
          <w:szCs w:val="22"/>
        </w:rPr>
      </w:pPr>
      <w:r w:rsidRPr="003F242E">
        <w:rPr>
          <w:bCs/>
          <w:iCs/>
          <w:sz w:val="22"/>
          <w:szCs w:val="22"/>
        </w:rPr>
        <w:t xml:space="preserve">Зарегистрирован в Федеральной службе по надзору в сфере связи, </w:t>
      </w:r>
      <w:r w:rsidR="005B4398">
        <w:rPr>
          <w:bCs/>
          <w:iCs/>
          <w:sz w:val="22"/>
          <w:szCs w:val="22"/>
        </w:rPr>
        <w:br/>
      </w:r>
      <w:r w:rsidRPr="003F242E">
        <w:rPr>
          <w:bCs/>
          <w:iCs/>
          <w:sz w:val="22"/>
          <w:szCs w:val="22"/>
        </w:rPr>
        <w:t>информационных технологий и массовых коммуникаций</w:t>
      </w:r>
    </w:p>
    <w:p w14:paraId="2AA35C8F" w14:textId="3E4806C6" w:rsidR="005838B6" w:rsidRPr="003F242E" w:rsidRDefault="005838B6" w:rsidP="005838B6">
      <w:pPr>
        <w:jc w:val="center"/>
        <w:rPr>
          <w:bCs/>
          <w:iCs/>
          <w:sz w:val="22"/>
          <w:szCs w:val="22"/>
        </w:rPr>
      </w:pPr>
      <w:r w:rsidRPr="003F242E">
        <w:rPr>
          <w:bCs/>
          <w:iCs/>
          <w:sz w:val="22"/>
          <w:szCs w:val="22"/>
        </w:rPr>
        <w:t>ПИ № ФС77-610</w:t>
      </w:r>
      <w:r>
        <w:rPr>
          <w:bCs/>
          <w:iCs/>
          <w:sz w:val="22"/>
          <w:szCs w:val="22"/>
        </w:rPr>
        <w:t>24</w:t>
      </w:r>
      <w:r w:rsidRPr="003F242E">
        <w:rPr>
          <w:bCs/>
          <w:iCs/>
          <w:sz w:val="22"/>
          <w:szCs w:val="22"/>
        </w:rPr>
        <w:t xml:space="preserve"> от 5 марта 2015 г.</w:t>
      </w:r>
    </w:p>
    <w:p w14:paraId="5822A926" w14:textId="77777777" w:rsidR="005838B6" w:rsidRPr="008E7C9B" w:rsidRDefault="005838B6" w:rsidP="005838B6">
      <w:pPr>
        <w:jc w:val="center"/>
        <w:rPr>
          <w:b/>
          <w:sz w:val="20"/>
        </w:rPr>
      </w:pPr>
    </w:p>
    <w:p w14:paraId="44BFF06B" w14:textId="77777777" w:rsidR="005838B6" w:rsidRPr="008E7C9B" w:rsidRDefault="005838B6" w:rsidP="005838B6">
      <w:pPr>
        <w:shd w:val="clear" w:color="auto" w:fill="FFFFFF"/>
        <w:jc w:val="center"/>
        <w:rPr>
          <w:rFonts w:ascii="Antiqua" w:hAnsi="Antiqua"/>
          <w:b/>
        </w:rPr>
      </w:pPr>
      <w:r w:rsidRPr="008E7C9B">
        <w:rPr>
          <w:rFonts w:ascii="Antiqua" w:hAnsi="Antiqua"/>
          <w:b/>
        </w:rPr>
        <w:t>Учредитель</w:t>
      </w:r>
      <w:r>
        <w:rPr>
          <w:rFonts w:ascii="Antiqua" w:hAnsi="Antiqua"/>
          <w:b/>
        </w:rPr>
        <w:t>:</w:t>
      </w:r>
      <w:r w:rsidRPr="008E7C9B">
        <w:rPr>
          <w:rFonts w:ascii="Antiqua" w:hAnsi="Antiqua"/>
          <w:b/>
        </w:rPr>
        <w:t xml:space="preserve"> </w:t>
      </w:r>
    </w:p>
    <w:p w14:paraId="12771C01" w14:textId="77777777" w:rsidR="005838B6" w:rsidRPr="00501DE0" w:rsidRDefault="005838B6" w:rsidP="005838B6">
      <w:pPr>
        <w:jc w:val="center"/>
        <w:rPr>
          <w:sz w:val="22"/>
          <w:szCs w:val="22"/>
        </w:rPr>
      </w:pPr>
      <w:r w:rsidRPr="00501DE0">
        <w:rPr>
          <w:sz w:val="22"/>
          <w:szCs w:val="22"/>
        </w:rPr>
        <w:t>Федеральное государственное бюджетное образовательное учреждение</w:t>
      </w:r>
    </w:p>
    <w:p w14:paraId="7E7A11C0" w14:textId="77777777" w:rsidR="005838B6" w:rsidRPr="00501DE0" w:rsidRDefault="005838B6" w:rsidP="005838B6">
      <w:pPr>
        <w:jc w:val="center"/>
        <w:rPr>
          <w:b/>
          <w:sz w:val="22"/>
          <w:szCs w:val="22"/>
        </w:rPr>
      </w:pPr>
      <w:r w:rsidRPr="00501DE0">
        <w:rPr>
          <w:sz w:val="22"/>
          <w:szCs w:val="22"/>
        </w:rPr>
        <w:t>высшего образования</w:t>
      </w:r>
      <w:r w:rsidRPr="00501DE0">
        <w:rPr>
          <w:b/>
          <w:sz w:val="22"/>
          <w:szCs w:val="22"/>
        </w:rPr>
        <w:t xml:space="preserve">                                                         </w:t>
      </w:r>
    </w:p>
    <w:p w14:paraId="2C07E637" w14:textId="77777777" w:rsidR="005838B6" w:rsidRPr="00501DE0" w:rsidRDefault="005838B6" w:rsidP="005838B6">
      <w:pPr>
        <w:jc w:val="center"/>
        <w:rPr>
          <w:sz w:val="22"/>
          <w:szCs w:val="22"/>
        </w:rPr>
      </w:pPr>
      <w:r w:rsidRPr="00501DE0">
        <w:rPr>
          <w:sz w:val="22"/>
          <w:szCs w:val="22"/>
        </w:rPr>
        <w:t>«Тверской государственный университет»</w:t>
      </w:r>
    </w:p>
    <w:p w14:paraId="4617A25F" w14:textId="77777777" w:rsidR="005838B6" w:rsidRPr="008E7C9B" w:rsidRDefault="005838B6" w:rsidP="005838B6">
      <w:pPr>
        <w:jc w:val="center"/>
        <w:rPr>
          <w:sz w:val="20"/>
        </w:rPr>
      </w:pPr>
    </w:p>
    <w:p w14:paraId="13BD00EA" w14:textId="77777777" w:rsidR="005838B6" w:rsidRPr="008E7C9B" w:rsidRDefault="005838B6" w:rsidP="005838B6">
      <w:pPr>
        <w:shd w:val="clear" w:color="auto" w:fill="FFFFFF"/>
        <w:jc w:val="center"/>
        <w:rPr>
          <w:b/>
          <w:bCs/>
        </w:rPr>
      </w:pPr>
      <w:r w:rsidRPr="00501DE0">
        <w:rPr>
          <w:rFonts w:ascii="Antiqua" w:hAnsi="Antiqua"/>
          <w:b/>
        </w:rPr>
        <w:t>Редакционная коллегия серии:</w:t>
      </w:r>
      <w:r w:rsidRPr="00501DE0">
        <w:rPr>
          <w:b/>
          <w:bCs/>
        </w:rPr>
        <w:t xml:space="preserve"> </w:t>
      </w:r>
    </w:p>
    <w:p w14:paraId="54D8C1C9" w14:textId="77777777" w:rsidR="005838B6" w:rsidRPr="005D2910"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 xml:space="preserve">д-р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проф. Б.Л. </w:t>
      </w:r>
      <w:proofErr w:type="spellStart"/>
      <w:r w:rsidRPr="005D2910">
        <w:rPr>
          <w:rFonts w:eastAsia="Calibri"/>
          <w:sz w:val="22"/>
          <w:szCs w:val="22"/>
          <w:lang w:eastAsia="en-US"/>
        </w:rPr>
        <w:t>Губман</w:t>
      </w:r>
      <w:proofErr w:type="spellEnd"/>
      <w:r w:rsidRPr="005D2910">
        <w:rPr>
          <w:rFonts w:eastAsia="Calibri"/>
          <w:sz w:val="22"/>
          <w:szCs w:val="22"/>
          <w:lang w:eastAsia="en-US"/>
        </w:rPr>
        <w:t xml:space="preserve"> (</w:t>
      </w:r>
      <w:r>
        <w:rPr>
          <w:rFonts w:eastAsia="Calibri"/>
          <w:i/>
          <w:sz w:val="22"/>
          <w:szCs w:val="22"/>
          <w:lang w:eastAsia="en-US"/>
        </w:rPr>
        <w:t>глав.</w:t>
      </w:r>
      <w:r w:rsidRPr="005D2910">
        <w:rPr>
          <w:rFonts w:eastAsia="Calibri"/>
          <w:i/>
          <w:sz w:val="22"/>
          <w:szCs w:val="22"/>
          <w:lang w:eastAsia="en-US"/>
        </w:rPr>
        <w:t xml:space="preserve"> редактор</w:t>
      </w:r>
      <w:r w:rsidRPr="005D2910">
        <w:rPr>
          <w:rFonts w:eastAsia="Calibri"/>
          <w:sz w:val="22"/>
          <w:szCs w:val="22"/>
          <w:lang w:eastAsia="en-US"/>
        </w:rPr>
        <w:t>);</w:t>
      </w:r>
    </w:p>
    <w:p w14:paraId="1A8F1F61" w14:textId="77777777" w:rsidR="005838B6" w:rsidRPr="00FC3B68" w:rsidRDefault="005838B6" w:rsidP="005838B6">
      <w:pPr>
        <w:tabs>
          <w:tab w:val="left" w:pos="708"/>
        </w:tabs>
        <w:ind w:firstLine="425"/>
        <w:jc w:val="center"/>
        <w:outlineLvl w:val="0"/>
        <w:rPr>
          <w:rFonts w:eastAsia="Calibri"/>
          <w:sz w:val="22"/>
          <w:szCs w:val="22"/>
          <w:lang w:val="en-US" w:eastAsia="en-US"/>
        </w:rPr>
      </w:pPr>
      <w:r w:rsidRPr="006B7C6D">
        <w:rPr>
          <w:rFonts w:eastAsia="Calibri"/>
          <w:sz w:val="22"/>
          <w:szCs w:val="22"/>
          <w:lang w:eastAsia="en-US"/>
        </w:rPr>
        <w:t xml:space="preserve"> </w:t>
      </w:r>
      <w:r w:rsidRPr="005D2910">
        <w:rPr>
          <w:rFonts w:eastAsia="Calibri"/>
          <w:sz w:val="22"/>
          <w:szCs w:val="22"/>
          <w:lang w:eastAsia="en-US"/>
        </w:rPr>
        <w:t>чл</w:t>
      </w:r>
      <w:r w:rsidRPr="006B7C6D">
        <w:rPr>
          <w:rFonts w:eastAsia="Calibri"/>
          <w:sz w:val="22"/>
          <w:szCs w:val="22"/>
          <w:lang w:eastAsia="en-US"/>
        </w:rPr>
        <w:t>.-</w:t>
      </w:r>
      <w:r w:rsidRPr="005D2910">
        <w:rPr>
          <w:rFonts w:eastAsia="Calibri"/>
          <w:sz w:val="22"/>
          <w:szCs w:val="22"/>
          <w:lang w:eastAsia="en-US"/>
        </w:rPr>
        <w:t>кор</w:t>
      </w:r>
      <w:r w:rsidRPr="006B7C6D">
        <w:rPr>
          <w:rFonts w:eastAsia="Calibri"/>
          <w:sz w:val="22"/>
          <w:szCs w:val="22"/>
          <w:lang w:eastAsia="en-US"/>
        </w:rPr>
        <w:t xml:space="preserve">. </w:t>
      </w:r>
      <w:r w:rsidRPr="005D2910">
        <w:rPr>
          <w:rFonts w:eastAsia="Calibri"/>
          <w:sz w:val="22"/>
          <w:szCs w:val="22"/>
          <w:lang w:eastAsia="en-US"/>
        </w:rPr>
        <w:t>РАН, 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наук</w:t>
      </w:r>
      <w:r w:rsidRPr="005D2910">
        <w:rPr>
          <w:rFonts w:eastAsia="Calibri"/>
          <w:sz w:val="22"/>
          <w:szCs w:val="22"/>
          <w:lang w:eastAsia="en-US"/>
        </w:rPr>
        <w:t>, проф. И</w:t>
      </w:r>
      <w:r w:rsidRPr="005D2910">
        <w:rPr>
          <w:rFonts w:eastAsia="Calibri"/>
          <w:sz w:val="22"/>
          <w:szCs w:val="22"/>
          <w:lang w:val="en-US" w:eastAsia="en-US"/>
        </w:rPr>
        <w:t>.</w:t>
      </w:r>
      <w:r w:rsidRPr="005D2910">
        <w:rPr>
          <w:rFonts w:eastAsia="Calibri"/>
          <w:sz w:val="22"/>
          <w:szCs w:val="22"/>
          <w:lang w:eastAsia="en-US"/>
        </w:rPr>
        <w:t>Т</w:t>
      </w:r>
      <w:r w:rsidRPr="005D2910">
        <w:rPr>
          <w:rFonts w:eastAsia="Calibri"/>
          <w:sz w:val="22"/>
          <w:szCs w:val="22"/>
          <w:lang w:val="en-US" w:eastAsia="en-US"/>
        </w:rPr>
        <w:t xml:space="preserve">. </w:t>
      </w:r>
      <w:proofErr w:type="spellStart"/>
      <w:r w:rsidRPr="005D2910">
        <w:rPr>
          <w:rFonts w:eastAsia="Calibri"/>
          <w:sz w:val="22"/>
          <w:szCs w:val="22"/>
          <w:lang w:eastAsia="en-US"/>
        </w:rPr>
        <w:t>Касавин</w:t>
      </w:r>
      <w:proofErr w:type="spellEnd"/>
      <w:r>
        <w:rPr>
          <w:rFonts w:eastAsia="Calibri"/>
          <w:sz w:val="22"/>
          <w:szCs w:val="22"/>
          <w:lang w:val="en-US" w:eastAsia="en-US"/>
        </w:rPr>
        <w:t>;</w:t>
      </w:r>
      <w:r w:rsidRPr="005D2910">
        <w:rPr>
          <w:rFonts w:eastAsia="Calibri"/>
          <w:sz w:val="22"/>
          <w:szCs w:val="22"/>
          <w:lang w:val="en-US" w:eastAsia="en-US"/>
        </w:rPr>
        <w:t xml:space="preserve"> </w:t>
      </w:r>
      <w:r w:rsidRPr="005D2910">
        <w:rPr>
          <w:rFonts w:eastAsia="Calibri"/>
          <w:sz w:val="22"/>
          <w:szCs w:val="22"/>
          <w:lang w:val="en-US" w:eastAsia="en-US"/>
        </w:rPr>
        <w:br/>
      </w:r>
      <w:r w:rsidRPr="00FC3B68">
        <w:rPr>
          <w:rFonts w:eastAsia="Calibri"/>
          <w:sz w:val="22"/>
          <w:szCs w:val="22"/>
          <w:lang w:val="en-US" w:eastAsia="en-US"/>
        </w:rPr>
        <w:t xml:space="preserve">Ph.D., Prof., University of Marburg </w:t>
      </w:r>
      <w:r w:rsidRPr="00FC3B68">
        <w:rPr>
          <w:rFonts w:eastAsia="Calibri"/>
          <w:sz w:val="22"/>
          <w:szCs w:val="22"/>
          <w:lang w:eastAsia="en-US"/>
        </w:rPr>
        <w:t>М</w:t>
      </w:r>
      <w:r w:rsidRPr="00FC3B68">
        <w:rPr>
          <w:rFonts w:eastAsia="Calibri"/>
          <w:sz w:val="22"/>
          <w:szCs w:val="22"/>
          <w:lang w:val="en-US" w:eastAsia="en-US"/>
        </w:rPr>
        <w:t>.</w:t>
      </w:r>
      <w:r w:rsidRPr="00FC3B68">
        <w:rPr>
          <w:rFonts w:eastAsia="Calibri"/>
          <w:sz w:val="22"/>
          <w:szCs w:val="22"/>
          <w:lang w:eastAsia="en-US"/>
        </w:rPr>
        <w:t>Е</w:t>
      </w:r>
      <w:r w:rsidRPr="00FC3B68">
        <w:rPr>
          <w:rFonts w:eastAsia="Calibri"/>
          <w:sz w:val="22"/>
          <w:szCs w:val="22"/>
          <w:lang w:val="en-US" w:eastAsia="en-US"/>
        </w:rPr>
        <w:t xml:space="preserve">. </w:t>
      </w:r>
      <w:r w:rsidRPr="00FC3B68">
        <w:rPr>
          <w:rFonts w:eastAsia="Calibri"/>
          <w:sz w:val="22"/>
          <w:szCs w:val="22"/>
          <w:lang w:eastAsia="en-US"/>
        </w:rPr>
        <w:t>Соболева</w:t>
      </w:r>
      <w:r w:rsidRPr="00FC3B68">
        <w:rPr>
          <w:rFonts w:eastAsia="Calibri"/>
          <w:sz w:val="22"/>
          <w:szCs w:val="22"/>
          <w:lang w:val="en-US" w:eastAsia="en-US"/>
        </w:rPr>
        <w:t xml:space="preserve"> (</w:t>
      </w:r>
      <w:r w:rsidRPr="00FC3B68">
        <w:rPr>
          <w:rFonts w:eastAsia="Calibri"/>
          <w:sz w:val="22"/>
          <w:szCs w:val="22"/>
          <w:lang w:eastAsia="en-US"/>
        </w:rPr>
        <w:t>ФРГ</w:t>
      </w:r>
      <w:r w:rsidRPr="00FC3B68">
        <w:rPr>
          <w:rFonts w:eastAsia="Calibri"/>
          <w:sz w:val="22"/>
          <w:szCs w:val="22"/>
          <w:lang w:val="en-US" w:eastAsia="en-US"/>
        </w:rPr>
        <w:t>);</w:t>
      </w:r>
    </w:p>
    <w:p w14:paraId="7FB37A2A" w14:textId="0A94E29B" w:rsidR="005838B6" w:rsidRDefault="005838B6" w:rsidP="005838B6">
      <w:pPr>
        <w:tabs>
          <w:tab w:val="left" w:pos="708"/>
        </w:tabs>
        <w:ind w:firstLine="425"/>
        <w:jc w:val="center"/>
        <w:outlineLvl w:val="0"/>
        <w:rPr>
          <w:rFonts w:eastAsia="Calibri"/>
          <w:sz w:val="22"/>
          <w:szCs w:val="22"/>
          <w:lang w:eastAsia="en-US"/>
        </w:rPr>
      </w:pPr>
      <w:r w:rsidRPr="00FC3B68">
        <w:rPr>
          <w:rFonts w:eastAsia="Calibri"/>
          <w:sz w:val="22"/>
          <w:szCs w:val="22"/>
          <w:lang w:val="en-US" w:eastAsia="en-US"/>
        </w:rPr>
        <w:t xml:space="preserve">Ph.D., Prof. of Eastern Washington University, </w:t>
      </w:r>
      <w:r w:rsidRPr="00FC3B68">
        <w:rPr>
          <w:rFonts w:eastAsia="Calibri"/>
          <w:sz w:val="22"/>
          <w:szCs w:val="22"/>
          <w:lang w:val="en-US" w:eastAsia="en-US"/>
        </w:rPr>
        <w:br/>
        <w:t xml:space="preserve">Spokane </w:t>
      </w:r>
      <w:r w:rsidRPr="00FC3B68">
        <w:rPr>
          <w:rFonts w:eastAsia="Calibri"/>
          <w:sz w:val="22"/>
          <w:szCs w:val="22"/>
          <w:lang w:eastAsia="en-US"/>
        </w:rPr>
        <w:t>И</w:t>
      </w:r>
      <w:r w:rsidRPr="00FC3B68">
        <w:rPr>
          <w:rFonts w:eastAsia="Calibri"/>
          <w:sz w:val="22"/>
          <w:szCs w:val="22"/>
          <w:lang w:val="en-US" w:eastAsia="en-US"/>
        </w:rPr>
        <w:t>.</w:t>
      </w:r>
      <w:r w:rsidR="000B2D56">
        <w:rPr>
          <w:rFonts w:eastAsia="Calibri"/>
          <w:sz w:val="22"/>
          <w:szCs w:val="22"/>
          <w:lang w:eastAsia="en-US"/>
        </w:rPr>
        <w:t>Э</w:t>
      </w:r>
      <w:r w:rsidRPr="00FC3B68">
        <w:rPr>
          <w:rFonts w:eastAsia="Calibri"/>
          <w:sz w:val="22"/>
          <w:szCs w:val="22"/>
          <w:lang w:val="en-US" w:eastAsia="en-US"/>
        </w:rPr>
        <w:t xml:space="preserve">. </w:t>
      </w:r>
      <w:proofErr w:type="spellStart"/>
      <w:r w:rsidRPr="00FC3B68">
        <w:rPr>
          <w:rFonts w:eastAsia="Calibri"/>
          <w:sz w:val="22"/>
          <w:szCs w:val="22"/>
          <w:lang w:eastAsia="en-US"/>
        </w:rPr>
        <w:t>Клюканов</w:t>
      </w:r>
      <w:proofErr w:type="spellEnd"/>
      <w:r w:rsidRPr="000B2D56">
        <w:rPr>
          <w:rFonts w:eastAsia="Calibri"/>
          <w:sz w:val="22"/>
          <w:szCs w:val="22"/>
          <w:lang w:val="en-US" w:eastAsia="en-US"/>
        </w:rPr>
        <w:t xml:space="preserve"> (</w:t>
      </w:r>
      <w:r w:rsidRPr="00FC3B68">
        <w:rPr>
          <w:rFonts w:eastAsia="Calibri"/>
          <w:sz w:val="22"/>
          <w:szCs w:val="22"/>
          <w:lang w:eastAsia="en-US"/>
        </w:rPr>
        <w:t>США</w:t>
      </w:r>
      <w:r w:rsidRPr="000B2D56">
        <w:rPr>
          <w:rFonts w:eastAsia="Calibri"/>
          <w:sz w:val="22"/>
          <w:szCs w:val="22"/>
          <w:lang w:val="en-US" w:eastAsia="en-US"/>
        </w:rPr>
        <w:t>);</w:t>
      </w:r>
      <w:r w:rsidRPr="000B2D56">
        <w:rPr>
          <w:rFonts w:eastAsia="Calibri"/>
          <w:sz w:val="22"/>
          <w:szCs w:val="22"/>
          <w:lang w:val="en-US" w:eastAsia="en-US"/>
        </w:rPr>
        <w:br/>
      </w:r>
      <w:r w:rsidRPr="005D2910">
        <w:rPr>
          <w:rFonts w:eastAsia="Calibri"/>
          <w:sz w:val="22"/>
          <w:szCs w:val="22"/>
          <w:lang w:eastAsia="en-US"/>
        </w:rPr>
        <w:t>д</w:t>
      </w:r>
      <w:r w:rsidRPr="000B2D56">
        <w:rPr>
          <w:rFonts w:eastAsia="Calibri"/>
          <w:sz w:val="22"/>
          <w:szCs w:val="22"/>
          <w:lang w:val="en-US" w:eastAsia="en-US"/>
        </w:rPr>
        <w:t>-</w:t>
      </w:r>
      <w:r w:rsidRPr="000B2D56">
        <w:rPr>
          <w:rFonts w:eastAsia="Calibri"/>
          <w:sz w:val="22"/>
          <w:szCs w:val="22"/>
          <w:lang w:eastAsia="en-US"/>
        </w:rPr>
        <w:t>р</w:t>
      </w:r>
      <w:r w:rsidRPr="000B2D56">
        <w:rPr>
          <w:rFonts w:eastAsia="Calibri"/>
          <w:sz w:val="22"/>
          <w:szCs w:val="22"/>
          <w:lang w:val="en-US" w:eastAsia="en-US"/>
        </w:rPr>
        <w:t xml:space="preserve"> </w:t>
      </w:r>
      <w:proofErr w:type="spellStart"/>
      <w:r w:rsidRPr="005D2910">
        <w:rPr>
          <w:rFonts w:eastAsia="Calibri"/>
          <w:sz w:val="22"/>
          <w:szCs w:val="22"/>
          <w:lang w:eastAsia="en-US"/>
        </w:rPr>
        <w:t>ф</w:t>
      </w:r>
      <w:r>
        <w:rPr>
          <w:rFonts w:eastAsia="Calibri"/>
          <w:sz w:val="22"/>
          <w:szCs w:val="22"/>
          <w:lang w:eastAsia="en-US"/>
        </w:rPr>
        <w:t>илос</w:t>
      </w:r>
      <w:proofErr w:type="spellEnd"/>
      <w:r w:rsidRPr="000B2D56">
        <w:rPr>
          <w:rFonts w:eastAsia="Calibri"/>
          <w:sz w:val="22"/>
          <w:szCs w:val="22"/>
          <w:lang w:val="en-US" w:eastAsia="en-US"/>
        </w:rPr>
        <w:t xml:space="preserve">. </w:t>
      </w:r>
      <w:r w:rsidRPr="005D2910">
        <w:rPr>
          <w:rFonts w:eastAsia="Calibri"/>
          <w:sz w:val="22"/>
          <w:szCs w:val="22"/>
          <w:lang w:eastAsia="en-US"/>
        </w:rPr>
        <w:t>н</w:t>
      </w:r>
      <w:r>
        <w:rPr>
          <w:rFonts w:eastAsia="Calibri"/>
          <w:sz w:val="22"/>
          <w:szCs w:val="22"/>
          <w:lang w:eastAsia="en-US"/>
        </w:rPr>
        <w:t>аук</w:t>
      </w:r>
      <w:r w:rsidRPr="000B2D56">
        <w:rPr>
          <w:rFonts w:eastAsia="Calibri"/>
          <w:sz w:val="22"/>
          <w:szCs w:val="22"/>
          <w:lang w:val="en-US" w:eastAsia="en-US"/>
        </w:rPr>
        <w:t xml:space="preserve">, </w:t>
      </w:r>
      <w:r w:rsidRPr="005D2910">
        <w:rPr>
          <w:rFonts w:eastAsia="Calibri"/>
          <w:sz w:val="22"/>
          <w:szCs w:val="22"/>
          <w:lang w:eastAsia="en-US"/>
        </w:rPr>
        <w:t>в</w:t>
      </w:r>
      <w:r>
        <w:rPr>
          <w:rFonts w:eastAsia="Calibri"/>
          <w:sz w:val="22"/>
          <w:szCs w:val="22"/>
          <w:lang w:eastAsia="en-US"/>
        </w:rPr>
        <w:t>ед</w:t>
      </w:r>
      <w:r w:rsidRPr="000B2D56">
        <w:rPr>
          <w:rFonts w:eastAsia="Calibri"/>
          <w:sz w:val="22"/>
          <w:szCs w:val="22"/>
          <w:lang w:val="en-US" w:eastAsia="en-US"/>
        </w:rPr>
        <w:t xml:space="preserve">. </w:t>
      </w:r>
      <w:proofErr w:type="spellStart"/>
      <w:r w:rsidRPr="000B2D56">
        <w:rPr>
          <w:rFonts w:eastAsia="Calibri"/>
          <w:sz w:val="22"/>
          <w:szCs w:val="22"/>
          <w:lang w:eastAsia="en-US"/>
        </w:rPr>
        <w:t>н</w:t>
      </w:r>
      <w:r>
        <w:rPr>
          <w:rFonts w:eastAsia="Calibri"/>
          <w:sz w:val="22"/>
          <w:szCs w:val="22"/>
          <w:lang w:eastAsia="en-US"/>
        </w:rPr>
        <w:t>ауч</w:t>
      </w:r>
      <w:proofErr w:type="spellEnd"/>
      <w:r w:rsidRPr="000B2D56">
        <w:rPr>
          <w:rFonts w:eastAsia="Calibri"/>
          <w:sz w:val="22"/>
          <w:szCs w:val="22"/>
          <w:lang w:val="en-US" w:eastAsia="en-US"/>
        </w:rPr>
        <w:t xml:space="preserve">. </w:t>
      </w:r>
      <w:proofErr w:type="spellStart"/>
      <w:r w:rsidRPr="005D2910">
        <w:rPr>
          <w:rFonts w:eastAsia="Calibri"/>
          <w:sz w:val="22"/>
          <w:szCs w:val="22"/>
          <w:lang w:eastAsia="en-US"/>
        </w:rPr>
        <w:t>с</w:t>
      </w:r>
      <w:r>
        <w:rPr>
          <w:rFonts w:eastAsia="Calibri"/>
          <w:sz w:val="22"/>
          <w:szCs w:val="22"/>
          <w:lang w:eastAsia="en-US"/>
        </w:rPr>
        <w:t>отр</w:t>
      </w:r>
      <w:proofErr w:type="spellEnd"/>
      <w:r w:rsidRPr="000B2D56">
        <w:rPr>
          <w:rFonts w:eastAsia="Calibri"/>
          <w:sz w:val="22"/>
          <w:szCs w:val="22"/>
          <w:lang w:val="en-US" w:eastAsia="en-US"/>
        </w:rPr>
        <w:t xml:space="preserve">. </w:t>
      </w:r>
      <w:r w:rsidRPr="005D2910">
        <w:rPr>
          <w:rFonts w:eastAsia="Calibri"/>
          <w:sz w:val="22"/>
          <w:szCs w:val="22"/>
          <w:lang w:eastAsia="en-US"/>
        </w:rPr>
        <w:t xml:space="preserve">И.И. </w:t>
      </w:r>
      <w:proofErr w:type="spellStart"/>
      <w:r w:rsidRPr="005D2910">
        <w:rPr>
          <w:rFonts w:eastAsia="Calibri"/>
          <w:sz w:val="22"/>
          <w:szCs w:val="22"/>
          <w:lang w:eastAsia="en-US"/>
        </w:rPr>
        <w:t>Блауберг</w:t>
      </w:r>
      <w:proofErr w:type="spellEnd"/>
      <w:r>
        <w:rPr>
          <w:rFonts w:eastAsia="Calibri"/>
          <w:sz w:val="22"/>
          <w:szCs w:val="22"/>
          <w:lang w:eastAsia="en-US"/>
        </w:rPr>
        <w:t>;</w:t>
      </w:r>
    </w:p>
    <w:p w14:paraId="2362AAB9"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д-р 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А</w:t>
      </w:r>
      <w:r w:rsidRPr="006B7C6D">
        <w:rPr>
          <w:rFonts w:eastAsia="Calibri"/>
          <w:sz w:val="22"/>
          <w:szCs w:val="22"/>
          <w:lang w:eastAsia="en-US"/>
        </w:rPr>
        <w:t xml:space="preserve">. </w:t>
      </w:r>
      <w:r w:rsidRPr="005D2910">
        <w:rPr>
          <w:rFonts w:eastAsia="Calibri"/>
          <w:sz w:val="22"/>
          <w:szCs w:val="22"/>
          <w:lang w:eastAsia="en-US"/>
        </w:rPr>
        <w:t>Михайлов</w:t>
      </w:r>
      <w:r w:rsidRPr="006B7C6D">
        <w:rPr>
          <w:rFonts w:eastAsia="Calibri"/>
          <w:sz w:val="22"/>
          <w:szCs w:val="22"/>
          <w:lang w:eastAsia="en-US"/>
        </w:rPr>
        <w:t>;</w:t>
      </w:r>
    </w:p>
    <w:p w14:paraId="1B3C52A7"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Э</w:t>
      </w:r>
      <w:r w:rsidRPr="006B7C6D">
        <w:rPr>
          <w:rFonts w:eastAsia="Calibri"/>
          <w:sz w:val="22"/>
          <w:szCs w:val="22"/>
          <w:lang w:eastAsia="en-US"/>
        </w:rPr>
        <w:t xml:space="preserve">. </w:t>
      </w:r>
      <w:proofErr w:type="spellStart"/>
      <w:r w:rsidRPr="005D2910">
        <w:rPr>
          <w:rFonts w:eastAsia="Calibri"/>
          <w:sz w:val="22"/>
          <w:szCs w:val="22"/>
          <w:lang w:eastAsia="en-US"/>
        </w:rPr>
        <w:t>Войцехович</w:t>
      </w:r>
      <w:proofErr w:type="spellEnd"/>
      <w:r>
        <w:rPr>
          <w:rFonts w:eastAsia="Calibri"/>
          <w:sz w:val="22"/>
          <w:szCs w:val="22"/>
          <w:lang w:eastAsia="en-US"/>
        </w:rPr>
        <w:t>;</w:t>
      </w:r>
      <w:r w:rsidRPr="006B7C6D">
        <w:rPr>
          <w:rFonts w:eastAsia="Calibri"/>
          <w:sz w:val="22"/>
          <w:szCs w:val="22"/>
          <w:lang w:eastAsia="en-US"/>
        </w:rPr>
        <w:t xml:space="preserve"> </w:t>
      </w:r>
    </w:p>
    <w:p w14:paraId="743B832B" w14:textId="77777777" w:rsidR="005838B6" w:rsidRPr="005D2910"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г</w:t>
      </w:r>
      <w:r>
        <w:rPr>
          <w:rFonts w:eastAsia="Calibri"/>
          <w:sz w:val="22"/>
          <w:szCs w:val="22"/>
          <w:lang w:eastAsia="en-US"/>
        </w:rPr>
        <w:t>лав</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ауч</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с</w:t>
      </w:r>
      <w:r>
        <w:rPr>
          <w:rFonts w:eastAsia="Calibri"/>
          <w:sz w:val="22"/>
          <w:szCs w:val="22"/>
          <w:lang w:eastAsia="en-US"/>
        </w:rPr>
        <w:t>отр</w:t>
      </w:r>
      <w:r w:rsidRPr="005D2910">
        <w:rPr>
          <w:rFonts w:eastAsia="Calibri"/>
          <w:sz w:val="22"/>
          <w:szCs w:val="22"/>
          <w:lang w:eastAsia="en-US"/>
        </w:rPr>
        <w:t>. Э.М. Спирова</w:t>
      </w:r>
      <w:r>
        <w:rPr>
          <w:rFonts w:eastAsia="Calibri"/>
          <w:sz w:val="22"/>
          <w:szCs w:val="22"/>
          <w:lang w:eastAsia="en-US"/>
        </w:rPr>
        <w:t>;</w:t>
      </w:r>
    </w:p>
    <w:p w14:paraId="2A23F2CC" w14:textId="77777777" w:rsidR="005838B6"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чл.</w:t>
      </w:r>
      <w:r w:rsidRPr="005D2910">
        <w:rPr>
          <w:rFonts w:eastAsia="Calibri"/>
          <w:sz w:val="22"/>
          <w:szCs w:val="22"/>
          <w:lang w:eastAsia="en-US"/>
        </w:rPr>
        <w:t>-кор. РАО</w:t>
      </w:r>
      <w:r w:rsidRPr="00FC3B68">
        <w:rPr>
          <w:rFonts w:eastAsia="Calibri"/>
          <w:sz w:val="22"/>
          <w:szCs w:val="22"/>
          <w:lang w:eastAsia="en-US"/>
        </w:rPr>
        <w:t>, д-р пед.  наук,</w:t>
      </w:r>
      <w:r>
        <w:rPr>
          <w:rFonts w:eastAsia="Calibri"/>
          <w:sz w:val="22"/>
          <w:szCs w:val="22"/>
          <w:lang w:eastAsia="en-US"/>
        </w:rPr>
        <w:t xml:space="preserve"> </w:t>
      </w:r>
    </w:p>
    <w:p w14:paraId="40263E6C" w14:textId="2012E2EC" w:rsidR="005838B6" w:rsidRPr="005D2910" w:rsidRDefault="005B4398" w:rsidP="005838B6">
      <w:pPr>
        <w:tabs>
          <w:tab w:val="left" w:pos="708"/>
        </w:tabs>
        <w:ind w:firstLine="425"/>
        <w:jc w:val="center"/>
        <w:outlineLvl w:val="0"/>
        <w:rPr>
          <w:rFonts w:eastAsia="Calibri"/>
          <w:sz w:val="22"/>
          <w:szCs w:val="22"/>
          <w:lang w:eastAsia="en-US"/>
        </w:rPr>
      </w:pPr>
      <w:r>
        <w:rPr>
          <w:rFonts w:eastAsia="Calibri"/>
          <w:sz w:val="22"/>
          <w:szCs w:val="22"/>
          <w:lang w:eastAsia="en-US"/>
        </w:rPr>
        <w:t xml:space="preserve">чл.-кор. РАО, </w:t>
      </w:r>
      <w:r w:rsidR="005838B6">
        <w:rPr>
          <w:rFonts w:eastAsia="Calibri"/>
          <w:sz w:val="22"/>
          <w:szCs w:val="22"/>
          <w:lang w:eastAsia="en-US"/>
        </w:rPr>
        <w:t>канд. филос. наук, проф. М.А. Лукацкий;</w:t>
      </w:r>
      <w:r w:rsidR="005838B6" w:rsidRPr="005D2910">
        <w:rPr>
          <w:rFonts w:eastAsia="Calibri"/>
          <w:sz w:val="22"/>
          <w:szCs w:val="22"/>
          <w:lang w:eastAsia="en-US"/>
        </w:rPr>
        <w:t xml:space="preserve"> </w:t>
      </w:r>
    </w:p>
    <w:p w14:paraId="1635858F" w14:textId="77777777" w:rsidR="005838B6" w:rsidRDefault="005838B6" w:rsidP="005838B6">
      <w:pPr>
        <w:tabs>
          <w:tab w:val="left" w:pos="708"/>
        </w:tabs>
        <w:jc w:val="center"/>
        <w:outlineLvl w:val="0"/>
        <w:rPr>
          <w:rFonts w:eastAsia="Calibri"/>
          <w:sz w:val="22"/>
          <w:szCs w:val="22"/>
          <w:lang w:eastAsia="en-US"/>
        </w:rPr>
      </w:pPr>
      <w:r>
        <w:rPr>
          <w:rFonts w:eastAsia="Calibri"/>
          <w:sz w:val="22"/>
          <w:szCs w:val="22"/>
          <w:lang w:eastAsia="en-US"/>
        </w:rPr>
        <w:t xml:space="preserve">канд. </w:t>
      </w:r>
      <w:r w:rsidRPr="005D2910">
        <w:rPr>
          <w:rFonts w:eastAsia="Calibri"/>
          <w:sz w:val="22"/>
          <w:szCs w:val="22"/>
          <w:lang w:eastAsia="en-US"/>
        </w:rPr>
        <w:t>ф</w:t>
      </w:r>
      <w:r>
        <w:rPr>
          <w:rFonts w:eastAsia="Calibri"/>
          <w:sz w:val="22"/>
          <w:szCs w:val="22"/>
          <w:lang w:eastAsia="en-US"/>
        </w:rPr>
        <w:t xml:space="preserve">илос.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доц. С.В. Рассадин (</w:t>
      </w:r>
      <w:r w:rsidRPr="005D2910">
        <w:rPr>
          <w:rFonts w:eastAsia="Calibri"/>
          <w:i/>
          <w:sz w:val="22"/>
          <w:szCs w:val="22"/>
          <w:lang w:eastAsia="en-US"/>
        </w:rPr>
        <w:t>отв. секретарь</w:t>
      </w:r>
      <w:r>
        <w:rPr>
          <w:rFonts w:eastAsia="Calibri"/>
          <w:sz w:val="22"/>
          <w:szCs w:val="22"/>
          <w:lang w:eastAsia="en-US"/>
        </w:rPr>
        <w:t>);</w:t>
      </w:r>
    </w:p>
    <w:p w14:paraId="1E518E00" w14:textId="77777777" w:rsidR="005838B6" w:rsidRPr="005D2910" w:rsidRDefault="005838B6" w:rsidP="005838B6">
      <w:pPr>
        <w:tabs>
          <w:tab w:val="left" w:pos="708"/>
        </w:tabs>
        <w:jc w:val="center"/>
        <w:outlineLvl w:val="0"/>
        <w:rPr>
          <w:rFonts w:eastAsia="Calibri"/>
          <w:sz w:val="22"/>
          <w:szCs w:val="22"/>
          <w:lang w:eastAsia="en-US"/>
        </w:rPr>
      </w:pPr>
      <w:r w:rsidRPr="005D2910">
        <w:rPr>
          <w:rFonts w:eastAsia="Calibri"/>
          <w:sz w:val="22"/>
          <w:szCs w:val="22"/>
          <w:lang w:eastAsia="en-US"/>
        </w:rPr>
        <w:t>к</w:t>
      </w:r>
      <w:r>
        <w:rPr>
          <w:rFonts w:eastAsia="Calibri"/>
          <w:sz w:val="22"/>
          <w:szCs w:val="22"/>
          <w:lang w:eastAsia="en-US"/>
        </w:rPr>
        <w:t xml:space="preserve">анд.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доц. С.П. </w:t>
      </w:r>
      <w:proofErr w:type="spellStart"/>
      <w:r w:rsidRPr="005D2910">
        <w:rPr>
          <w:rFonts w:eastAsia="Calibri"/>
          <w:sz w:val="22"/>
          <w:szCs w:val="22"/>
          <w:lang w:eastAsia="en-US"/>
        </w:rPr>
        <w:t>Бельчевичен</w:t>
      </w:r>
      <w:proofErr w:type="spellEnd"/>
    </w:p>
    <w:p w14:paraId="39C161AE" w14:textId="77777777" w:rsidR="005838B6" w:rsidRDefault="005838B6" w:rsidP="005838B6">
      <w:pPr>
        <w:shd w:val="clear" w:color="auto" w:fill="FFFFFF"/>
        <w:jc w:val="center"/>
        <w:rPr>
          <w:b/>
          <w:bCs/>
          <w:sz w:val="20"/>
        </w:rPr>
      </w:pPr>
    </w:p>
    <w:p w14:paraId="4ACD1538" w14:textId="77777777" w:rsidR="005838B6" w:rsidRPr="00501DE0" w:rsidRDefault="005838B6" w:rsidP="005838B6">
      <w:pPr>
        <w:shd w:val="clear" w:color="auto" w:fill="FFFFFF"/>
        <w:jc w:val="center"/>
        <w:rPr>
          <w:b/>
          <w:bCs/>
          <w:sz w:val="20"/>
        </w:rPr>
      </w:pPr>
    </w:p>
    <w:p w14:paraId="38B3EA59" w14:textId="77777777" w:rsidR="005838B6" w:rsidRPr="003F242E" w:rsidRDefault="005838B6" w:rsidP="005838B6">
      <w:pPr>
        <w:spacing w:line="228" w:lineRule="auto"/>
        <w:jc w:val="center"/>
        <w:rPr>
          <w:b/>
          <w:sz w:val="21"/>
          <w:szCs w:val="21"/>
        </w:rPr>
      </w:pPr>
      <w:r w:rsidRPr="003F242E">
        <w:rPr>
          <w:b/>
          <w:sz w:val="21"/>
          <w:szCs w:val="21"/>
        </w:rPr>
        <w:t>Адрес редакции:</w:t>
      </w:r>
    </w:p>
    <w:p w14:paraId="69322C79" w14:textId="77777777" w:rsidR="005838B6" w:rsidRPr="00A84463" w:rsidRDefault="005838B6" w:rsidP="005838B6">
      <w:pPr>
        <w:spacing w:line="228" w:lineRule="auto"/>
        <w:jc w:val="center"/>
        <w:rPr>
          <w:sz w:val="21"/>
          <w:szCs w:val="21"/>
          <w:highlight w:val="yellow"/>
        </w:rPr>
      </w:pPr>
      <w:r w:rsidRPr="003F242E">
        <w:rPr>
          <w:sz w:val="21"/>
          <w:szCs w:val="21"/>
        </w:rPr>
        <w:t xml:space="preserve">Россия, 170021, </w:t>
      </w:r>
      <w:r>
        <w:rPr>
          <w:sz w:val="21"/>
          <w:szCs w:val="21"/>
        </w:rPr>
        <w:t xml:space="preserve">г. </w:t>
      </w:r>
      <w:r w:rsidRPr="003F242E">
        <w:rPr>
          <w:sz w:val="21"/>
          <w:szCs w:val="21"/>
        </w:rPr>
        <w:t xml:space="preserve">Тверь, </w:t>
      </w:r>
      <w:r w:rsidRPr="000B2D56">
        <w:rPr>
          <w:sz w:val="21"/>
          <w:szCs w:val="21"/>
        </w:rPr>
        <w:t xml:space="preserve">ул. </w:t>
      </w:r>
      <w:proofErr w:type="spellStart"/>
      <w:r w:rsidRPr="000B2D56">
        <w:rPr>
          <w:sz w:val="21"/>
          <w:szCs w:val="21"/>
        </w:rPr>
        <w:t>Трёхсвятская</w:t>
      </w:r>
      <w:proofErr w:type="spellEnd"/>
      <w:r w:rsidRPr="000B2D56">
        <w:rPr>
          <w:sz w:val="21"/>
          <w:szCs w:val="21"/>
        </w:rPr>
        <w:t xml:space="preserve">, д. 16/31, </w:t>
      </w:r>
      <w:proofErr w:type="spellStart"/>
      <w:r w:rsidRPr="000B2D56">
        <w:rPr>
          <w:sz w:val="21"/>
          <w:szCs w:val="21"/>
        </w:rPr>
        <w:t>каб</w:t>
      </w:r>
      <w:proofErr w:type="spellEnd"/>
      <w:r w:rsidRPr="000B2D56">
        <w:rPr>
          <w:sz w:val="21"/>
          <w:szCs w:val="21"/>
        </w:rPr>
        <w:t>. 204</w:t>
      </w:r>
    </w:p>
    <w:p w14:paraId="44E11D7C" w14:textId="77777777" w:rsidR="005838B6" w:rsidRPr="003F242E" w:rsidRDefault="005838B6" w:rsidP="005838B6">
      <w:pPr>
        <w:spacing w:line="228" w:lineRule="auto"/>
        <w:jc w:val="center"/>
        <w:rPr>
          <w:sz w:val="21"/>
          <w:szCs w:val="21"/>
        </w:rPr>
      </w:pPr>
      <w:r w:rsidRPr="000B2D56">
        <w:rPr>
          <w:sz w:val="21"/>
          <w:szCs w:val="21"/>
        </w:rPr>
        <w:t>Тел.: +7 (4822) 34-78-89</w:t>
      </w:r>
    </w:p>
    <w:p w14:paraId="0B34FDBC" w14:textId="77777777" w:rsidR="005838B6" w:rsidRDefault="005838B6" w:rsidP="005838B6">
      <w:pPr>
        <w:jc w:val="center"/>
        <w:rPr>
          <w:sz w:val="20"/>
          <w:szCs w:val="16"/>
        </w:rPr>
      </w:pPr>
    </w:p>
    <w:p w14:paraId="0AF6C70E" w14:textId="77777777" w:rsidR="005838B6" w:rsidRPr="008E7C9B" w:rsidRDefault="005838B6" w:rsidP="005838B6">
      <w:pPr>
        <w:jc w:val="center"/>
        <w:rPr>
          <w:sz w:val="20"/>
          <w:szCs w:val="16"/>
        </w:rPr>
      </w:pPr>
    </w:p>
    <w:p w14:paraId="383F0894" w14:textId="77777777" w:rsidR="005838B6" w:rsidRDefault="005838B6" w:rsidP="005838B6">
      <w:pPr>
        <w:spacing w:before="20" w:line="228" w:lineRule="auto"/>
        <w:jc w:val="center"/>
        <w:rPr>
          <w:sz w:val="22"/>
          <w:szCs w:val="22"/>
        </w:rPr>
      </w:pPr>
      <w:r w:rsidRPr="003F242E">
        <w:rPr>
          <w:i/>
          <w:sz w:val="22"/>
          <w:szCs w:val="22"/>
        </w:rPr>
        <w:t xml:space="preserve">Все права защищены. Никакая часть этого издания </w:t>
      </w:r>
      <w:r>
        <w:rPr>
          <w:i/>
          <w:sz w:val="22"/>
          <w:szCs w:val="22"/>
        </w:rPr>
        <w:br/>
      </w:r>
      <w:r w:rsidRPr="003F242E">
        <w:rPr>
          <w:i/>
          <w:sz w:val="22"/>
          <w:szCs w:val="22"/>
        </w:rPr>
        <w:t>не может быть репродуцирована без письменного разрешения издателя.</w:t>
      </w:r>
      <w:r w:rsidRPr="003F242E">
        <w:rPr>
          <w:sz w:val="22"/>
          <w:szCs w:val="22"/>
        </w:rPr>
        <w:t xml:space="preserve">  </w:t>
      </w:r>
    </w:p>
    <w:p w14:paraId="6538DAD9" w14:textId="77777777" w:rsidR="005838B6" w:rsidRDefault="005838B6" w:rsidP="005838B6">
      <w:pPr>
        <w:spacing w:before="20" w:line="228" w:lineRule="auto"/>
        <w:jc w:val="center"/>
        <w:rPr>
          <w:sz w:val="22"/>
          <w:szCs w:val="22"/>
        </w:rPr>
      </w:pPr>
    </w:p>
    <w:p w14:paraId="5130A2CE" w14:textId="77777777" w:rsidR="005838B6" w:rsidRPr="00D52ADA" w:rsidRDefault="005838B6" w:rsidP="005838B6">
      <w:pPr>
        <w:spacing w:before="20" w:line="228" w:lineRule="auto"/>
        <w:rPr>
          <w:sz w:val="4"/>
          <w:szCs w:val="22"/>
        </w:rPr>
      </w:pPr>
    </w:p>
    <w:p w14:paraId="51E288DC" w14:textId="77D14667" w:rsidR="005838B6" w:rsidRPr="003F242E" w:rsidRDefault="005838B6" w:rsidP="005838B6">
      <w:pPr>
        <w:jc w:val="center"/>
        <w:rPr>
          <w:lang w:val="en-US"/>
        </w:rPr>
      </w:pPr>
      <w:r w:rsidRPr="003F242E">
        <w:t xml:space="preserve">                                                                  </w:t>
      </w:r>
      <w:r w:rsidRPr="003F242E">
        <w:rPr>
          <w:lang w:val="en-US"/>
        </w:rPr>
        <w:t xml:space="preserve">© </w:t>
      </w:r>
      <w:r w:rsidRPr="003F242E">
        <w:t>Тверской</w:t>
      </w:r>
      <w:r w:rsidRPr="003F242E">
        <w:rPr>
          <w:lang w:val="en-US"/>
        </w:rPr>
        <w:t xml:space="preserve"> </w:t>
      </w:r>
      <w:r w:rsidRPr="003F242E">
        <w:t>государственный</w:t>
      </w:r>
    </w:p>
    <w:p w14:paraId="6AF06A54" w14:textId="49D56C9C" w:rsidR="00E27EC4" w:rsidRDefault="00766938" w:rsidP="00801E9D">
      <w:pPr>
        <w:keepNext/>
        <w:spacing w:line="276" w:lineRule="auto"/>
        <w:jc w:val="center"/>
        <w:outlineLvl w:val="0"/>
        <w:rPr>
          <w:rFonts w:ascii="Arial" w:hAnsi="Arial" w:cs="Arial"/>
          <w:b/>
          <w:u w:val="single"/>
        </w:rPr>
      </w:pPr>
      <w:r w:rsidRPr="006F7A4F">
        <w:rPr>
          <w:rFonts w:ascii="Arial" w:hAnsi="Arial" w:cs="Arial"/>
          <w:b/>
          <w:u w:val="single"/>
        </w:rPr>
        <w:lastRenderedPageBreak/>
        <w:t>Содержание</w:t>
      </w:r>
      <w:bookmarkStart w:id="7" w:name="_Toc387313906"/>
      <w:bookmarkStart w:id="8" w:name="_Toc399413844"/>
      <w:bookmarkStart w:id="9" w:name="_Toc410560648"/>
      <w:bookmarkStart w:id="10" w:name="_Toc410642296"/>
    </w:p>
    <w:p w14:paraId="47BA0118" w14:textId="77777777" w:rsidR="00622DBC" w:rsidRDefault="00622DBC" w:rsidP="00801E9D">
      <w:pPr>
        <w:keepNext/>
        <w:spacing w:line="276" w:lineRule="auto"/>
        <w:jc w:val="center"/>
        <w:outlineLvl w:val="0"/>
        <w:rPr>
          <w:rFonts w:ascii="Arial" w:hAnsi="Arial" w:cs="Arial"/>
          <w:b/>
          <w:u w:val="single"/>
          <w:lang w:val="en-US"/>
        </w:rPr>
      </w:pPr>
    </w:p>
    <w:p w14:paraId="5E9FF3BD" w14:textId="1F9AD314" w:rsidR="00616DFA" w:rsidRDefault="000776BF" w:rsidP="00D92A97">
      <w:pPr>
        <w:pStyle w:val="11"/>
        <w:rPr>
          <w:rFonts w:asciiTheme="minorHAnsi" w:eastAsiaTheme="minorEastAsia" w:hAnsiTheme="minorHAnsi" w:cstheme="minorBidi"/>
          <w:spacing w:val="0"/>
          <w:szCs w:val="22"/>
        </w:rPr>
      </w:pPr>
      <w:r w:rsidRPr="00601C79">
        <w:fldChar w:fldCharType="begin"/>
      </w:r>
      <w:r w:rsidRPr="00601C79">
        <w:instrText xml:space="preserve"> TOC \h \z \t "Заголовок 3;1;Вестник - Название статьи;3;Вестник - Список авторов;2" </w:instrText>
      </w:r>
      <w:r w:rsidRPr="00601C79">
        <w:fldChar w:fldCharType="separate"/>
      </w:r>
      <w:hyperlink w:anchor="_Toc119371707" w:history="1">
        <w:r w:rsidR="00616DFA" w:rsidRPr="003C29F6">
          <w:rPr>
            <w:rStyle w:val="ac"/>
          </w:rPr>
          <w:t>ЧЕЛОВЕК. НАУКА. КУЛЬТУРА</w:t>
        </w:r>
        <w:r w:rsidR="00616DFA">
          <w:rPr>
            <w:webHidden/>
          </w:rPr>
          <w:tab/>
        </w:r>
        <w:r w:rsidR="00616DFA">
          <w:rPr>
            <w:webHidden/>
          </w:rPr>
          <w:fldChar w:fldCharType="begin"/>
        </w:r>
        <w:r w:rsidR="00616DFA">
          <w:rPr>
            <w:webHidden/>
          </w:rPr>
          <w:instrText xml:space="preserve"> PAGEREF _Toc119371707 \h </w:instrText>
        </w:r>
        <w:r w:rsidR="00616DFA">
          <w:rPr>
            <w:webHidden/>
          </w:rPr>
        </w:r>
        <w:r w:rsidR="00616DFA">
          <w:rPr>
            <w:webHidden/>
          </w:rPr>
          <w:fldChar w:fldCharType="separate"/>
        </w:r>
        <w:r w:rsidR="003035F2">
          <w:rPr>
            <w:webHidden/>
          </w:rPr>
          <w:t>- 5 -</w:t>
        </w:r>
        <w:r w:rsidR="00616DFA">
          <w:rPr>
            <w:webHidden/>
          </w:rPr>
          <w:fldChar w:fldCharType="end"/>
        </w:r>
      </w:hyperlink>
    </w:p>
    <w:p w14:paraId="455D3E61" w14:textId="72132DEF" w:rsidR="00616DFA" w:rsidRDefault="00302FD2">
      <w:pPr>
        <w:pStyle w:val="21"/>
        <w:rPr>
          <w:rFonts w:asciiTheme="minorHAnsi" w:eastAsiaTheme="minorEastAsia" w:hAnsiTheme="minorHAnsi" w:cstheme="minorBidi"/>
          <w:spacing w:val="0"/>
          <w:sz w:val="22"/>
          <w:szCs w:val="22"/>
        </w:rPr>
      </w:pPr>
      <w:hyperlink w:anchor="_Toc119371709" w:history="1">
        <w:r w:rsidR="00616DFA" w:rsidRPr="00DF30F8">
          <w:rPr>
            <w:rStyle w:val="ac"/>
            <w:b/>
          </w:rPr>
          <w:t>Беляев</w:t>
        </w:r>
        <w:r w:rsidR="009A6E84">
          <w:rPr>
            <w:b/>
          </w:rPr>
          <w:t> </w:t>
        </w:r>
        <w:r w:rsidR="00FB0F75" w:rsidRPr="00DF30F8">
          <w:rPr>
            <w:rStyle w:val="ac"/>
            <w:b/>
          </w:rPr>
          <w:t>И.А.</w:t>
        </w:r>
        <w:r w:rsidR="00616DFA" w:rsidRPr="00DF30F8">
          <w:rPr>
            <w:rStyle w:val="ac"/>
            <w:b/>
          </w:rPr>
          <w:t>, Марков</w:t>
        </w:r>
        <w:r w:rsidR="009A6E84">
          <w:rPr>
            <w:b/>
          </w:rPr>
          <w:t> </w:t>
        </w:r>
        <w:r w:rsidR="00FB0F75" w:rsidRPr="00DF30F8">
          <w:rPr>
            <w:rStyle w:val="ac"/>
            <w:b/>
          </w:rPr>
          <w:t>Б.В.</w:t>
        </w:r>
        <w:r w:rsidR="00616DFA" w:rsidRPr="00DF30F8">
          <w:rPr>
            <w:rStyle w:val="ac"/>
            <w:b/>
          </w:rPr>
          <w:t>,</w:t>
        </w:r>
        <w:r w:rsidR="00FB0F75" w:rsidRPr="00DF30F8">
          <w:rPr>
            <w:rStyle w:val="ac"/>
            <w:b/>
          </w:rPr>
          <w:t xml:space="preserve"> </w:t>
        </w:r>
        <w:r w:rsidR="00616DFA" w:rsidRPr="00DF30F8">
          <w:rPr>
            <w:rStyle w:val="ac"/>
            <w:b/>
          </w:rPr>
          <w:t>Тульчинский</w:t>
        </w:r>
        <w:r w:rsidR="009A6E84">
          <w:rPr>
            <w:b/>
          </w:rPr>
          <w:t> </w:t>
        </w:r>
        <w:r w:rsidR="00FB0F75" w:rsidRPr="00DF30F8">
          <w:rPr>
            <w:rStyle w:val="ac"/>
            <w:b/>
          </w:rPr>
          <w:t>Г.Л.</w:t>
        </w:r>
        <w:r w:rsidR="00616DFA" w:rsidRPr="00DF30F8">
          <w:rPr>
            <w:rStyle w:val="ac"/>
            <w:b/>
          </w:rPr>
          <w:t>,</w:t>
        </w:r>
        <w:r w:rsidR="00616DFA" w:rsidRPr="00DF30F8">
          <w:rPr>
            <w:rStyle w:val="ac"/>
            <w:b/>
            <w:lang w:val="en-US"/>
          </w:rPr>
          <w:t> </w:t>
        </w:r>
        <w:r w:rsidR="00616DFA" w:rsidRPr="00DF30F8">
          <w:rPr>
            <w:rStyle w:val="ac"/>
            <w:b/>
          </w:rPr>
          <w:t>Максимов</w:t>
        </w:r>
        <w:r w:rsidR="009A6E84">
          <w:rPr>
            <w:b/>
          </w:rPr>
          <w:t> </w:t>
        </w:r>
        <w:r w:rsidR="00FB0F75" w:rsidRPr="00DF30F8">
          <w:rPr>
            <w:rStyle w:val="ac"/>
            <w:b/>
          </w:rPr>
          <w:t>А.М.</w:t>
        </w:r>
        <w:r w:rsidR="00616DFA" w:rsidRPr="00DF30F8">
          <w:rPr>
            <w:rStyle w:val="ac"/>
            <w:b/>
          </w:rPr>
          <w:t>,</w:t>
        </w:r>
        <w:r w:rsidR="00DF30F8" w:rsidRPr="00DF30F8">
          <w:rPr>
            <w:rStyle w:val="ac"/>
            <w:b/>
          </w:rPr>
          <w:t xml:space="preserve"> </w:t>
        </w:r>
        <w:r w:rsidR="00616DFA" w:rsidRPr="00DF30F8">
          <w:rPr>
            <w:rStyle w:val="ac"/>
            <w:b/>
          </w:rPr>
          <w:t>Некрасов</w:t>
        </w:r>
        <w:r w:rsidR="00DF30F8" w:rsidRPr="00DF30F8">
          <w:rPr>
            <w:b/>
          </w:rPr>
          <w:t> </w:t>
        </w:r>
        <w:r w:rsidR="00FB0F75" w:rsidRPr="00DF30F8">
          <w:rPr>
            <w:rStyle w:val="ac"/>
            <w:b/>
          </w:rPr>
          <w:t>С.Н.</w:t>
        </w:r>
        <w:r w:rsidR="00616DFA" w:rsidRPr="00DF30F8">
          <w:rPr>
            <w:rStyle w:val="ac"/>
            <w:b/>
          </w:rPr>
          <w:t>,</w:t>
        </w:r>
        <w:r w:rsidR="00DF30F8" w:rsidRPr="00DF30F8">
          <w:rPr>
            <w:rStyle w:val="ac"/>
            <w:b/>
          </w:rPr>
          <w:t xml:space="preserve"> </w:t>
        </w:r>
        <w:r w:rsidR="00616DFA" w:rsidRPr="00DF30F8">
          <w:rPr>
            <w:rStyle w:val="ac"/>
            <w:b/>
          </w:rPr>
          <w:t>Лившиц</w:t>
        </w:r>
        <w:r w:rsidR="00DF30F8" w:rsidRPr="00DF30F8">
          <w:rPr>
            <w:b/>
          </w:rPr>
          <w:t> </w:t>
        </w:r>
        <w:r w:rsidR="00DF30F8" w:rsidRPr="00DF30F8">
          <w:rPr>
            <w:rStyle w:val="ac"/>
            <w:b/>
          </w:rPr>
          <w:t>Р.Л.</w:t>
        </w:r>
        <w:r w:rsidR="00616DFA" w:rsidRPr="00DF30F8">
          <w:rPr>
            <w:rStyle w:val="ac"/>
            <w:b/>
          </w:rPr>
          <w:t>,</w:t>
        </w:r>
        <w:r w:rsidR="00DF30F8" w:rsidRPr="00DF30F8">
          <w:rPr>
            <w:rStyle w:val="ac"/>
            <w:b/>
          </w:rPr>
          <w:t xml:space="preserve"> </w:t>
        </w:r>
        <w:r w:rsidR="00616DFA" w:rsidRPr="00DF30F8">
          <w:rPr>
            <w:rStyle w:val="ac"/>
            <w:b/>
          </w:rPr>
          <w:t>Бажанов</w:t>
        </w:r>
        <w:r w:rsidR="00DF30F8" w:rsidRPr="00DF30F8">
          <w:rPr>
            <w:b/>
          </w:rPr>
          <w:t> </w:t>
        </w:r>
        <w:r w:rsidR="00DF30F8" w:rsidRPr="00DF30F8">
          <w:rPr>
            <w:rStyle w:val="ac"/>
            <w:b/>
          </w:rPr>
          <w:t>В.А.</w:t>
        </w:r>
        <w:r w:rsidR="00616DFA" w:rsidRPr="00DF30F8">
          <w:rPr>
            <w:rStyle w:val="ac"/>
            <w:b/>
          </w:rPr>
          <w:t>,</w:t>
        </w:r>
        <w:r w:rsidR="00DF30F8" w:rsidRPr="00DF30F8">
          <w:rPr>
            <w:rStyle w:val="ac"/>
            <w:b/>
          </w:rPr>
          <w:t xml:space="preserve"> </w:t>
        </w:r>
        <w:r w:rsidR="00616DFA" w:rsidRPr="00DF30F8">
          <w:rPr>
            <w:rStyle w:val="ac"/>
            <w:b/>
          </w:rPr>
          <w:t>Апресян</w:t>
        </w:r>
        <w:r w:rsidR="00DF30F8" w:rsidRPr="00DF30F8">
          <w:rPr>
            <w:b/>
          </w:rPr>
          <w:t> </w:t>
        </w:r>
        <w:r w:rsidR="00DF30F8" w:rsidRPr="00DF30F8">
          <w:rPr>
            <w:rStyle w:val="ac"/>
            <w:b/>
          </w:rPr>
          <w:t>Р.Г.</w:t>
        </w:r>
        <w:r w:rsidR="00FB0F75" w:rsidRPr="00FB0F75">
          <w:t xml:space="preserve"> </w:t>
        </w:r>
        <w:r w:rsidR="00FB0F75" w:rsidRPr="00FB0F75">
          <w:rPr>
            <w:rStyle w:val="ac"/>
          </w:rPr>
          <w:t>Этический кодекс философа: pro et contra</w:t>
        </w:r>
        <w:r w:rsidR="00616DFA">
          <w:rPr>
            <w:webHidden/>
          </w:rPr>
          <w:tab/>
        </w:r>
        <w:r w:rsidR="00616DFA">
          <w:rPr>
            <w:webHidden/>
          </w:rPr>
          <w:fldChar w:fldCharType="begin"/>
        </w:r>
        <w:r w:rsidR="00616DFA">
          <w:rPr>
            <w:webHidden/>
          </w:rPr>
          <w:instrText xml:space="preserve"> PAGEREF _Toc119371709 \h </w:instrText>
        </w:r>
        <w:r w:rsidR="00616DFA">
          <w:rPr>
            <w:webHidden/>
          </w:rPr>
        </w:r>
        <w:r w:rsidR="00616DFA">
          <w:rPr>
            <w:webHidden/>
          </w:rPr>
          <w:fldChar w:fldCharType="separate"/>
        </w:r>
        <w:r w:rsidR="003035F2">
          <w:rPr>
            <w:webHidden/>
          </w:rPr>
          <w:t>- 5 -</w:t>
        </w:r>
        <w:r w:rsidR="00616DFA">
          <w:rPr>
            <w:webHidden/>
          </w:rPr>
          <w:fldChar w:fldCharType="end"/>
        </w:r>
      </w:hyperlink>
    </w:p>
    <w:p w14:paraId="2B60A825" w14:textId="02939448" w:rsidR="00616DFA" w:rsidRDefault="00302FD2">
      <w:pPr>
        <w:pStyle w:val="21"/>
        <w:rPr>
          <w:rFonts w:asciiTheme="minorHAnsi" w:eastAsiaTheme="minorEastAsia" w:hAnsiTheme="minorHAnsi" w:cstheme="minorBidi"/>
          <w:spacing w:val="0"/>
          <w:sz w:val="22"/>
          <w:szCs w:val="22"/>
        </w:rPr>
      </w:pPr>
      <w:hyperlink w:anchor="_Toc119371713" w:history="1">
        <w:r w:rsidR="00616DFA" w:rsidRPr="00DF30F8">
          <w:rPr>
            <w:rStyle w:val="ac"/>
            <w:b/>
          </w:rPr>
          <w:t>Зайнуллин</w:t>
        </w:r>
        <w:r w:rsidR="00DF30F8" w:rsidRPr="00DF30F8">
          <w:rPr>
            <w:b/>
          </w:rPr>
          <w:t xml:space="preserve"> Р.А.</w:t>
        </w:r>
        <w:r w:rsidR="00DF30F8" w:rsidRPr="00DF30F8">
          <w:t xml:space="preserve"> </w:t>
        </w:r>
        <w:r w:rsidR="00DF30F8" w:rsidRPr="00DF30F8">
          <w:rPr>
            <w:rStyle w:val="ac"/>
          </w:rPr>
          <w:t>Синтаксис структуры события</w:t>
        </w:r>
        <w:r w:rsidR="00616DFA">
          <w:rPr>
            <w:webHidden/>
          </w:rPr>
          <w:tab/>
        </w:r>
        <w:r w:rsidR="00616DFA">
          <w:rPr>
            <w:webHidden/>
          </w:rPr>
          <w:fldChar w:fldCharType="begin"/>
        </w:r>
        <w:r w:rsidR="00616DFA">
          <w:rPr>
            <w:webHidden/>
          </w:rPr>
          <w:instrText xml:space="preserve"> PAGEREF _Toc119371713 \h </w:instrText>
        </w:r>
        <w:r w:rsidR="00616DFA">
          <w:rPr>
            <w:webHidden/>
          </w:rPr>
        </w:r>
        <w:r w:rsidR="00616DFA">
          <w:rPr>
            <w:webHidden/>
          </w:rPr>
          <w:fldChar w:fldCharType="separate"/>
        </w:r>
        <w:r w:rsidR="003035F2">
          <w:rPr>
            <w:webHidden/>
          </w:rPr>
          <w:t>- 36 -</w:t>
        </w:r>
        <w:r w:rsidR="00616DFA">
          <w:rPr>
            <w:webHidden/>
          </w:rPr>
          <w:fldChar w:fldCharType="end"/>
        </w:r>
      </w:hyperlink>
    </w:p>
    <w:p w14:paraId="1ECB0A95" w14:textId="5766FE1E" w:rsidR="00616DFA" w:rsidRDefault="00302FD2">
      <w:pPr>
        <w:pStyle w:val="21"/>
        <w:rPr>
          <w:rFonts w:asciiTheme="minorHAnsi" w:eastAsiaTheme="minorEastAsia" w:hAnsiTheme="minorHAnsi" w:cstheme="minorBidi"/>
          <w:spacing w:val="0"/>
          <w:sz w:val="22"/>
          <w:szCs w:val="22"/>
        </w:rPr>
      </w:pPr>
      <w:hyperlink w:anchor="_Toc119371717" w:history="1">
        <w:r w:rsidR="00616DFA" w:rsidRPr="00DF30F8">
          <w:rPr>
            <w:rStyle w:val="ac"/>
            <w:b/>
          </w:rPr>
          <w:t>Самсонов</w:t>
        </w:r>
        <w:r w:rsidR="00DF30F8" w:rsidRPr="00DF30F8">
          <w:rPr>
            <w:b/>
          </w:rPr>
          <w:t xml:space="preserve"> </w:t>
        </w:r>
        <w:r w:rsidR="00DF30F8" w:rsidRPr="00DF30F8">
          <w:rPr>
            <w:rStyle w:val="ac"/>
            <w:b/>
          </w:rPr>
          <w:t>В.М.</w:t>
        </w:r>
        <w:r w:rsidR="00616DFA" w:rsidRPr="00DF30F8">
          <w:rPr>
            <w:rStyle w:val="ac"/>
            <w:b/>
          </w:rPr>
          <w:t>, Петров</w:t>
        </w:r>
        <w:r w:rsidR="00DF30F8" w:rsidRPr="00DF30F8">
          <w:rPr>
            <w:b/>
          </w:rPr>
          <w:t xml:space="preserve"> Е.К.</w:t>
        </w:r>
        <w:r w:rsidR="00DF30F8" w:rsidRPr="00DF30F8">
          <w:t xml:space="preserve"> </w:t>
        </w:r>
        <w:r w:rsidR="00DF30F8" w:rsidRPr="00DF30F8">
          <w:rPr>
            <w:rStyle w:val="ac"/>
          </w:rPr>
          <w:t>Взаимодействие как критерий материальности и основа операционного определения материи</w:t>
        </w:r>
        <w:r w:rsidR="00616DFA">
          <w:rPr>
            <w:webHidden/>
          </w:rPr>
          <w:tab/>
        </w:r>
        <w:r w:rsidR="00616DFA">
          <w:rPr>
            <w:webHidden/>
          </w:rPr>
          <w:fldChar w:fldCharType="begin"/>
        </w:r>
        <w:r w:rsidR="00616DFA">
          <w:rPr>
            <w:webHidden/>
          </w:rPr>
          <w:instrText xml:space="preserve"> PAGEREF _Toc119371717 \h </w:instrText>
        </w:r>
        <w:r w:rsidR="00616DFA">
          <w:rPr>
            <w:webHidden/>
          </w:rPr>
        </w:r>
        <w:r w:rsidR="00616DFA">
          <w:rPr>
            <w:webHidden/>
          </w:rPr>
          <w:fldChar w:fldCharType="separate"/>
        </w:r>
        <w:r w:rsidR="003035F2">
          <w:rPr>
            <w:webHidden/>
          </w:rPr>
          <w:t>- 43 -</w:t>
        </w:r>
        <w:r w:rsidR="00616DFA">
          <w:rPr>
            <w:webHidden/>
          </w:rPr>
          <w:fldChar w:fldCharType="end"/>
        </w:r>
      </w:hyperlink>
    </w:p>
    <w:p w14:paraId="36538116" w14:textId="2FBE40C3" w:rsidR="00616DFA" w:rsidRDefault="00302FD2">
      <w:pPr>
        <w:pStyle w:val="21"/>
        <w:rPr>
          <w:rFonts w:asciiTheme="minorHAnsi" w:eastAsiaTheme="minorEastAsia" w:hAnsiTheme="minorHAnsi" w:cstheme="minorBidi"/>
          <w:spacing w:val="0"/>
          <w:sz w:val="22"/>
          <w:szCs w:val="22"/>
        </w:rPr>
      </w:pPr>
      <w:hyperlink w:anchor="_Toc119371721" w:history="1">
        <w:r w:rsidR="00616DFA" w:rsidRPr="00DF30F8">
          <w:rPr>
            <w:rStyle w:val="ac"/>
            <w:b/>
          </w:rPr>
          <w:t>Равочкин</w:t>
        </w:r>
        <w:r w:rsidR="00DF30F8" w:rsidRPr="00DF30F8">
          <w:rPr>
            <w:b/>
          </w:rPr>
          <w:t xml:space="preserve"> </w:t>
        </w:r>
        <w:r w:rsidR="00DF30F8" w:rsidRPr="00DF30F8">
          <w:rPr>
            <w:rStyle w:val="ac"/>
            <w:b/>
          </w:rPr>
          <w:t>Н.Н.</w:t>
        </w:r>
        <w:r w:rsidR="00616DFA" w:rsidRPr="00DF30F8">
          <w:rPr>
            <w:rStyle w:val="ac"/>
            <w:b/>
          </w:rPr>
          <w:t>,</w:t>
        </w:r>
        <w:r w:rsidR="00DF30F8">
          <w:rPr>
            <w:rStyle w:val="ac"/>
            <w:b/>
          </w:rPr>
          <w:t xml:space="preserve"> </w:t>
        </w:r>
        <w:r w:rsidR="00616DFA" w:rsidRPr="00DF30F8">
          <w:rPr>
            <w:rStyle w:val="ac"/>
            <w:b/>
          </w:rPr>
          <w:t>Рвалов</w:t>
        </w:r>
        <w:r w:rsidR="00DF30F8" w:rsidRPr="00DF30F8">
          <w:t xml:space="preserve"> </w:t>
        </w:r>
        <w:r w:rsidR="00DF30F8" w:rsidRPr="00DF30F8">
          <w:rPr>
            <w:rStyle w:val="ac"/>
            <w:b/>
          </w:rPr>
          <w:t>П.Н.</w:t>
        </w:r>
        <w:r w:rsidR="00DF30F8" w:rsidRPr="00DF30F8">
          <w:rPr>
            <w:b/>
          </w:rPr>
          <w:t xml:space="preserve"> </w:t>
        </w:r>
        <w:r w:rsidR="00DF30F8" w:rsidRPr="00DF30F8">
          <w:rPr>
            <w:rStyle w:val="ac"/>
          </w:rPr>
          <w:t>Конъюнктурное соответствие проектов социальных преобразований</w:t>
        </w:r>
        <w:r w:rsidR="00616DFA">
          <w:rPr>
            <w:webHidden/>
          </w:rPr>
          <w:tab/>
        </w:r>
        <w:r w:rsidR="00616DFA">
          <w:rPr>
            <w:webHidden/>
          </w:rPr>
          <w:fldChar w:fldCharType="begin"/>
        </w:r>
        <w:r w:rsidR="00616DFA">
          <w:rPr>
            <w:webHidden/>
          </w:rPr>
          <w:instrText xml:space="preserve"> PAGEREF _Toc119371721 \h </w:instrText>
        </w:r>
        <w:r w:rsidR="00616DFA">
          <w:rPr>
            <w:webHidden/>
          </w:rPr>
        </w:r>
        <w:r w:rsidR="00616DFA">
          <w:rPr>
            <w:webHidden/>
          </w:rPr>
          <w:fldChar w:fldCharType="separate"/>
        </w:r>
        <w:r w:rsidR="003035F2">
          <w:rPr>
            <w:webHidden/>
          </w:rPr>
          <w:t>- 61 -</w:t>
        </w:r>
        <w:r w:rsidR="00616DFA">
          <w:rPr>
            <w:webHidden/>
          </w:rPr>
          <w:fldChar w:fldCharType="end"/>
        </w:r>
      </w:hyperlink>
    </w:p>
    <w:p w14:paraId="194A70E1" w14:textId="69F52C4B" w:rsidR="00616DFA" w:rsidRDefault="00302FD2">
      <w:pPr>
        <w:pStyle w:val="21"/>
        <w:rPr>
          <w:rFonts w:asciiTheme="minorHAnsi" w:eastAsiaTheme="minorEastAsia" w:hAnsiTheme="minorHAnsi" w:cstheme="minorBidi"/>
          <w:spacing w:val="0"/>
          <w:sz w:val="22"/>
          <w:szCs w:val="22"/>
        </w:rPr>
      </w:pPr>
      <w:hyperlink w:anchor="_Toc119371725" w:history="1">
        <w:r w:rsidR="00616DFA" w:rsidRPr="00DF30F8">
          <w:rPr>
            <w:rStyle w:val="ac"/>
            <w:b/>
          </w:rPr>
          <w:t>Гробер</w:t>
        </w:r>
        <w:r w:rsidR="00DF30F8" w:rsidRPr="00DF30F8">
          <w:rPr>
            <w:b/>
          </w:rPr>
          <w:t xml:space="preserve"> </w:t>
        </w:r>
        <w:r w:rsidR="00DF30F8" w:rsidRPr="00DF30F8">
          <w:rPr>
            <w:rStyle w:val="ac"/>
            <w:b/>
          </w:rPr>
          <w:t>Е.М.</w:t>
        </w:r>
        <w:r w:rsidR="00DF30F8" w:rsidRPr="00DF30F8">
          <w:t xml:space="preserve"> </w:t>
        </w:r>
        <w:r w:rsidR="00DF30F8" w:rsidRPr="00DF30F8">
          <w:rPr>
            <w:rStyle w:val="ac"/>
          </w:rPr>
          <w:t>Философское осмысление архетипизации субъектов социального проектирования</w:t>
        </w:r>
        <w:r w:rsidR="00616DFA">
          <w:rPr>
            <w:webHidden/>
          </w:rPr>
          <w:tab/>
        </w:r>
        <w:r w:rsidR="00616DFA">
          <w:rPr>
            <w:webHidden/>
          </w:rPr>
          <w:fldChar w:fldCharType="begin"/>
        </w:r>
        <w:r w:rsidR="00616DFA">
          <w:rPr>
            <w:webHidden/>
          </w:rPr>
          <w:instrText xml:space="preserve"> PAGEREF _Toc119371725 \h </w:instrText>
        </w:r>
        <w:r w:rsidR="00616DFA">
          <w:rPr>
            <w:webHidden/>
          </w:rPr>
        </w:r>
        <w:r w:rsidR="00616DFA">
          <w:rPr>
            <w:webHidden/>
          </w:rPr>
          <w:fldChar w:fldCharType="separate"/>
        </w:r>
        <w:r w:rsidR="003035F2">
          <w:rPr>
            <w:webHidden/>
          </w:rPr>
          <w:t>- 71 -</w:t>
        </w:r>
        <w:r w:rsidR="00616DFA">
          <w:rPr>
            <w:webHidden/>
          </w:rPr>
          <w:fldChar w:fldCharType="end"/>
        </w:r>
      </w:hyperlink>
    </w:p>
    <w:p w14:paraId="3A33FC7C" w14:textId="120A0D0F" w:rsidR="00616DFA" w:rsidRDefault="00302FD2">
      <w:pPr>
        <w:pStyle w:val="21"/>
        <w:rPr>
          <w:rFonts w:asciiTheme="minorHAnsi" w:eastAsiaTheme="minorEastAsia" w:hAnsiTheme="minorHAnsi" w:cstheme="minorBidi"/>
          <w:spacing w:val="0"/>
          <w:sz w:val="22"/>
          <w:szCs w:val="22"/>
        </w:rPr>
      </w:pPr>
      <w:hyperlink w:anchor="_Toc119371729" w:history="1">
        <w:r w:rsidR="00616DFA" w:rsidRPr="00DF30F8">
          <w:rPr>
            <w:rStyle w:val="ac"/>
            <w:b/>
          </w:rPr>
          <w:t>Лебедев</w:t>
        </w:r>
        <w:r w:rsidR="00DF30F8" w:rsidRPr="00DF30F8">
          <w:rPr>
            <w:b/>
          </w:rPr>
          <w:t xml:space="preserve"> </w:t>
        </w:r>
        <w:r w:rsidR="00DF30F8" w:rsidRPr="00DF30F8">
          <w:rPr>
            <w:rStyle w:val="ac"/>
            <w:b/>
          </w:rPr>
          <w:t>В.Ю.</w:t>
        </w:r>
        <w:r w:rsidR="00616DFA" w:rsidRPr="00DF30F8">
          <w:rPr>
            <w:rStyle w:val="ac"/>
            <w:b/>
          </w:rPr>
          <w:t>, Прилуцкий</w:t>
        </w:r>
        <w:r w:rsidR="00DF30F8" w:rsidRPr="00DF30F8">
          <w:rPr>
            <w:b/>
          </w:rPr>
          <w:t xml:space="preserve"> А.М.</w:t>
        </w:r>
        <w:r w:rsidR="00DF30F8" w:rsidRPr="00DF30F8">
          <w:t xml:space="preserve"> </w:t>
        </w:r>
        <w:r w:rsidR="00DF30F8" w:rsidRPr="00DF30F8">
          <w:rPr>
            <w:rStyle w:val="ac"/>
          </w:rPr>
          <w:t xml:space="preserve">Мифологема о грядущем православном царе: значение и прагматика </w:t>
        </w:r>
        <w:r w:rsidR="00616DFA">
          <w:rPr>
            <w:webHidden/>
          </w:rPr>
          <w:tab/>
        </w:r>
        <w:r w:rsidR="00616DFA">
          <w:rPr>
            <w:webHidden/>
          </w:rPr>
          <w:fldChar w:fldCharType="begin"/>
        </w:r>
        <w:r w:rsidR="00616DFA">
          <w:rPr>
            <w:webHidden/>
          </w:rPr>
          <w:instrText xml:space="preserve"> PAGEREF _Toc119371729 \h </w:instrText>
        </w:r>
        <w:r w:rsidR="00616DFA">
          <w:rPr>
            <w:webHidden/>
          </w:rPr>
        </w:r>
        <w:r w:rsidR="00616DFA">
          <w:rPr>
            <w:webHidden/>
          </w:rPr>
          <w:fldChar w:fldCharType="separate"/>
        </w:r>
        <w:r w:rsidR="003035F2">
          <w:rPr>
            <w:webHidden/>
          </w:rPr>
          <w:t>- 81 -</w:t>
        </w:r>
        <w:r w:rsidR="00616DFA">
          <w:rPr>
            <w:webHidden/>
          </w:rPr>
          <w:fldChar w:fldCharType="end"/>
        </w:r>
      </w:hyperlink>
    </w:p>
    <w:p w14:paraId="24100227" w14:textId="77777777" w:rsidR="00FB0F75" w:rsidRDefault="00FB0F75" w:rsidP="00D92A97">
      <w:pPr>
        <w:pStyle w:val="11"/>
      </w:pPr>
    </w:p>
    <w:p w14:paraId="0A096163" w14:textId="6EDC8238" w:rsidR="00616DFA" w:rsidRDefault="00302FD2" w:rsidP="00D92A97">
      <w:pPr>
        <w:pStyle w:val="11"/>
        <w:rPr>
          <w:rFonts w:asciiTheme="minorHAnsi" w:eastAsiaTheme="minorEastAsia" w:hAnsiTheme="minorHAnsi" w:cstheme="minorBidi"/>
          <w:spacing w:val="0"/>
          <w:szCs w:val="22"/>
        </w:rPr>
      </w:pPr>
      <w:hyperlink w:anchor="_Toc119371732" w:history="1">
        <w:r w:rsidR="00616DFA" w:rsidRPr="003C29F6">
          <w:rPr>
            <w:rStyle w:val="ac"/>
          </w:rPr>
          <w:t>ПРОБЛЕМЫ РУССКОЙ ФИЛОСОФИИ</w:t>
        </w:r>
        <w:r w:rsidR="00616DFA">
          <w:rPr>
            <w:webHidden/>
          </w:rPr>
          <w:tab/>
        </w:r>
        <w:r w:rsidR="00616DFA">
          <w:rPr>
            <w:webHidden/>
          </w:rPr>
          <w:fldChar w:fldCharType="begin"/>
        </w:r>
        <w:r w:rsidR="00616DFA">
          <w:rPr>
            <w:webHidden/>
          </w:rPr>
          <w:instrText xml:space="preserve"> PAGEREF _Toc119371732 \h </w:instrText>
        </w:r>
        <w:r w:rsidR="00616DFA">
          <w:rPr>
            <w:webHidden/>
          </w:rPr>
        </w:r>
        <w:r w:rsidR="00616DFA">
          <w:rPr>
            <w:webHidden/>
          </w:rPr>
          <w:fldChar w:fldCharType="separate"/>
        </w:r>
        <w:r w:rsidR="003035F2">
          <w:rPr>
            <w:webHidden/>
          </w:rPr>
          <w:t>- 92 -</w:t>
        </w:r>
        <w:r w:rsidR="00616DFA">
          <w:rPr>
            <w:webHidden/>
          </w:rPr>
          <w:fldChar w:fldCharType="end"/>
        </w:r>
      </w:hyperlink>
    </w:p>
    <w:p w14:paraId="39AAB4FD" w14:textId="6F072A37" w:rsidR="00616DFA" w:rsidRDefault="00302FD2">
      <w:pPr>
        <w:pStyle w:val="21"/>
        <w:rPr>
          <w:rFonts w:asciiTheme="minorHAnsi" w:eastAsiaTheme="minorEastAsia" w:hAnsiTheme="minorHAnsi" w:cstheme="minorBidi"/>
          <w:spacing w:val="0"/>
          <w:sz w:val="22"/>
          <w:szCs w:val="22"/>
        </w:rPr>
      </w:pPr>
      <w:hyperlink w:anchor="_Toc119371734" w:history="1">
        <w:r w:rsidR="00616DFA" w:rsidRPr="00DF30F8">
          <w:rPr>
            <w:rStyle w:val="ac"/>
            <w:b/>
          </w:rPr>
          <w:t>Михайлова</w:t>
        </w:r>
        <w:r w:rsidR="008D2CA1">
          <w:rPr>
            <w:b/>
          </w:rPr>
          <w:t> </w:t>
        </w:r>
        <w:r w:rsidR="00DF30F8" w:rsidRPr="00DF30F8">
          <w:rPr>
            <w:b/>
          </w:rPr>
          <w:t>Е.Е.</w:t>
        </w:r>
        <w:r w:rsidR="00DF30F8">
          <w:t xml:space="preserve"> </w:t>
        </w:r>
        <w:r w:rsidR="008D2CA1">
          <w:rPr>
            <w:rStyle w:val="ac"/>
          </w:rPr>
          <w:t>К.Д. </w:t>
        </w:r>
        <w:r w:rsidR="00DF30F8" w:rsidRPr="00DF30F8">
          <w:rPr>
            <w:rStyle w:val="ac"/>
          </w:rPr>
          <w:t>Кавелин о социокультурных особенностях организации университетов</w:t>
        </w:r>
        <w:r w:rsidR="00616DFA">
          <w:rPr>
            <w:webHidden/>
          </w:rPr>
          <w:tab/>
        </w:r>
        <w:r w:rsidR="00616DFA">
          <w:rPr>
            <w:webHidden/>
          </w:rPr>
          <w:fldChar w:fldCharType="begin"/>
        </w:r>
        <w:r w:rsidR="00616DFA">
          <w:rPr>
            <w:webHidden/>
          </w:rPr>
          <w:instrText xml:space="preserve"> PAGEREF _Toc119371734 \h </w:instrText>
        </w:r>
        <w:r w:rsidR="00616DFA">
          <w:rPr>
            <w:webHidden/>
          </w:rPr>
        </w:r>
        <w:r w:rsidR="00616DFA">
          <w:rPr>
            <w:webHidden/>
          </w:rPr>
          <w:fldChar w:fldCharType="separate"/>
        </w:r>
        <w:r w:rsidR="003035F2">
          <w:rPr>
            <w:webHidden/>
          </w:rPr>
          <w:t>- 92 -</w:t>
        </w:r>
        <w:r w:rsidR="00616DFA">
          <w:rPr>
            <w:webHidden/>
          </w:rPr>
          <w:fldChar w:fldCharType="end"/>
        </w:r>
      </w:hyperlink>
    </w:p>
    <w:p w14:paraId="10CFAA01" w14:textId="61F56709" w:rsidR="00616DFA" w:rsidRDefault="00302FD2">
      <w:pPr>
        <w:pStyle w:val="21"/>
        <w:rPr>
          <w:rFonts w:asciiTheme="minorHAnsi" w:eastAsiaTheme="minorEastAsia" w:hAnsiTheme="minorHAnsi" w:cstheme="minorBidi"/>
          <w:spacing w:val="0"/>
          <w:sz w:val="22"/>
          <w:szCs w:val="22"/>
        </w:rPr>
      </w:pPr>
      <w:hyperlink w:anchor="_Toc119371738" w:history="1">
        <w:r w:rsidR="00616DFA" w:rsidRPr="00DF30F8">
          <w:rPr>
            <w:rStyle w:val="ac"/>
            <w:b/>
          </w:rPr>
          <w:t>Бельчевичен</w:t>
        </w:r>
        <w:r w:rsidR="00DF30F8" w:rsidRPr="00DF30F8">
          <w:rPr>
            <w:b/>
          </w:rPr>
          <w:t xml:space="preserve"> С.П.</w:t>
        </w:r>
        <w:r w:rsidR="00DF30F8" w:rsidRPr="00DF30F8">
          <w:t xml:space="preserve"> </w:t>
        </w:r>
        <w:r w:rsidR="00DF30F8" w:rsidRPr="00DF30F8">
          <w:rPr>
            <w:rStyle w:val="ac"/>
          </w:rPr>
          <w:t>Философия истории Г.П. Федотова: от Киевской Руси до Московского Царства</w:t>
        </w:r>
        <w:r w:rsidR="00616DFA">
          <w:rPr>
            <w:webHidden/>
          </w:rPr>
          <w:tab/>
        </w:r>
        <w:r w:rsidR="00616DFA">
          <w:rPr>
            <w:webHidden/>
          </w:rPr>
          <w:fldChar w:fldCharType="begin"/>
        </w:r>
        <w:r w:rsidR="00616DFA">
          <w:rPr>
            <w:webHidden/>
          </w:rPr>
          <w:instrText xml:space="preserve"> PAGEREF _Toc119371738 \h </w:instrText>
        </w:r>
        <w:r w:rsidR="00616DFA">
          <w:rPr>
            <w:webHidden/>
          </w:rPr>
        </w:r>
        <w:r w:rsidR="00616DFA">
          <w:rPr>
            <w:webHidden/>
          </w:rPr>
          <w:fldChar w:fldCharType="separate"/>
        </w:r>
        <w:r w:rsidR="003035F2">
          <w:rPr>
            <w:webHidden/>
          </w:rPr>
          <w:t>- 102 -</w:t>
        </w:r>
        <w:r w:rsidR="00616DFA">
          <w:rPr>
            <w:webHidden/>
          </w:rPr>
          <w:fldChar w:fldCharType="end"/>
        </w:r>
      </w:hyperlink>
    </w:p>
    <w:p w14:paraId="668E4475" w14:textId="7B2E0DAD" w:rsidR="00616DFA" w:rsidRDefault="00302FD2">
      <w:pPr>
        <w:pStyle w:val="21"/>
        <w:rPr>
          <w:rFonts w:asciiTheme="minorHAnsi" w:eastAsiaTheme="minorEastAsia" w:hAnsiTheme="minorHAnsi" w:cstheme="minorBidi"/>
          <w:spacing w:val="0"/>
          <w:sz w:val="22"/>
          <w:szCs w:val="22"/>
        </w:rPr>
      </w:pPr>
      <w:hyperlink w:anchor="_Toc119371742" w:history="1">
        <w:r w:rsidR="00616DFA" w:rsidRPr="00DF30F8">
          <w:rPr>
            <w:rStyle w:val="ac"/>
            <w:b/>
          </w:rPr>
          <w:t>Килин</w:t>
        </w:r>
        <w:r w:rsidR="00DF30F8" w:rsidRPr="00DF30F8">
          <w:rPr>
            <w:b/>
          </w:rPr>
          <w:t xml:space="preserve"> С.В.</w:t>
        </w:r>
        <w:r w:rsidR="00DF30F8" w:rsidRPr="00DF30F8">
          <w:t xml:space="preserve"> </w:t>
        </w:r>
        <w:r w:rsidR="00DF30F8" w:rsidRPr="00DF30F8">
          <w:rPr>
            <w:rStyle w:val="ac"/>
          </w:rPr>
          <w:t>Проблема патриотизма в немецкой и  русской культурных традициях</w:t>
        </w:r>
        <w:r w:rsidR="00616DFA">
          <w:rPr>
            <w:webHidden/>
          </w:rPr>
          <w:tab/>
        </w:r>
        <w:r w:rsidR="00616DFA">
          <w:rPr>
            <w:webHidden/>
          </w:rPr>
          <w:fldChar w:fldCharType="begin"/>
        </w:r>
        <w:r w:rsidR="00616DFA">
          <w:rPr>
            <w:webHidden/>
          </w:rPr>
          <w:instrText xml:space="preserve"> PAGEREF _Toc119371742 \h </w:instrText>
        </w:r>
        <w:r w:rsidR="00616DFA">
          <w:rPr>
            <w:webHidden/>
          </w:rPr>
        </w:r>
        <w:r w:rsidR="00616DFA">
          <w:rPr>
            <w:webHidden/>
          </w:rPr>
          <w:fldChar w:fldCharType="separate"/>
        </w:r>
        <w:r w:rsidR="003035F2">
          <w:rPr>
            <w:webHidden/>
          </w:rPr>
          <w:t>- 109 -</w:t>
        </w:r>
        <w:r w:rsidR="00616DFA">
          <w:rPr>
            <w:webHidden/>
          </w:rPr>
          <w:fldChar w:fldCharType="end"/>
        </w:r>
      </w:hyperlink>
    </w:p>
    <w:p w14:paraId="152F5B4D" w14:textId="77777777" w:rsidR="00FB0F75" w:rsidRDefault="00FB0F75" w:rsidP="00D92A97">
      <w:pPr>
        <w:pStyle w:val="11"/>
      </w:pPr>
    </w:p>
    <w:p w14:paraId="34DA7494" w14:textId="25EBF775" w:rsidR="00616DFA" w:rsidRDefault="00302FD2" w:rsidP="00D92A97">
      <w:pPr>
        <w:pStyle w:val="11"/>
        <w:rPr>
          <w:rFonts w:asciiTheme="minorHAnsi" w:eastAsiaTheme="minorEastAsia" w:hAnsiTheme="minorHAnsi" w:cstheme="minorBidi"/>
          <w:spacing w:val="0"/>
          <w:szCs w:val="22"/>
        </w:rPr>
      </w:pPr>
      <w:hyperlink w:anchor="_Toc119371745" w:history="1">
        <w:r w:rsidR="00616DFA" w:rsidRPr="003C29F6">
          <w:rPr>
            <w:rStyle w:val="ac"/>
          </w:rPr>
          <w:t>ЗАРУБЕЖНАЯ ФИЛОСОФИЯ:  ТРАДИЦИЯ И СОВРЕМЕННОСТЬ</w:t>
        </w:r>
        <w:r w:rsidR="00616DFA">
          <w:rPr>
            <w:webHidden/>
          </w:rPr>
          <w:tab/>
        </w:r>
        <w:r w:rsidR="00616DFA">
          <w:rPr>
            <w:webHidden/>
          </w:rPr>
          <w:fldChar w:fldCharType="begin"/>
        </w:r>
        <w:r w:rsidR="00616DFA">
          <w:rPr>
            <w:webHidden/>
          </w:rPr>
          <w:instrText xml:space="preserve"> PAGEREF _Toc119371745 \h </w:instrText>
        </w:r>
        <w:r w:rsidR="00616DFA">
          <w:rPr>
            <w:webHidden/>
          </w:rPr>
        </w:r>
        <w:r w:rsidR="00616DFA">
          <w:rPr>
            <w:webHidden/>
          </w:rPr>
          <w:fldChar w:fldCharType="separate"/>
        </w:r>
        <w:r w:rsidR="003035F2">
          <w:rPr>
            <w:webHidden/>
          </w:rPr>
          <w:t>- 126 -</w:t>
        </w:r>
        <w:r w:rsidR="00616DFA">
          <w:rPr>
            <w:webHidden/>
          </w:rPr>
          <w:fldChar w:fldCharType="end"/>
        </w:r>
      </w:hyperlink>
    </w:p>
    <w:p w14:paraId="7C1C55F8" w14:textId="3BB171C1" w:rsidR="00616DFA" w:rsidRDefault="00302FD2">
      <w:pPr>
        <w:pStyle w:val="21"/>
        <w:rPr>
          <w:rFonts w:asciiTheme="minorHAnsi" w:eastAsiaTheme="minorEastAsia" w:hAnsiTheme="minorHAnsi" w:cstheme="minorBidi"/>
          <w:spacing w:val="0"/>
          <w:sz w:val="22"/>
          <w:szCs w:val="22"/>
        </w:rPr>
      </w:pPr>
      <w:hyperlink w:anchor="_Toc119371747" w:history="1">
        <w:r w:rsidR="00616DFA" w:rsidRPr="00DF30F8">
          <w:rPr>
            <w:rStyle w:val="ac"/>
            <w:b/>
          </w:rPr>
          <w:t>Некрасов</w:t>
        </w:r>
        <w:r w:rsidR="00DF30F8" w:rsidRPr="00DF30F8">
          <w:rPr>
            <w:b/>
          </w:rPr>
          <w:t xml:space="preserve"> С.И. </w:t>
        </w:r>
        <w:r w:rsidR="00DF30F8" w:rsidRPr="00DF30F8">
          <w:rPr>
            <w:rStyle w:val="ac"/>
          </w:rPr>
          <w:t>Возрождение стоицизма как жизненной философии</w:t>
        </w:r>
        <w:r w:rsidR="00616DFA">
          <w:rPr>
            <w:webHidden/>
          </w:rPr>
          <w:tab/>
        </w:r>
        <w:r w:rsidR="00616DFA">
          <w:rPr>
            <w:webHidden/>
          </w:rPr>
          <w:fldChar w:fldCharType="begin"/>
        </w:r>
        <w:r w:rsidR="00616DFA">
          <w:rPr>
            <w:webHidden/>
          </w:rPr>
          <w:instrText xml:space="preserve"> PAGEREF _Toc119371747 \h </w:instrText>
        </w:r>
        <w:r w:rsidR="00616DFA">
          <w:rPr>
            <w:webHidden/>
          </w:rPr>
        </w:r>
        <w:r w:rsidR="00616DFA">
          <w:rPr>
            <w:webHidden/>
          </w:rPr>
          <w:fldChar w:fldCharType="separate"/>
        </w:r>
        <w:r w:rsidR="003035F2">
          <w:rPr>
            <w:webHidden/>
          </w:rPr>
          <w:t>- 126 -</w:t>
        </w:r>
        <w:r w:rsidR="00616DFA">
          <w:rPr>
            <w:webHidden/>
          </w:rPr>
          <w:fldChar w:fldCharType="end"/>
        </w:r>
      </w:hyperlink>
    </w:p>
    <w:p w14:paraId="1E5AF075" w14:textId="59C2532A" w:rsidR="00616DFA" w:rsidRDefault="00302FD2" w:rsidP="00BD40FA">
      <w:pPr>
        <w:pStyle w:val="21"/>
        <w:jc w:val="left"/>
        <w:rPr>
          <w:rFonts w:asciiTheme="minorHAnsi" w:eastAsiaTheme="minorEastAsia" w:hAnsiTheme="minorHAnsi" w:cstheme="minorBidi"/>
          <w:spacing w:val="0"/>
          <w:sz w:val="22"/>
          <w:szCs w:val="22"/>
        </w:rPr>
      </w:pPr>
      <w:hyperlink w:anchor="_Toc119371751" w:history="1">
        <w:r w:rsidR="00616DFA" w:rsidRPr="00DF30F8">
          <w:rPr>
            <w:rStyle w:val="ac"/>
            <w:b/>
          </w:rPr>
          <w:t>Потамская</w:t>
        </w:r>
        <w:r w:rsidR="00DF30F8" w:rsidRPr="00DF30F8">
          <w:rPr>
            <w:b/>
          </w:rPr>
          <w:t xml:space="preserve"> В.П.</w:t>
        </w:r>
        <w:r w:rsidR="00DF30F8" w:rsidRPr="00DF30F8">
          <w:t xml:space="preserve"> </w:t>
        </w:r>
        <w:r w:rsidR="00DF30F8" w:rsidRPr="00DF30F8">
          <w:rPr>
            <w:rStyle w:val="ac"/>
          </w:rPr>
          <w:t xml:space="preserve">И. Берлин: контрпросветительская мысль </w:t>
        </w:r>
        <w:r w:rsidR="00BD40FA">
          <w:rPr>
            <w:rStyle w:val="ac"/>
          </w:rPr>
          <w:br/>
        </w:r>
        <w:r w:rsidR="00DF30F8" w:rsidRPr="00DF30F8">
          <w:rPr>
            <w:rStyle w:val="ac"/>
          </w:rPr>
          <w:t>И.Г. Гердера</w:t>
        </w:r>
        <w:r w:rsidR="00616DFA">
          <w:rPr>
            <w:webHidden/>
          </w:rPr>
          <w:tab/>
        </w:r>
        <w:r w:rsidR="00616DFA">
          <w:rPr>
            <w:webHidden/>
          </w:rPr>
          <w:fldChar w:fldCharType="begin"/>
        </w:r>
        <w:r w:rsidR="00616DFA">
          <w:rPr>
            <w:webHidden/>
          </w:rPr>
          <w:instrText xml:space="preserve"> PAGEREF _Toc119371751 \h </w:instrText>
        </w:r>
        <w:r w:rsidR="00616DFA">
          <w:rPr>
            <w:webHidden/>
          </w:rPr>
        </w:r>
        <w:r w:rsidR="00616DFA">
          <w:rPr>
            <w:webHidden/>
          </w:rPr>
          <w:fldChar w:fldCharType="separate"/>
        </w:r>
        <w:r w:rsidR="003035F2">
          <w:rPr>
            <w:webHidden/>
          </w:rPr>
          <w:t>- 135 -</w:t>
        </w:r>
        <w:r w:rsidR="00616DFA">
          <w:rPr>
            <w:webHidden/>
          </w:rPr>
          <w:fldChar w:fldCharType="end"/>
        </w:r>
      </w:hyperlink>
    </w:p>
    <w:p w14:paraId="4760C319" w14:textId="2A485F9F" w:rsidR="00616DFA" w:rsidRDefault="00302FD2">
      <w:pPr>
        <w:pStyle w:val="21"/>
        <w:rPr>
          <w:rFonts w:asciiTheme="minorHAnsi" w:eastAsiaTheme="minorEastAsia" w:hAnsiTheme="minorHAnsi" w:cstheme="minorBidi"/>
          <w:spacing w:val="0"/>
          <w:sz w:val="22"/>
          <w:szCs w:val="22"/>
        </w:rPr>
      </w:pPr>
      <w:hyperlink w:anchor="_Toc119371755" w:history="1">
        <w:r w:rsidR="00616DFA" w:rsidRPr="00DF30F8">
          <w:rPr>
            <w:rStyle w:val="ac"/>
            <w:b/>
          </w:rPr>
          <w:t>Козлов</w:t>
        </w:r>
        <w:r w:rsidR="00DF30F8" w:rsidRPr="00DF30F8">
          <w:rPr>
            <w:b/>
          </w:rPr>
          <w:t xml:space="preserve"> С.В.</w:t>
        </w:r>
        <w:r w:rsidR="00DF30F8" w:rsidRPr="00DF30F8">
          <w:t xml:space="preserve"> </w:t>
        </w:r>
        <w:r w:rsidR="00DF30F8" w:rsidRPr="00DF30F8">
          <w:rPr>
            <w:rStyle w:val="ac"/>
          </w:rPr>
          <w:t>К вопросу о концептуализации понятия «легитимность» в «понимающей социологии» М. Вебера</w:t>
        </w:r>
        <w:r w:rsidR="00616DFA">
          <w:rPr>
            <w:webHidden/>
          </w:rPr>
          <w:tab/>
        </w:r>
        <w:r w:rsidR="00616DFA">
          <w:rPr>
            <w:webHidden/>
          </w:rPr>
          <w:fldChar w:fldCharType="begin"/>
        </w:r>
        <w:r w:rsidR="00616DFA">
          <w:rPr>
            <w:webHidden/>
          </w:rPr>
          <w:instrText xml:space="preserve"> PAGEREF _Toc119371755 \h </w:instrText>
        </w:r>
        <w:r w:rsidR="00616DFA">
          <w:rPr>
            <w:webHidden/>
          </w:rPr>
        </w:r>
        <w:r w:rsidR="00616DFA">
          <w:rPr>
            <w:webHidden/>
          </w:rPr>
          <w:fldChar w:fldCharType="separate"/>
        </w:r>
        <w:r w:rsidR="003035F2">
          <w:rPr>
            <w:webHidden/>
          </w:rPr>
          <w:t>- 146 -</w:t>
        </w:r>
        <w:r w:rsidR="00616DFA">
          <w:rPr>
            <w:webHidden/>
          </w:rPr>
          <w:fldChar w:fldCharType="end"/>
        </w:r>
      </w:hyperlink>
    </w:p>
    <w:p w14:paraId="636AA86D" w14:textId="683796DA" w:rsidR="00616DFA" w:rsidRDefault="00302FD2">
      <w:pPr>
        <w:pStyle w:val="21"/>
        <w:rPr>
          <w:rFonts w:asciiTheme="minorHAnsi" w:eastAsiaTheme="minorEastAsia" w:hAnsiTheme="minorHAnsi" w:cstheme="minorBidi"/>
          <w:spacing w:val="0"/>
          <w:sz w:val="22"/>
          <w:szCs w:val="22"/>
        </w:rPr>
      </w:pPr>
      <w:hyperlink w:anchor="_Toc119371759" w:history="1">
        <w:r w:rsidR="00616DFA" w:rsidRPr="00DF30F8">
          <w:rPr>
            <w:rStyle w:val="ac"/>
            <w:b/>
          </w:rPr>
          <w:t>Губман</w:t>
        </w:r>
        <w:r w:rsidR="00DF30F8" w:rsidRPr="00DF30F8">
          <w:rPr>
            <w:b/>
          </w:rPr>
          <w:t xml:space="preserve"> </w:t>
        </w:r>
        <w:r w:rsidR="00DF30F8" w:rsidRPr="00DF30F8">
          <w:rPr>
            <w:rStyle w:val="ac"/>
            <w:b/>
          </w:rPr>
          <w:t>Б.Л.</w:t>
        </w:r>
        <w:r w:rsidR="00616DFA" w:rsidRPr="00DF30F8">
          <w:rPr>
            <w:rStyle w:val="ac"/>
            <w:b/>
          </w:rPr>
          <w:t>, Ануфриева</w:t>
        </w:r>
        <w:r w:rsidR="00DF30F8" w:rsidRPr="00DF30F8">
          <w:rPr>
            <w:b/>
          </w:rPr>
          <w:t xml:space="preserve"> К.В.</w:t>
        </w:r>
        <w:r w:rsidR="00DF30F8" w:rsidRPr="00DF30F8">
          <w:t xml:space="preserve"> </w:t>
        </w:r>
        <w:r w:rsidR="00DF30F8" w:rsidRPr="00DF30F8">
          <w:rPr>
            <w:rStyle w:val="ac"/>
          </w:rPr>
          <w:t>Исторический опыт в герменевтической перспективе: дискуссия Ю. Хабермаса и Х.-Г. Гадамера</w:t>
        </w:r>
        <w:r w:rsidR="00616DFA">
          <w:rPr>
            <w:webHidden/>
          </w:rPr>
          <w:tab/>
        </w:r>
        <w:r w:rsidR="00616DFA">
          <w:rPr>
            <w:webHidden/>
          </w:rPr>
          <w:fldChar w:fldCharType="begin"/>
        </w:r>
        <w:r w:rsidR="00616DFA">
          <w:rPr>
            <w:webHidden/>
          </w:rPr>
          <w:instrText xml:space="preserve"> PAGEREF _Toc119371759 \h </w:instrText>
        </w:r>
        <w:r w:rsidR="00616DFA">
          <w:rPr>
            <w:webHidden/>
          </w:rPr>
        </w:r>
        <w:r w:rsidR="00616DFA">
          <w:rPr>
            <w:webHidden/>
          </w:rPr>
          <w:fldChar w:fldCharType="separate"/>
        </w:r>
        <w:r w:rsidR="003035F2">
          <w:rPr>
            <w:webHidden/>
          </w:rPr>
          <w:t>- 157 -</w:t>
        </w:r>
        <w:r w:rsidR="00616DFA">
          <w:rPr>
            <w:webHidden/>
          </w:rPr>
          <w:fldChar w:fldCharType="end"/>
        </w:r>
      </w:hyperlink>
    </w:p>
    <w:p w14:paraId="2987D19E" w14:textId="0724FA80" w:rsidR="00616DFA" w:rsidRDefault="00302FD2">
      <w:pPr>
        <w:pStyle w:val="21"/>
      </w:pPr>
      <w:hyperlink w:anchor="_Toc119371763" w:history="1">
        <w:r w:rsidR="00616DFA" w:rsidRPr="00DF30F8">
          <w:rPr>
            <w:rStyle w:val="ac"/>
            <w:b/>
          </w:rPr>
          <w:t>Аванесян</w:t>
        </w:r>
        <w:r w:rsidR="00DF30F8" w:rsidRPr="00DF30F8">
          <w:rPr>
            <w:b/>
          </w:rPr>
          <w:t xml:space="preserve"> А.А. </w:t>
        </w:r>
        <w:r w:rsidR="00DF30F8" w:rsidRPr="00DF30F8">
          <w:rPr>
            <w:rStyle w:val="ac"/>
          </w:rPr>
          <w:t>Тропология Хейдена Уайта как подход к анализу исторического нарратива и способов постижения прошлого</w:t>
        </w:r>
        <w:r w:rsidR="00616DFA">
          <w:rPr>
            <w:webHidden/>
          </w:rPr>
          <w:tab/>
        </w:r>
        <w:r w:rsidR="00616DFA">
          <w:rPr>
            <w:webHidden/>
          </w:rPr>
          <w:fldChar w:fldCharType="begin"/>
        </w:r>
        <w:r w:rsidR="00616DFA">
          <w:rPr>
            <w:webHidden/>
          </w:rPr>
          <w:instrText xml:space="preserve"> PAGEREF _Toc119371763 \h </w:instrText>
        </w:r>
        <w:r w:rsidR="00616DFA">
          <w:rPr>
            <w:webHidden/>
          </w:rPr>
        </w:r>
        <w:r w:rsidR="00616DFA">
          <w:rPr>
            <w:webHidden/>
          </w:rPr>
          <w:fldChar w:fldCharType="separate"/>
        </w:r>
        <w:r w:rsidR="003035F2">
          <w:rPr>
            <w:webHidden/>
          </w:rPr>
          <w:t>- 176 -</w:t>
        </w:r>
        <w:r w:rsidR="00616DFA">
          <w:rPr>
            <w:webHidden/>
          </w:rPr>
          <w:fldChar w:fldCharType="end"/>
        </w:r>
      </w:hyperlink>
    </w:p>
    <w:p w14:paraId="2330276F" w14:textId="77777777" w:rsidR="00524341" w:rsidRPr="00524341" w:rsidRDefault="00524341" w:rsidP="00524341">
      <w:pPr>
        <w:rPr>
          <w:rFonts w:eastAsiaTheme="minorEastAsia"/>
          <w:noProof/>
        </w:rPr>
      </w:pPr>
    </w:p>
    <w:p w14:paraId="66B9BF00" w14:textId="2111E09F" w:rsidR="00616DFA" w:rsidRDefault="00302FD2" w:rsidP="00D92A97">
      <w:pPr>
        <w:pStyle w:val="11"/>
        <w:rPr>
          <w:rFonts w:asciiTheme="minorHAnsi" w:eastAsiaTheme="minorEastAsia" w:hAnsiTheme="minorHAnsi" w:cstheme="minorBidi"/>
          <w:spacing w:val="0"/>
          <w:szCs w:val="22"/>
        </w:rPr>
      </w:pPr>
      <w:hyperlink w:anchor="_Toc119371766" w:history="1">
        <w:r w:rsidR="00DF30F8" w:rsidRPr="003C29F6">
          <w:rPr>
            <w:rStyle w:val="ac"/>
          </w:rPr>
          <w:t>НЕКРОЛОГ</w:t>
        </w:r>
        <w:r w:rsidR="00DF30F8">
          <w:rPr>
            <w:webHidden/>
          </w:rPr>
          <w:tab/>
        </w:r>
        <w:r w:rsidR="00616DFA">
          <w:rPr>
            <w:webHidden/>
          </w:rPr>
          <w:fldChar w:fldCharType="begin"/>
        </w:r>
        <w:r w:rsidR="00616DFA">
          <w:rPr>
            <w:webHidden/>
          </w:rPr>
          <w:instrText xml:space="preserve"> PAGEREF _Toc119371766 \h </w:instrText>
        </w:r>
        <w:r w:rsidR="00616DFA">
          <w:rPr>
            <w:webHidden/>
          </w:rPr>
        </w:r>
        <w:r w:rsidR="00616DFA">
          <w:rPr>
            <w:webHidden/>
          </w:rPr>
          <w:fldChar w:fldCharType="separate"/>
        </w:r>
        <w:r w:rsidR="003035F2">
          <w:rPr>
            <w:webHidden/>
          </w:rPr>
          <w:t>- 193 -</w:t>
        </w:r>
        <w:r w:rsidR="00616DFA">
          <w:rPr>
            <w:webHidden/>
          </w:rPr>
          <w:fldChar w:fldCharType="end"/>
        </w:r>
      </w:hyperlink>
    </w:p>
    <w:p w14:paraId="7EE15A35" w14:textId="307416CD" w:rsidR="00616DFA" w:rsidRPr="00A76CA6" w:rsidRDefault="00302FD2" w:rsidP="00BD40FA">
      <w:pPr>
        <w:pStyle w:val="31"/>
        <w:pBdr>
          <w:top w:val="single" w:sz="6" w:space="1" w:color="auto"/>
          <w:left w:val="single" w:sz="6" w:space="0" w:color="auto"/>
          <w:bottom w:val="single" w:sz="6" w:space="1" w:color="auto"/>
          <w:right w:val="single" w:sz="6" w:space="4" w:color="auto"/>
        </w:pBdr>
        <w:rPr>
          <w:rFonts w:asciiTheme="minorHAnsi" w:hAnsiTheme="minorHAnsi"/>
          <w:b w:val="0"/>
          <w:bCs/>
          <w:spacing w:val="0"/>
          <w:sz w:val="22"/>
          <w:szCs w:val="22"/>
          <w:lang w:val="ru-RU"/>
        </w:rPr>
      </w:pPr>
      <w:hyperlink w:anchor="_Toc119371767" w:history="1">
        <w:r w:rsidR="00616DFA" w:rsidRPr="00A76CA6">
          <w:rPr>
            <w:rStyle w:val="ac"/>
            <w:b w:val="0"/>
            <w:bCs/>
          </w:rPr>
          <w:t>Ирена Иезекиилевна Деборина-Гроер</w:t>
        </w:r>
        <w:r w:rsidR="00616DFA" w:rsidRPr="00A76CA6">
          <w:rPr>
            <w:b w:val="0"/>
            <w:bCs/>
            <w:webHidden/>
          </w:rPr>
          <w:tab/>
        </w:r>
        <w:r w:rsidR="00616DFA" w:rsidRPr="00A76CA6">
          <w:rPr>
            <w:b w:val="0"/>
            <w:bCs/>
            <w:webHidden/>
          </w:rPr>
          <w:fldChar w:fldCharType="begin"/>
        </w:r>
        <w:r w:rsidR="00616DFA" w:rsidRPr="00A76CA6">
          <w:rPr>
            <w:b w:val="0"/>
            <w:bCs/>
            <w:webHidden/>
          </w:rPr>
          <w:instrText xml:space="preserve"> PAGEREF _Toc119371767 \h </w:instrText>
        </w:r>
        <w:r w:rsidR="00616DFA" w:rsidRPr="00A76CA6">
          <w:rPr>
            <w:b w:val="0"/>
            <w:bCs/>
            <w:webHidden/>
          </w:rPr>
        </w:r>
        <w:r w:rsidR="00616DFA" w:rsidRPr="00A76CA6">
          <w:rPr>
            <w:b w:val="0"/>
            <w:bCs/>
            <w:webHidden/>
          </w:rPr>
          <w:fldChar w:fldCharType="separate"/>
        </w:r>
        <w:r w:rsidR="003035F2">
          <w:rPr>
            <w:b w:val="0"/>
            <w:bCs/>
            <w:webHidden/>
          </w:rPr>
          <w:t>- 193 -</w:t>
        </w:r>
        <w:r w:rsidR="00616DFA" w:rsidRPr="00A76CA6">
          <w:rPr>
            <w:b w:val="0"/>
            <w:bCs/>
            <w:webHidden/>
          </w:rPr>
          <w:fldChar w:fldCharType="end"/>
        </w:r>
      </w:hyperlink>
    </w:p>
    <w:p w14:paraId="7DC605E3" w14:textId="77777777" w:rsidR="00DF30F8" w:rsidRDefault="00DF30F8">
      <w:pPr>
        <w:pStyle w:val="31"/>
        <w:rPr>
          <w:lang w:val="ru-RU"/>
        </w:rPr>
      </w:pPr>
    </w:p>
    <w:p w14:paraId="264EA315" w14:textId="1B6C39B1" w:rsidR="00616DFA" w:rsidRDefault="00302FD2">
      <w:pPr>
        <w:pStyle w:val="31"/>
        <w:rPr>
          <w:rFonts w:asciiTheme="minorHAnsi" w:hAnsiTheme="minorHAnsi"/>
          <w:b w:val="0"/>
          <w:spacing w:val="0"/>
          <w:sz w:val="22"/>
          <w:szCs w:val="22"/>
          <w:lang w:val="ru-RU"/>
        </w:rPr>
      </w:pPr>
      <w:hyperlink w:anchor="_Toc119371768" w:history="1">
        <w:r w:rsidR="00616DFA" w:rsidRPr="003C29F6">
          <w:rPr>
            <w:rStyle w:val="ac"/>
          </w:rPr>
          <w:t>Правила представления рукописей авторами  в журнал «Вестник ТвГУ. Серия Философия»</w:t>
        </w:r>
        <w:r w:rsidR="00616DFA">
          <w:rPr>
            <w:webHidden/>
          </w:rPr>
          <w:tab/>
        </w:r>
        <w:r w:rsidR="00616DFA">
          <w:rPr>
            <w:webHidden/>
          </w:rPr>
          <w:fldChar w:fldCharType="begin"/>
        </w:r>
        <w:r w:rsidR="00616DFA">
          <w:rPr>
            <w:webHidden/>
          </w:rPr>
          <w:instrText xml:space="preserve"> PAGEREF _Toc119371768 \h </w:instrText>
        </w:r>
        <w:r w:rsidR="00616DFA">
          <w:rPr>
            <w:webHidden/>
          </w:rPr>
        </w:r>
        <w:r w:rsidR="00616DFA">
          <w:rPr>
            <w:webHidden/>
          </w:rPr>
          <w:fldChar w:fldCharType="separate"/>
        </w:r>
        <w:r w:rsidR="003035F2">
          <w:rPr>
            <w:webHidden/>
          </w:rPr>
          <w:t>- 195 -</w:t>
        </w:r>
        <w:r w:rsidR="00616DFA">
          <w:rPr>
            <w:webHidden/>
          </w:rPr>
          <w:fldChar w:fldCharType="end"/>
        </w:r>
      </w:hyperlink>
    </w:p>
    <w:p w14:paraId="5A36ADF4" w14:textId="31D331F9" w:rsidR="003639EE" w:rsidRPr="004F375F" w:rsidRDefault="000776BF" w:rsidP="00940B80">
      <w:pPr>
        <w:pStyle w:val="31"/>
      </w:pPr>
      <w:r w:rsidRPr="00601C79">
        <w:rPr>
          <w:spacing w:val="-4"/>
          <w:sz w:val="21"/>
          <w:szCs w:val="21"/>
        </w:rPr>
        <w:fldChar w:fldCharType="end"/>
      </w:r>
    </w:p>
    <w:p w14:paraId="63AB098B" w14:textId="7414BA29" w:rsidR="005E62E0" w:rsidRPr="003639EE" w:rsidRDefault="005E62E0" w:rsidP="00D92A97">
      <w:pPr>
        <w:pStyle w:val="11"/>
        <w:sectPr w:rsidR="005E62E0" w:rsidRPr="003639EE"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4F4C1313" w14:textId="67BE240B" w:rsidR="00766938" w:rsidRPr="007C4C1C" w:rsidRDefault="002E15B9" w:rsidP="00D46594">
      <w:pPr>
        <w:pStyle w:val="3"/>
      </w:pPr>
      <w:bookmarkStart w:id="11" w:name="_Toc414343412"/>
      <w:bookmarkStart w:id="12" w:name="_Toc429352477"/>
      <w:bookmarkStart w:id="13" w:name="_Toc439069919"/>
      <w:bookmarkStart w:id="14" w:name="_Toc441572793"/>
      <w:bookmarkStart w:id="15" w:name="_Toc441573248"/>
      <w:bookmarkStart w:id="16" w:name="_Toc446340698"/>
      <w:bookmarkStart w:id="17" w:name="_Toc465159189"/>
      <w:bookmarkStart w:id="18" w:name="_Toc472493128"/>
      <w:bookmarkStart w:id="19" w:name="_Toc479849097"/>
      <w:bookmarkStart w:id="20" w:name="_Toc497096098"/>
      <w:bookmarkStart w:id="21" w:name="_Toc529231617"/>
      <w:bookmarkStart w:id="22" w:name="_Toc28333093"/>
      <w:bookmarkStart w:id="23" w:name="_Toc37854945"/>
      <w:bookmarkStart w:id="24" w:name="_Toc54565933"/>
      <w:bookmarkStart w:id="25" w:name="_Toc119371707"/>
      <w:r w:rsidRPr="00D46594">
        <w:rPr>
          <w:noProof/>
        </w:rPr>
        <w:lastRenderedPageBreak/>
        <mc:AlternateContent>
          <mc:Choice Requires="wps">
            <w:drawing>
              <wp:anchor distT="0" distB="0" distL="114300" distR="114300" simplePos="0" relativeHeight="250820096" behindDoc="0" locked="0" layoutInCell="1" allowOverlap="1" wp14:anchorId="20516DA5" wp14:editId="0E682949">
                <wp:simplePos x="0" y="0"/>
                <wp:positionH relativeFrom="column">
                  <wp:posOffset>-15240</wp:posOffset>
                </wp:positionH>
                <wp:positionV relativeFrom="paragraph">
                  <wp:posOffset>-470535</wp:posOffset>
                </wp:positionV>
                <wp:extent cx="4775835" cy="361950"/>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51BE6702" w:rsidR="00BD40FA" w:rsidRPr="00D46594" w:rsidRDefault="00BD40FA" w:rsidP="00D46594">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С. 5–</w:t>
                            </w:r>
                            <w:r>
                              <w:rPr>
                                <w:sz w:val="15"/>
                                <w:szCs w:val="15"/>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6DA5" id="Поле 45" o:spid="_x0000_s1027" type="#_x0000_t202" style="position:absolute;left:0;text-align:left;margin-left:-1.2pt;margin-top:-37.05pt;width:376.05pt;height:28.5pt;z-index:2508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wX8AEAAME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xNEYl2DOhJvhMlX9B9Q0AH+4mwgT1U8&#10;/NwL1JzZj460SwY8B3gO6nMgnKTSikfOpnAbJ6PuPZq2I+RpOg7uSd/GZOrPXZzaJZ9kRU6eTkb8&#10;c5+znv+8zW8AAAD//wMAUEsDBBQABgAIAAAAIQCCgBow4AAAAAoBAAAPAAAAZHJzL2Rvd25yZXYu&#10;eG1sTI/BTsMwDIbvSLxDZCQuaEtbVSuUphNscIPDxrRz1pi2onGqJl27t8ec2Mmy/en352I9206c&#10;cfCtIwXxMgKBVDnTUq3g8PW+eAThgyajO0eo4IIe1uXtTaFz4yba4XkfasEh5HOtoAmhz6X0VYNW&#10;+6XrkXj37QarA7dDLc2gJw63nUyiaCWtbokvNLrHTYPVz360ClbbYZx2tHnYHt4+9GdfJ8fXy1Gp&#10;+7v55RlEwDn8w/Cnz+pQstPJjWS86BQskpRJrlkag2AgS58yECeexFkMsizk9QvlLwAAAP//AwBQ&#10;SwECLQAUAAYACAAAACEAtoM4kv4AAADhAQAAEwAAAAAAAAAAAAAAAAAAAAAAW0NvbnRlbnRfVHlw&#10;ZXNdLnhtbFBLAQItABQABgAIAAAAIQA4/SH/1gAAAJQBAAALAAAAAAAAAAAAAAAAAC8BAABfcmVs&#10;cy8ucmVsc1BLAQItABQABgAIAAAAIQDNA8wX8AEAAMEDAAAOAAAAAAAAAAAAAAAAAC4CAABkcnMv&#10;ZTJvRG9jLnhtbFBLAQItABQABgAIAAAAIQCCgBow4AAAAAoBAAAPAAAAAAAAAAAAAAAAAEoEAABk&#10;cnMvZG93bnJldi54bWxQSwUGAAAAAAQABADzAAAAVwUAAAAA&#10;" stroked="f">
                <v:textbox inset="0,0,0,0">
                  <w:txbxContent>
                    <w:p w14:paraId="2756800F" w14:textId="51BE6702" w:rsidR="00BD40FA" w:rsidRPr="00D46594" w:rsidRDefault="00BD40FA" w:rsidP="00D46594">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С. 5–</w:t>
                      </w:r>
                      <w:r>
                        <w:rPr>
                          <w:sz w:val="15"/>
                          <w:szCs w:val="15"/>
                        </w:rPr>
                        <w:t>35</w:t>
                      </w:r>
                    </w:p>
                  </w:txbxContent>
                </v:textbox>
              </v:shape>
            </w:pict>
          </mc:Fallback>
        </mc:AlternateContent>
      </w:r>
      <w:r w:rsidR="00766938" w:rsidRPr="00D46594">
        <w:t>ЧЕЛОВЕК</w:t>
      </w:r>
      <w:r w:rsidR="00766938" w:rsidRPr="007C4C1C">
        <w:t>. НАУКА. КУЛЬТУРА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80FEBD5" w14:textId="289DFD2D" w:rsidR="00D64587" w:rsidRDefault="002D60E2" w:rsidP="00D64587">
      <w:pPr>
        <w:pStyle w:val="-1"/>
      </w:pPr>
      <w:r w:rsidRPr="009D32AE">
        <w:t xml:space="preserve">УДК </w:t>
      </w:r>
      <w:bookmarkStart w:id="26" w:name="_Toc414343415"/>
      <w:bookmarkStart w:id="27" w:name="_Toc383611794"/>
      <w:r w:rsidR="00D64587" w:rsidRPr="00330A02">
        <w:t>101.9+174</w:t>
      </w:r>
    </w:p>
    <w:p w14:paraId="6C0C1360" w14:textId="77777777" w:rsidR="00BD40FA" w:rsidRPr="002F0924" w:rsidRDefault="00BD40FA" w:rsidP="008F2E66">
      <w:pPr>
        <w:spacing w:before="240" w:after="120"/>
        <w:rPr>
          <w:rFonts w:eastAsia="Calibri"/>
          <w:sz w:val="20"/>
          <w:szCs w:val="20"/>
          <w:lang w:eastAsia="en-US"/>
        </w:rPr>
      </w:pPr>
      <w:r w:rsidRPr="002F0924">
        <w:rPr>
          <w:rFonts w:eastAsia="Calibri"/>
          <w:sz w:val="20"/>
          <w:szCs w:val="20"/>
          <w:lang w:val="en-US" w:eastAsia="en-US"/>
        </w:rPr>
        <w:t>DOI</w:t>
      </w:r>
      <w:r w:rsidRPr="002F0924">
        <w:rPr>
          <w:rFonts w:eastAsia="Calibri"/>
          <w:sz w:val="20"/>
          <w:szCs w:val="20"/>
          <w:lang w:eastAsia="en-US"/>
        </w:rPr>
        <w:t>: 10.26456/</w:t>
      </w:r>
      <w:proofErr w:type="spellStart"/>
      <w:r w:rsidRPr="002F0924">
        <w:rPr>
          <w:rFonts w:eastAsia="Calibri"/>
          <w:sz w:val="20"/>
          <w:szCs w:val="20"/>
          <w:lang w:val="en-US" w:eastAsia="en-US"/>
        </w:rPr>
        <w:t>vtphilos</w:t>
      </w:r>
      <w:proofErr w:type="spellEnd"/>
      <w:r w:rsidRPr="002F0924">
        <w:rPr>
          <w:rFonts w:eastAsia="Calibri"/>
          <w:sz w:val="20"/>
          <w:szCs w:val="20"/>
          <w:lang w:eastAsia="en-US"/>
        </w:rPr>
        <w:t>/2022.</w:t>
      </w:r>
      <w:r>
        <w:rPr>
          <w:rFonts w:eastAsia="Calibri"/>
          <w:sz w:val="20"/>
          <w:szCs w:val="20"/>
          <w:lang w:eastAsia="en-US"/>
        </w:rPr>
        <w:t>3</w:t>
      </w:r>
      <w:r w:rsidRPr="002F0924">
        <w:rPr>
          <w:rFonts w:eastAsia="Calibri"/>
          <w:sz w:val="20"/>
          <w:szCs w:val="20"/>
          <w:lang w:eastAsia="en-US"/>
        </w:rPr>
        <w:t>.005</w:t>
      </w:r>
    </w:p>
    <w:p w14:paraId="25D72A70" w14:textId="50DCC130" w:rsidR="00D64587" w:rsidRPr="00D64587" w:rsidRDefault="00D64587" w:rsidP="00D64587">
      <w:pPr>
        <w:pStyle w:val="-3"/>
      </w:pPr>
      <w:bookmarkStart w:id="28" w:name="_Toc119371708"/>
      <w:r w:rsidRPr="00D64587">
        <w:t>ЭТИЧЕСКИЙ КОДЕКС ФИЛОСОФА: PRO ET CONTRA</w:t>
      </w:r>
      <w:bookmarkEnd w:id="28"/>
    </w:p>
    <w:p w14:paraId="4A83DF48" w14:textId="1F3AB7F8" w:rsidR="00D64587" w:rsidRPr="00330A02" w:rsidRDefault="00D64587" w:rsidP="00D64587">
      <w:pPr>
        <w:pStyle w:val="-5"/>
      </w:pPr>
      <w:bookmarkStart w:id="29" w:name="_Toc119371709"/>
      <w:r w:rsidRPr="00330A02">
        <w:t>И.А. Беляев</w:t>
      </w:r>
      <w:r w:rsidRPr="003A13D8">
        <w:rPr>
          <w:vertAlign w:val="superscript"/>
        </w:rPr>
        <w:t>1</w:t>
      </w:r>
      <w:r>
        <w:t xml:space="preserve">, </w:t>
      </w:r>
      <w:r w:rsidRPr="00330A02">
        <w:t>Б.В.</w:t>
      </w:r>
      <w:r w:rsidRPr="00330A02">
        <w:rPr>
          <w:lang w:val="en-US"/>
        </w:rPr>
        <w:t> </w:t>
      </w:r>
      <w:r w:rsidRPr="00330A02">
        <w:t>Марков</w:t>
      </w:r>
      <w:r w:rsidRPr="003A13D8">
        <w:rPr>
          <w:vertAlign w:val="superscript"/>
        </w:rPr>
        <w:t>2</w:t>
      </w:r>
      <w:r>
        <w:t>,</w:t>
      </w:r>
      <w:r w:rsidRPr="00650416">
        <w:t xml:space="preserve"> </w:t>
      </w:r>
      <w:r w:rsidRPr="00330A02">
        <w:t>Г.Л. Тульчинский</w:t>
      </w:r>
      <w:r w:rsidRPr="003A13D8">
        <w:rPr>
          <w:vertAlign w:val="superscript"/>
        </w:rPr>
        <w:t>3</w:t>
      </w:r>
      <w:r>
        <w:t>,</w:t>
      </w:r>
      <w:r w:rsidRPr="00650416">
        <w:t xml:space="preserve"> </w:t>
      </w:r>
      <w:r w:rsidRPr="00330A02">
        <w:t>А.М.</w:t>
      </w:r>
      <w:r w:rsidRPr="00330A02">
        <w:rPr>
          <w:lang w:val="en-US"/>
        </w:rPr>
        <w:t> </w:t>
      </w:r>
      <w:r w:rsidRPr="00330A02">
        <w:t>Максимов</w:t>
      </w:r>
      <w:r w:rsidRPr="003A13D8">
        <w:rPr>
          <w:vertAlign w:val="superscript"/>
        </w:rPr>
        <w:t>4</w:t>
      </w:r>
      <w:r>
        <w:t xml:space="preserve">, </w:t>
      </w:r>
      <w:r w:rsidRPr="00330A02">
        <w:t>С.Н.</w:t>
      </w:r>
      <w:r w:rsidRPr="00330A02">
        <w:rPr>
          <w:lang w:val="en-US"/>
        </w:rPr>
        <w:t> </w:t>
      </w:r>
      <w:r w:rsidRPr="00330A02">
        <w:t>Некрасов</w:t>
      </w:r>
      <w:r w:rsidRPr="003A13D8">
        <w:rPr>
          <w:vertAlign w:val="superscript"/>
        </w:rPr>
        <w:t>5,6</w:t>
      </w:r>
      <w:r>
        <w:t xml:space="preserve">, </w:t>
      </w:r>
      <w:r w:rsidRPr="00330A02">
        <w:t>Р.Л. Лившиц</w:t>
      </w:r>
      <w:r w:rsidRPr="003A13D8">
        <w:rPr>
          <w:vertAlign w:val="superscript"/>
        </w:rPr>
        <w:t>7</w:t>
      </w:r>
      <w:r>
        <w:t xml:space="preserve">, </w:t>
      </w:r>
      <w:r w:rsidRPr="00330A02">
        <w:t>В.А.</w:t>
      </w:r>
      <w:r w:rsidRPr="00330A02">
        <w:rPr>
          <w:lang w:val="en-US"/>
        </w:rPr>
        <w:t> </w:t>
      </w:r>
      <w:r w:rsidRPr="00330A02">
        <w:t>Бажанов</w:t>
      </w:r>
      <w:r w:rsidRPr="003A13D8">
        <w:rPr>
          <w:vertAlign w:val="superscript"/>
        </w:rPr>
        <w:t>8</w:t>
      </w:r>
      <w:r>
        <w:t xml:space="preserve">, </w:t>
      </w:r>
      <w:r w:rsidRPr="00330A02">
        <w:t>Р.Г. Апресян</w:t>
      </w:r>
      <w:r w:rsidRPr="003A13D8">
        <w:rPr>
          <w:vertAlign w:val="superscript"/>
        </w:rPr>
        <w:t>9</w:t>
      </w:r>
      <w:bookmarkEnd w:id="29"/>
    </w:p>
    <w:p w14:paraId="4019A9C5" w14:textId="77777777" w:rsidR="00D64587" w:rsidRPr="005E697C" w:rsidRDefault="00D64587" w:rsidP="007C1CBC">
      <w:pPr>
        <w:pStyle w:val="-7"/>
        <w:rPr>
          <w:bCs/>
          <w:szCs w:val="22"/>
        </w:rPr>
      </w:pPr>
      <w:r w:rsidRPr="005E697C">
        <w:rPr>
          <w:bCs/>
          <w:szCs w:val="22"/>
          <w:vertAlign w:val="superscript"/>
        </w:rPr>
        <w:t>1</w:t>
      </w:r>
      <w:r w:rsidRPr="005E697C">
        <w:rPr>
          <w:bCs/>
          <w:szCs w:val="22"/>
        </w:rPr>
        <w:t>ФГБОУ ВО «Оренбургский государственный университет», г. Оренбург</w:t>
      </w:r>
    </w:p>
    <w:p w14:paraId="3392B186" w14:textId="2AB0739F" w:rsidR="00D64587" w:rsidRPr="005E697C" w:rsidRDefault="00D64587" w:rsidP="007C1CBC">
      <w:pPr>
        <w:pStyle w:val="-7"/>
        <w:rPr>
          <w:bCs/>
          <w:szCs w:val="22"/>
        </w:rPr>
      </w:pPr>
      <w:r w:rsidRPr="005E697C">
        <w:rPr>
          <w:bCs/>
          <w:szCs w:val="22"/>
          <w:vertAlign w:val="superscript"/>
        </w:rPr>
        <w:t>2</w:t>
      </w:r>
      <w:r w:rsidRPr="005E697C">
        <w:rPr>
          <w:bCs/>
          <w:szCs w:val="22"/>
        </w:rPr>
        <w:t xml:space="preserve">ФГБОУ ВО «Санкт-Петербургский государственный университет», </w:t>
      </w:r>
      <w:r w:rsidR="003A13D8" w:rsidRPr="005E697C">
        <w:rPr>
          <w:bCs/>
          <w:szCs w:val="22"/>
        </w:rPr>
        <w:br/>
      </w:r>
      <w:r w:rsidRPr="005E697C">
        <w:rPr>
          <w:bCs/>
          <w:szCs w:val="22"/>
        </w:rPr>
        <w:t>г. Санкт-Петербург</w:t>
      </w:r>
    </w:p>
    <w:p w14:paraId="1DB13C0C" w14:textId="5FF103A3" w:rsidR="00D64587" w:rsidRPr="005E697C" w:rsidRDefault="00D64587" w:rsidP="007C1CBC">
      <w:pPr>
        <w:pStyle w:val="-7"/>
        <w:rPr>
          <w:bCs/>
          <w:szCs w:val="22"/>
        </w:rPr>
      </w:pPr>
      <w:r w:rsidRPr="005E697C">
        <w:rPr>
          <w:bCs/>
          <w:szCs w:val="22"/>
          <w:vertAlign w:val="superscript"/>
        </w:rPr>
        <w:t>3</w:t>
      </w:r>
      <w:r w:rsidRPr="005E697C">
        <w:rPr>
          <w:bCs/>
          <w:szCs w:val="22"/>
        </w:rPr>
        <w:t xml:space="preserve"> ФГАОУ ВО «Национальный исследовательский университет «Высшая школа экономики», г. Санкт-Петербург</w:t>
      </w:r>
    </w:p>
    <w:p w14:paraId="33594E16" w14:textId="6FC41FA6" w:rsidR="00D64587" w:rsidRPr="005E697C" w:rsidRDefault="00D64587" w:rsidP="007C1CBC">
      <w:pPr>
        <w:pStyle w:val="-7"/>
        <w:rPr>
          <w:bCs/>
          <w:szCs w:val="22"/>
        </w:rPr>
      </w:pPr>
      <w:r w:rsidRPr="005E697C">
        <w:rPr>
          <w:bCs/>
          <w:szCs w:val="22"/>
          <w:vertAlign w:val="superscript"/>
        </w:rPr>
        <w:t>4</w:t>
      </w:r>
      <w:r w:rsidRPr="005E697C">
        <w:rPr>
          <w:bCs/>
          <w:szCs w:val="22"/>
        </w:rPr>
        <w:t xml:space="preserve">ФГБОУ ВО «Оренбургский государственный аграрный университет», </w:t>
      </w:r>
      <w:r w:rsidR="003A13D8" w:rsidRPr="005E697C">
        <w:rPr>
          <w:bCs/>
          <w:szCs w:val="22"/>
        </w:rPr>
        <w:br/>
      </w:r>
      <w:r w:rsidRPr="005E697C">
        <w:rPr>
          <w:bCs/>
          <w:szCs w:val="22"/>
        </w:rPr>
        <w:t>г. Оренбург</w:t>
      </w:r>
    </w:p>
    <w:p w14:paraId="04155E8A" w14:textId="51FF102D" w:rsidR="00D64587" w:rsidRPr="005E697C" w:rsidRDefault="00D64587" w:rsidP="007C1CBC">
      <w:pPr>
        <w:pStyle w:val="-7"/>
        <w:rPr>
          <w:bCs/>
          <w:szCs w:val="22"/>
        </w:rPr>
      </w:pPr>
      <w:r w:rsidRPr="005E697C">
        <w:rPr>
          <w:bCs/>
          <w:szCs w:val="22"/>
          <w:vertAlign w:val="superscript"/>
        </w:rPr>
        <w:t>5</w:t>
      </w:r>
      <w:r w:rsidRPr="005E697C">
        <w:rPr>
          <w:bCs/>
          <w:szCs w:val="22"/>
        </w:rPr>
        <w:t xml:space="preserve">ФГБОУ ВО «Уральский государственный аграрный университет», </w:t>
      </w:r>
      <w:r w:rsidR="003A13D8" w:rsidRPr="005E697C">
        <w:rPr>
          <w:bCs/>
          <w:szCs w:val="22"/>
        </w:rPr>
        <w:br/>
      </w:r>
      <w:r w:rsidRPr="005E697C">
        <w:rPr>
          <w:bCs/>
          <w:szCs w:val="22"/>
        </w:rPr>
        <w:t>г. Екатеринбург</w:t>
      </w:r>
    </w:p>
    <w:p w14:paraId="42D87E9E" w14:textId="55F0D7C7" w:rsidR="00D64587" w:rsidRPr="005E697C" w:rsidRDefault="00D64587" w:rsidP="007C1CBC">
      <w:pPr>
        <w:pStyle w:val="-7"/>
        <w:rPr>
          <w:bCs/>
          <w:szCs w:val="22"/>
        </w:rPr>
      </w:pPr>
      <w:r w:rsidRPr="005E697C">
        <w:rPr>
          <w:bCs/>
          <w:szCs w:val="22"/>
          <w:vertAlign w:val="superscript"/>
        </w:rPr>
        <w:t>6</w:t>
      </w:r>
      <w:r w:rsidRPr="005E697C">
        <w:rPr>
          <w:bCs/>
          <w:szCs w:val="22"/>
        </w:rPr>
        <w:t xml:space="preserve">ФГАОУ ВО «Уральский федеральный университет имени </w:t>
      </w:r>
      <w:r w:rsidR="003A13D8" w:rsidRPr="005E697C">
        <w:rPr>
          <w:bCs/>
          <w:szCs w:val="22"/>
        </w:rPr>
        <w:br/>
      </w:r>
      <w:r w:rsidRPr="005E697C">
        <w:rPr>
          <w:bCs/>
          <w:szCs w:val="22"/>
        </w:rPr>
        <w:t>первого президента России Б. Н. Ельцина</w:t>
      </w:r>
      <w:r w:rsidR="00D737EF">
        <w:rPr>
          <w:bCs/>
          <w:szCs w:val="22"/>
        </w:rPr>
        <w:t>»</w:t>
      </w:r>
      <w:r w:rsidRPr="005E697C">
        <w:rPr>
          <w:bCs/>
          <w:szCs w:val="22"/>
        </w:rPr>
        <w:t>, г. Екатеринбург</w:t>
      </w:r>
    </w:p>
    <w:p w14:paraId="36578F7B" w14:textId="6F5CDCE8" w:rsidR="00D64587" w:rsidRPr="005E697C" w:rsidRDefault="00D64587" w:rsidP="007C1CBC">
      <w:pPr>
        <w:pStyle w:val="-7"/>
        <w:rPr>
          <w:bCs/>
          <w:szCs w:val="22"/>
        </w:rPr>
      </w:pPr>
      <w:r w:rsidRPr="005E697C">
        <w:rPr>
          <w:bCs/>
          <w:szCs w:val="22"/>
          <w:vertAlign w:val="superscript"/>
        </w:rPr>
        <w:t>7</w:t>
      </w:r>
      <w:r w:rsidRPr="005E697C">
        <w:rPr>
          <w:bCs/>
          <w:szCs w:val="22"/>
        </w:rPr>
        <w:t xml:space="preserve">ФГБОУ ВО «Амурский гуманитарно-педагогический </w:t>
      </w:r>
      <w:r w:rsidR="003A13D8" w:rsidRPr="005E697C">
        <w:rPr>
          <w:bCs/>
          <w:szCs w:val="22"/>
        </w:rPr>
        <w:br/>
      </w:r>
      <w:r w:rsidRPr="005E697C">
        <w:rPr>
          <w:bCs/>
          <w:szCs w:val="22"/>
        </w:rPr>
        <w:t>государственный университет»,</w:t>
      </w:r>
      <w:r w:rsidR="003A13D8" w:rsidRPr="005E697C">
        <w:rPr>
          <w:bCs/>
          <w:szCs w:val="22"/>
        </w:rPr>
        <w:t xml:space="preserve"> </w:t>
      </w:r>
      <w:r w:rsidRPr="005E697C">
        <w:rPr>
          <w:bCs/>
          <w:szCs w:val="22"/>
        </w:rPr>
        <w:t>г. Комсомольск-на-Амуре</w:t>
      </w:r>
    </w:p>
    <w:p w14:paraId="58282950" w14:textId="77777777" w:rsidR="00D64587" w:rsidRPr="005E697C" w:rsidRDefault="00D64587" w:rsidP="007C1CBC">
      <w:pPr>
        <w:pStyle w:val="-7"/>
        <w:rPr>
          <w:bCs/>
          <w:szCs w:val="22"/>
        </w:rPr>
      </w:pPr>
      <w:r w:rsidRPr="005E697C">
        <w:rPr>
          <w:bCs/>
          <w:szCs w:val="22"/>
          <w:vertAlign w:val="superscript"/>
        </w:rPr>
        <w:t>8</w:t>
      </w:r>
      <w:r w:rsidRPr="005E697C">
        <w:rPr>
          <w:bCs/>
          <w:szCs w:val="22"/>
        </w:rPr>
        <w:t>ФГБОУ ВО «Ульяновский государственный университет», г. Ульяновск</w:t>
      </w:r>
    </w:p>
    <w:p w14:paraId="17C5D4C8" w14:textId="77777777" w:rsidR="00D64587" w:rsidRPr="005E697C" w:rsidRDefault="00D64587" w:rsidP="007C1CBC">
      <w:pPr>
        <w:pStyle w:val="-7"/>
        <w:rPr>
          <w:bCs/>
          <w:szCs w:val="22"/>
        </w:rPr>
      </w:pPr>
      <w:r w:rsidRPr="005E697C">
        <w:rPr>
          <w:bCs/>
          <w:szCs w:val="22"/>
          <w:vertAlign w:val="superscript"/>
        </w:rPr>
        <w:t>9</w:t>
      </w:r>
      <w:r w:rsidRPr="005E697C">
        <w:rPr>
          <w:bCs/>
          <w:szCs w:val="22"/>
        </w:rPr>
        <w:t>Институт философии РАН, г. Москва</w:t>
      </w:r>
    </w:p>
    <w:p w14:paraId="1B80B3A8" w14:textId="5DD423D4" w:rsidR="00D64587" w:rsidRPr="00330A02" w:rsidRDefault="008F2E66" w:rsidP="007C1CBC">
      <w:pPr>
        <w:pStyle w:val="-a"/>
      </w:pPr>
      <w:r>
        <w:rPr>
          <w:noProof/>
        </w:rPr>
        <mc:AlternateContent>
          <mc:Choice Requires="wps">
            <w:drawing>
              <wp:anchor distT="0" distB="0" distL="114300" distR="114300" simplePos="0" relativeHeight="252554752" behindDoc="0" locked="0" layoutInCell="1" allowOverlap="1" wp14:anchorId="2E6F61B2" wp14:editId="7B262104">
                <wp:simplePos x="0" y="0"/>
                <wp:positionH relativeFrom="margin">
                  <wp:align>right</wp:align>
                </wp:positionH>
                <wp:positionV relativeFrom="paragraph">
                  <wp:posOffset>3448685</wp:posOffset>
                </wp:positionV>
                <wp:extent cx="2270760" cy="742950"/>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2270760" cy="742950"/>
                        </a:xfrm>
                        <a:prstGeom prst="rect">
                          <a:avLst/>
                        </a:prstGeom>
                        <a:solidFill>
                          <a:schemeClr val="lt1"/>
                        </a:solidFill>
                        <a:ln w="6350">
                          <a:noFill/>
                        </a:ln>
                      </wps:spPr>
                      <wps:txbx>
                        <w:txbxContent>
                          <w:p w14:paraId="4BA183BF" w14:textId="6FABADB6" w:rsidR="00CD0B79" w:rsidRPr="00CD0B79" w:rsidRDefault="00CD0B79" w:rsidP="00CD0B79">
                            <w:pPr>
                              <w:spacing w:line="192" w:lineRule="auto"/>
                              <w:rPr>
                                <w:sz w:val="22"/>
                                <w:szCs w:val="22"/>
                              </w:rPr>
                            </w:pPr>
                            <w:r w:rsidRPr="00CD0B79">
                              <w:rPr>
                                <w:sz w:val="22"/>
                                <w:szCs w:val="22"/>
                              </w:rPr>
                              <w:t>© Беляев И.А., Марков Б.В., Туль</w:t>
                            </w:r>
                            <w:r w:rsidR="00356B7C">
                              <w:rPr>
                                <w:sz w:val="22"/>
                                <w:szCs w:val="22"/>
                              </w:rPr>
                              <w:t>ч</w:t>
                            </w:r>
                            <w:r w:rsidRPr="00CD0B79">
                              <w:rPr>
                                <w:sz w:val="22"/>
                                <w:szCs w:val="22"/>
                              </w:rPr>
                              <w:t xml:space="preserve">инский Г.Л., Максимов А.М., Некрасов С.Н., </w:t>
                            </w:r>
                            <w:r>
                              <w:rPr>
                                <w:sz w:val="22"/>
                                <w:szCs w:val="22"/>
                              </w:rPr>
                              <w:t>Лившиц</w:t>
                            </w:r>
                            <w:r w:rsidR="00356B7C">
                              <w:rPr>
                                <w:sz w:val="22"/>
                                <w:szCs w:val="22"/>
                              </w:rPr>
                              <w:t xml:space="preserve"> Р.Л., Бажанов В.А., Апресян Р.Г., 2022</w:t>
                            </w:r>
                          </w:p>
                          <w:p w14:paraId="79668FEC" w14:textId="77777777" w:rsidR="008F2E66" w:rsidRPr="00CD0B79" w:rsidRDefault="008F2E66" w:rsidP="00CD0B79">
                            <w:pPr>
                              <w:spacing w:line="192" w:lineRule="auto"/>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F61B2" id="Надпись 12" o:spid="_x0000_s1028" type="#_x0000_t202" style="position:absolute;left:0;text-align:left;margin-left:127.6pt;margin-top:271.55pt;width:178.8pt;height:58.5pt;z-index:252554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7xMAIAAFsEAAAOAAAAZHJzL2Uyb0RvYy54bWysVEtv2zAMvg/YfxB0X5y4abIacYosRYYB&#10;RVsgHXpWZCkWIIuapMTOfv0oOa91Ow27yKRI8fF9pGf3XaPJXjivwJR0NBhSIgyHSpltSb+/rj59&#10;psQHZiqmwYiSHoSn9/OPH2atLUQONehKOIJBjC9aW9I6BFtkmee1aJgfgBUGjRJcwwKqbptVjrUY&#10;vdFZPhxOshZcZR1w4T3ePvRGOk/xpRQ8PEvpRSC6pFhbSKdL5yae2XzGiq1jtlb8WAb7hyoapgwm&#10;PYd6YIGRnVN/hGoUd+BBhgGHJgMpFRepB+xmNHzXzbpmVqReEBxvzzD5/xeWP+3X9sWR0H2BDgmM&#10;gLTWFx4vYz+ddE38YqUE7Qjh4Qyb6ALheJnn0+F0giaOtuk4v7tNuGaX19b58FVAQ6JQUoe0JLTY&#10;/tEHzIiuJ5eYzINW1UppnZQ4CmKpHdkzJFGHVCO++M1LG9KWdHKDqeMjA/F5H1kbTHDpKUqh23RE&#10;VSW9OfW7geqAMDjoJ8RbvlJY6yPz4YU5HAlsD8c8POMhNWAuOEqU1OB+/u0++iNTaKWkxRErqf+x&#10;Y05Qor8Z5PBuNB7HmUzK+Haao+KuLZtri9k1S0AARrhQlicx+gd9EqWD5g23YRGzookZjrlLGk7i&#10;MvSDj9vExWKRnHAKLQuPZm15DB2xi0y8dm/M2SNdAYl+gtMwsuIda71vj/piF0CqRGnEuUf1CD9O&#10;cGL6uG1xRa715HX5J8x/AQAA//8DAFBLAwQUAAYACAAAACEASeE2kuAAAAAIAQAADwAAAGRycy9k&#10;b3ducmV2LnhtbEyPT0+EMBTE7yZ+h+aZeDFuQYQ1yGNjjH8Sby7uGm9d+gQifSW0C/jtrSc9TmYy&#10;85tis5heTDS6zjJCvIpAENdWd9wgvFWPlzcgnFesVW+ZEL7JwaY8PSlUru3MrzRtfSNCCbtcIbTe&#10;D7mUrm7JKLeyA3HwPu1olA9ybKQe1RzKTS+voiiTRnUcFlo10H1L9df2aBA+Lpr3F7c87eYkTYaH&#10;56la73WFeH623N2C8LT4vzD84gd0KAPTwR5ZO9EjhCMeIb1OYhDBTtJ1BuKAkGVRDLIs5P8D5Q8A&#10;AAD//wMAUEsBAi0AFAAGAAgAAAAhALaDOJL+AAAA4QEAABMAAAAAAAAAAAAAAAAAAAAAAFtDb250&#10;ZW50X1R5cGVzXS54bWxQSwECLQAUAAYACAAAACEAOP0h/9YAAACUAQAACwAAAAAAAAAAAAAAAAAv&#10;AQAAX3JlbHMvLnJlbHNQSwECLQAUAAYACAAAACEATi2e8TACAABbBAAADgAAAAAAAAAAAAAAAAAu&#10;AgAAZHJzL2Uyb0RvYy54bWxQSwECLQAUAAYACAAAACEASeE2kuAAAAAIAQAADwAAAAAAAAAAAAAA&#10;AACKBAAAZHJzL2Rvd25yZXYueG1sUEsFBgAAAAAEAAQA8wAAAJcFAAAAAA==&#10;" fillcolor="white [3201]" stroked="f" strokeweight=".5pt">
                <v:textbox>
                  <w:txbxContent>
                    <w:p w14:paraId="4BA183BF" w14:textId="6FABADB6" w:rsidR="00CD0B79" w:rsidRPr="00CD0B79" w:rsidRDefault="00CD0B79" w:rsidP="00CD0B79">
                      <w:pPr>
                        <w:spacing w:line="192" w:lineRule="auto"/>
                        <w:rPr>
                          <w:sz w:val="22"/>
                          <w:szCs w:val="22"/>
                        </w:rPr>
                      </w:pPr>
                      <w:r w:rsidRPr="00CD0B79">
                        <w:rPr>
                          <w:sz w:val="22"/>
                          <w:szCs w:val="22"/>
                        </w:rPr>
                        <w:t>© Беляев И.А., Марков Б.В., Туль</w:t>
                      </w:r>
                      <w:r w:rsidR="00356B7C">
                        <w:rPr>
                          <w:sz w:val="22"/>
                          <w:szCs w:val="22"/>
                        </w:rPr>
                        <w:t>ч</w:t>
                      </w:r>
                      <w:r w:rsidRPr="00CD0B79">
                        <w:rPr>
                          <w:sz w:val="22"/>
                          <w:szCs w:val="22"/>
                        </w:rPr>
                        <w:t xml:space="preserve">инский Г.Л., Максимов А.М., Некрасов С.Н., </w:t>
                      </w:r>
                      <w:r>
                        <w:rPr>
                          <w:sz w:val="22"/>
                          <w:szCs w:val="22"/>
                        </w:rPr>
                        <w:t>Лившиц</w:t>
                      </w:r>
                      <w:r w:rsidR="00356B7C">
                        <w:rPr>
                          <w:sz w:val="22"/>
                          <w:szCs w:val="22"/>
                        </w:rPr>
                        <w:t xml:space="preserve"> Р.Л., Бажанов В.А., Апресян Р.Г., 2022</w:t>
                      </w:r>
                    </w:p>
                    <w:p w14:paraId="79668FEC" w14:textId="77777777" w:rsidR="008F2E66" w:rsidRPr="00CD0B79" w:rsidRDefault="008F2E66" w:rsidP="00CD0B79">
                      <w:pPr>
                        <w:spacing w:line="192" w:lineRule="auto"/>
                        <w:rPr>
                          <w:sz w:val="22"/>
                          <w:szCs w:val="22"/>
                        </w:rPr>
                      </w:pPr>
                    </w:p>
                  </w:txbxContent>
                </v:textbox>
                <w10:wrap anchorx="margin"/>
              </v:shape>
            </w:pict>
          </mc:Fallback>
        </mc:AlternateContent>
      </w:r>
      <w:r w:rsidR="00D64587" w:rsidRPr="00330A02">
        <w:t>В рамках круглого стола велась дискуссия о необходимости и возможности кодификации этической регуляции различных сторон профессиональной деятельности философов. И.А. Беляев констатирует наличие ситуации глубокого проникновения социальной имитации в сферу философии и объявляет это категорически неприемлемым. Важным условием исправления сложившейся ситуации он полагает разработку и внедрение в жизнь философского сообщества документа, этически регламентирующего профессиональную деятельность его членов. Б.В. Марков высказывает и развивает мысль о том, что мораль может выступать источником конфликта. Анализируя различные стороны этической и правовой регуляции межчеловеческого взаимодействия, он указывает на сложности этого процесса и на потребность его участников в соответствующих нормах. Г.Л. Тульчинский подвергает сомнению идею этического комплекса философа. Рассматривая данную идею как странную, он мотивирует это тем, что, с одной стороны, философам, ищущим ответы на «предельные» вопросы бытия, такой кодекс не нужен; с другой же стороны, согласно его представлениям, в среде преподавателей философии соответствующие кодексы уже действуют. А.М. Максимов фокусирует внимание на этическом измерении свободы философа. Указывая на обязательность опоры на моральные нормы, он подчёркивает безальтернативность их кодифи</w:t>
      </w:r>
      <w:r w:rsidR="00D64587" w:rsidRPr="00330A02">
        <w:lastRenderedPageBreak/>
        <w:t>кации. С.Н.</w:t>
      </w:r>
      <w:r w:rsidR="00D64587" w:rsidRPr="00330A02">
        <w:rPr>
          <w:lang w:val="en-US"/>
        </w:rPr>
        <w:t> </w:t>
      </w:r>
      <w:r w:rsidR="00D64587" w:rsidRPr="00330A02">
        <w:t xml:space="preserve">Некрасов в своих рассуждениях делает акцент на актуальности классово ориентированной материалистической марксистской философии. Основой требующегося философам этического кодекса он полагает призвание философии преодолевать настоящее и растворяться в будущем. Р.Л. Лившиц ведёт речь о важности понимания того, «кто в философском сообществе есть </w:t>
      </w:r>
      <w:proofErr w:type="gramStart"/>
      <w:r w:rsidR="00D64587" w:rsidRPr="00330A02">
        <w:t>действительно</w:t>
      </w:r>
      <w:proofErr w:type="gramEnd"/>
      <w:r w:rsidR="00D64587" w:rsidRPr="00330A02">
        <w:t xml:space="preserve"> кто?». Заявляя о необходимости кодификации этических норм, регулирующих деятельность философского сообщества, он высказывает по этому поводу ряд практических соображений. В.А. Бажанов выступает убеждённым сторонником кодификации этических норм применительно к профессиональной деятельности философа. Анализируя специфику этой деятельности в аспекте должного, он демонстрирует этическую насыщенность её отдельных составляющих. Р.Г. Апресян полагает идею этического кодекса философа бессмысленной и вредной. Будучи уверенным в том, что в сфере философии нет никаких проблем, не являющихся </w:t>
      </w:r>
      <w:proofErr w:type="spellStart"/>
      <w:r w:rsidR="00D64587" w:rsidRPr="00330A02">
        <w:t>общеакадемическими</w:t>
      </w:r>
      <w:proofErr w:type="spellEnd"/>
      <w:r w:rsidR="00D64587" w:rsidRPr="00330A02">
        <w:t>, он утверждает, что этот факт снимает вопрос относительно обсуждаемого кодекса.</w:t>
      </w:r>
    </w:p>
    <w:p w14:paraId="3378F3F2" w14:textId="77777777" w:rsidR="00D64587" w:rsidRPr="00330A02" w:rsidRDefault="00D64587" w:rsidP="007C1CBC">
      <w:pPr>
        <w:pStyle w:val="-b"/>
      </w:pPr>
      <w:r w:rsidRPr="00330A02">
        <w:rPr>
          <w:b/>
          <w:bCs/>
        </w:rPr>
        <w:t>Ключевые слова:</w:t>
      </w:r>
      <w:r w:rsidRPr="00330A02">
        <w:t xml:space="preserve"> академическая этика, конфликт, мораль, ответственность, свобода, социальная имитация, философ, философия, философское сообщество, этический кодекс.</w:t>
      </w:r>
    </w:p>
    <w:p w14:paraId="160BCD0C" w14:textId="77777777" w:rsidR="00D64587" w:rsidRPr="00330A02" w:rsidRDefault="00D64587" w:rsidP="004A38F2">
      <w:pPr>
        <w:pStyle w:val="-f1"/>
      </w:pPr>
      <w:r w:rsidRPr="00330A02">
        <w:rPr>
          <w:rFonts w:eastAsia="Calibri"/>
        </w:rPr>
        <w:t>Сведен</w:t>
      </w:r>
      <w:r w:rsidRPr="00330A02">
        <w:t>ия об авторах:</w:t>
      </w:r>
    </w:p>
    <w:p w14:paraId="5DC60439" w14:textId="77777777" w:rsidR="00D64587" w:rsidRPr="00BB650D" w:rsidRDefault="00D64587" w:rsidP="004A38F2">
      <w:pPr>
        <w:pStyle w:val="-f3"/>
        <w:rPr>
          <w:lang w:val="en-US"/>
        </w:rPr>
      </w:pPr>
      <w:r w:rsidRPr="004A38F2">
        <w:t xml:space="preserve">БЕЛЯЕВ Игорь Александрович – доцент, доктор философских наук, профессор кафедры философии, культурологии и социологии, ФГБОУ ВО «Оренбургский государственный университет», г. Оренбург, Россия. </w:t>
      </w:r>
      <w:r w:rsidRPr="00BB650D">
        <w:rPr>
          <w:lang w:val="en-US"/>
        </w:rPr>
        <w:t>SPIN-</w:t>
      </w:r>
      <w:r w:rsidRPr="004A38F2">
        <w:t>код</w:t>
      </w:r>
      <w:r w:rsidRPr="00BB650D">
        <w:rPr>
          <w:lang w:val="en-US"/>
        </w:rPr>
        <w:t xml:space="preserve">: 8918-7755, e-mail: </w:t>
      </w:r>
      <w:hyperlink r:id="rId10" w:history="1">
        <w:r w:rsidRPr="00BB650D">
          <w:rPr>
            <w:rStyle w:val="ac"/>
            <w:color w:val="auto"/>
            <w:u w:val="none"/>
            <w:lang w:val="en-US"/>
          </w:rPr>
          <w:t>igorbelyaev@list.ru</w:t>
        </w:r>
      </w:hyperlink>
      <w:r w:rsidRPr="00BB650D">
        <w:rPr>
          <w:lang w:val="en-US"/>
        </w:rPr>
        <w:t>. ORCID ID 0000-0003-4072-2342, Researcher ID E-7026-2016.</w:t>
      </w:r>
    </w:p>
    <w:p w14:paraId="109CE7C2" w14:textId="59B2BEEB" w:rsidR="00D64587" w:rsidRPr="00BB650D" w:rsidRDefault="00D64587" w:rsidP="004A38F2">
      <w:pPr>
        <w:pStyle w:val="-f3"/>
        <w:rPr>
          <w:lang w:val="en-US"/>
        </w:rPr>
      </w:pPr>
      <w:r w:rsidRPr="004A38F2">
        <w:t xml:space="preserve">МАРКОВ Борис Васильевич – профессор, доктор философских наук, профессор кафедры философской антропологии, ФГБОУ ВО «Санкт-Петербургский государственный университет», г. Санкт-Петербург, Россия. </w:t>
      </w:r>
      <w:r w:rsidRPr="00BB650D">
        <w:rPr>
          <w:lang w:val="en-US"/>
        </w:rPr>
        <w:t>SPIN-</w:t>
      </w:r>
      <w:r w:rsidRPr="004A38F2">
        <w:t>код</w:t>
      </w:r>
      <w:r w:rsidRPr="00BB650D">
        <w:rPr>
          <w:lang w:val="en-US"/>
        </w:rPr>
        <w:t xml:space="preserve">: 1782-7049, e-mail: </w:t>
      </w:r>
      <w:hyperlink r:id="rId11" w:history="1">
        <w:r w:rsidRPr="00BB650D">
          <w:rPr>
            <w:rStyle w:val="ac"/>
            <w:color w:val="auto"/>
            <w:u w:val="none"/>
            <w:lang w:val="en-US"/>
          </w:rPr>
          <w:t>b.markov@spbu.ru</w:t>
        </w:r>
      </w:hyperlink>
      <w:r w:rsidRPr="00BB650D">
        <w:rPr>
          <w:lang w:val="en-US"/>
        </w:rPr>
        <w:t xml:space="preserve">. Researcher ID N-3706-2013, </w:t>
      </w:r>
      <w:r w:rsidR="001018CC" w:rsidRPr="001018CC">
        <w:rPr>
          <w:lang w:val="en-US"/>
        </w:rPr>
        <w:t>ORCID</w:t>
      </w:r>
      <w:r w:rsidRPr="00BB650D">
        <w:rPr>
          <w:lang w:val="en-US"/>
        </w:rPr>
        <w:t xml:space="preserve"> ID 0000-0003-3755-6742.</w:t>
      </w:r>
    </w:p>
    <w:p w14:paraId="6E73CA47" w14:textId="31CD93F5" w:rsidR="00D64587" w:rsidRPr="004A38F2" w:rsidRDefault="00D64587" w:rsidP="004A38F2">
      <w:pPr>
        <w:pStyle w:val="-f3"/>
      </w:pPr>
      <w:r w:rsidRPr="004A38F2">
        <w:t xml:space="preserve">ТУЛЬЧИНСКИЙ Григорий Львович – профессор, доктор философских наук, профессор департамента государственного администрирования, ФГАОУ ВО «Национальный исследовательский университет «Высшая школа экономики», г. Санкт-Петербург, Россия. SPIN-код: 9081-4712, </w:t>
      </w:r>
      <w:proofErr w:type="spellStart"/>
      <w:r w:rsidRPr="004A38F2">
        <w:t>e-mail</w:t>
      </w:r>
      <w:proofErr w:type="spellEnd"/>
      <w:r w:rsidRPr="004A38F2">
        <w:t xml:space="preserve">: </w:t>
      </w:r>
      <w:hyperlink r:id="rId12" w:history="1">
        <w:r w:rsidRPr="004A38F2">
          <w:rPr>
            <w:rStyle w:val="ac"/>
            <w:color w:val="auto"/>
            <w:u w:val="none"/>
          </w:rPr>
          <w:t>gtul@mail.ru</w:t>
        </w:r>
      </w:hyperlink>
      <w:r w:rsidRPr="004A38F2">
        <w:t xml:space="preserve">. </w:t>
      </w:r>
      <w:bookmarkStart w:id="30" w:name="_Hlk120488453"/>
      <w:r w:rsidRPr="004A38F2">
        <w:t xml:space="preserve">ORCID </w:t>
      </w:r>
      <w:bookmarkEnd w:id="30"/>
      <w:r w:rsidRPr="004A38F2">
        <w:t>ID 0000-0002-5820-7333.</w:t>
      </w:r>
    </w:p>
    <w:p w14:paraId="6B23E699" w14:textId="77777777" w:rsidR="00D64587" w:rsidRPr="004A38F2" w:rsidRDefault="00D64587" w:rsidP="004A38F2">
      <w:pPr>
        <w:pStyle w:val="-f3"/>
      </w:pPr>
      <w:r w:rsidRPr="004A38F2">
        <w:t xml:space="preserve">МАКСИМОВ Александр Михайлович – профессор, доктор философских наук, профессор кафедры английского языка и гуманитарных дисциплин, ФГБОУ ВО «Оренбургский государственный аграрный университет», г. Оренбург, Россия. SPIN-код: 2132-5203, </w:t>
      </w:r>
      <w:proofErr w:type="spellStart"/>
      <w:r w:rsidRPr="004A38F2">
        <w:t>e-mail</w:t>
      </w:r>
      <w:proofErr w:type="spellEnd"/>
      <w:r w:rsidRPr="004A38F2">
        <w:t>: maksimov_a_m@mail.ru</w:t>
      </w:r>
    </w:p>
    <w:p w14:paraId="5B526F7F" w14:textId="77777777" w:rsidR="00D64587" w:rsidRPr="004A38F2" w:rsidRDefault="00D64587" w:rsidP="004A38F2">
      <w:pPr>
        <w:pStyle w:val="-f3"/>
      </w:pPr>
      <w:r w:rsidRPr="004A38F2">
        <w:t xml:space="preserve">НЕКРАСОВ Станислав Николаевич – профессор, доктор философских наук, профессор кафедры философии, ФГБОУ ВО «Уральский государственный аграрный университет», г. Екатеринбург, Россия; профессор кафедры культурологии и дизайна, ФГАОУ ВО «Уральский федеральный университет имени первого Президента России Б.Н. Ельцина», г. Екатеринбург, Россия. SPIN-код: 8177-2761, </w:t>
      </w:r>
      <w:proofErr w:type="spellStart"/>
      <w:r w:rsidRPr="004A38F2">
        <w:t>e-mail</w:t>
      </w:r>
      <w:proofErr w:type="spellEnd"/>
      <w:r w:rsidRPr="004A38F2">
        <w:t>: nekrasov-ural@yandex.ru</w:t>
      </w:r>
    </w:p>
    <w:p w14:paraId="5C89E3FB" w14:textId="77777777" w:rsidR="00CD0A36" w:rsidRDefault="00CD0A36" w:rsidP="004A38F2">
      <w:pPr>
        <w:pStyle w:val="-f3"/>
      </w:pPr>
    </w:p>
    <w:p w14:paraId="048C34FB" w14:textId="21412DE1" w:rsidR="00D64587" w:rsidRPr="004A38F2" w:rsidRDefault="00D64587" w:rsidP="004A38F2">
      <w:pPr>
        <w:pStyle w:val="-f3"/>
      </w:pPr>
      <w:r w:rsidRPr="004A38F2">
        <w:t xml:space="preserve">ЛИВШИЦ Рудольф Львович – профессор, доктор философских наук, профессор кафедры истории, философии и права, ФГБОУ ВО «Амурский гуманитарно-педагогический государственный университет», г. Комсомольск-на-Амуре, Россия. SPIN-код: 3816-1368, </w:t>
      </w:r>
      <w:proofErr w:type="spellStart"/>
      <w:r w:rsidRPr="004A38F2">
        <w:t>e-mail</w:t>
      </w:r>
      <w:proofErr w:type="spellEnd"/>
      <w:r w:rsidRPr="004A38F2">
        <w:t>: rudliv@yandex.ru</w:t>
      </w:r>
    </w:p>
    <w:p w14:paraId="11D92C7F" w14:textId="167977C8" w:rsidR="00D64587" w:rsidRPr="00BB650D" w:rsidRDefault="00D64587" w:rsidP="004A38F2">
      <w:pPr>
        <w:pStyle w:val="-f3"/>
        <w:rPr>
          <w:lang w:val="en-US"/>
        </w:rPr>
      </w:pPr>
      <w:r w:rsidRPr="004A38F2">
        <w:t xml:space="preserve">БАЖАНОВ Валентин Александрович – профессор, доктор философских наук, заведующий кафедрой философии, ФГБОУ ВО «Ульяновский государственный университет», г. Ульяновск, Россия. </w:t>
      </w:r>
      <w:r w:rsidRPr="00BB650D">
        <w:rPr>
          <w:lang w:val="en-US"/>
        </w:rPr>
        <w:t>SPIN-</w:t>
      </w:r>
      <w:r w:rsidRPr="004A38F2">
        <w:t>код</w:t>
      </w:r>
      <w:r w:rsidRPr="00BB650D">
        <w:rPr>
          <w:lang w:val="en-US"/>
        </w:rPr>
        <w:t xml:space="preserve">: 2644-7587, e-mail: </w:t>
      </w:r>
      <w:hyperlink r:id="rId13" w:history="1">
        <w:r w:rsidRPr="00BB650D">
          <w:rPr>
            <w:rStyle w:val="ac"/>
            <w:color w:val="auto"/>
            <w:u w:val="none"/>
            <w:lang w:val="en-US"/>
          </w:rPr>
          <w:t>vbazhanov@yandex.ru</w:t>
        </w:r>
      </w:hyperlink>
      <w:r w:rsidRPr="00BB650D">
        <w:rPr>
          <w:lang w:val="en-US"/>
        </w:rPr>
        <w:t>. ORCID ID 0000-0002-0336-9570, Researcher ID M-8503-2014.</w:t>
      </w:r>
    </w:p>
    <w:p w14:paraId="538CB729" w14:textId="103CAF76" w:rsidR="00D64587" w:rsidRPr="00BB650D" w:rsidRDefault="00D64587" w:rsidP="004A38F2">
      <w:pPr>
        <w:pStyle w:val="-f3"/>
        <w:rPr>
          <w:lang w:val="en-US"/>
        </w:rPr>
      </w:pPr>
      <w:r w:rsidRPr="004A38F2">
        <w:t xml:space="preserve">АПРЕСЯН Рубен </w:t>
      </w:r>
      <w:proofErr w:type="spellStart"/>
      <w:r w:rsidRPr="004A38F2">
        <w:t>Грантович</w:t>
      </w:r>
      <w:proofErr w:type="spellEnd"/>
      <w:r w:rsidRPr="004A38F2">
        <w:t xml:space="preserve"> – профессор, доктор философских наук, руководитель сектора этики, ФГБУН Институт философии Российской академии наук, г. Москва, Россия. </w:t>
      </w:r>
      <w:r w:rsidRPr="00BB650D">
        <w:rPr>
          <w:lang w:val="en-US"/>
        </w:rPr>
        <w:t>SPIN-</w:t>
      </w:r>
      <w:r w:rsidRPr="004A38F2">
        <w:t>код</w:t>
      </w:r>
      <w:r w:rsidRPr="00BB650D">
        <w:rPr>
          <w:lang w:val="en-US"/>
        </w:rPr>
        <w:t xml:space="preserve">: 8124-0529, e-mail: </w:t>
      </w:r>
      <w:hyperlink r:id="rId14" w:history="1">
        <w:r w:rsidRPr="00BB650D">
          <w:rPr>
            <w:rStyle w:val="ac"/>
            <w:color w:val="auto"/>
            <w:u w:val="none"/>
            <w:lang w:val="en-US"/>
          </w:rPr>
          <w:t>apressyan@mail.ru</w:t>
        </w:r>
      </w:hyperlink>
      <w:r w:rsidRPr="00BB650D">
        <w:rPr>
          <w:lang w:val="en-US"/>
        </w:rPr>
        <w:t xml:space="preserve">. Researcher ID R-9079-2017, </w:t>
      </w:r>
      <w:r w:rsidR="001018CC" w:rsidRPr="001018CC">
        <w:rPr>
          <w:lang w:val="en-US"/>
        </w:rPr>
        <w:t xml:space="preserve">ORCID </w:t>
      </w:r>
      <w:r w:rsidRPr="00BB650D">
        <w:rPr>
          <w:lang w:val="en-US"/>
        </w:rPr>
        <w:t>ID 0000-0002-2473-3909.</w:t>
      </w:r>
    </w:p>
    <w:p w14:paraId="3E31697C" w14:textId="36A58896" w:rsidR="00D64587" w:rsidRPr="00BB650D" w:rsidRDefault="00D64587" w:rsidP="004A38F2">
      <w:pPr>
        <w:pStyle w:val="-f3"/>
        <w:rPr>
          <w:lang w:val="en-US"/>
        </w:rPr>
      </w:pPr>
    </w:p>
    <w:p w14:paraId="29E35D1A" w14:textId="77777777" w:rsidR="00D64587" w:rsidRPr="00D64587" w:rsidRDefault="00D64587" w:rsidP="009F0661">
      <w:pPr>
        <w:pStyle w:val="-1"/>
        <w:rPr>
          <w:lang w:val="en-US"/>
        </w:rPr>
      </w:pPr>
    </w:p>
    <w:p w14:paraId="663FB805" w14:textId="77777777" w:rsidR="00DB5277" w:rsidRPr="00D64587" w:rsidRDefault="00DB5277" w:rsidP="009F0661">
      <w:pPr>
        <w:pStyle w:val="-1"/>
        <w:rPr>
          <w:lang w:val="en-US"/>
        </w:rPr>
        <w:sectPr w:rsidR="00DB5277" w:rsidRPr="00D64587" w:rsidSect="00371A24">
          <w:footnotePr>
            <w:numRestart w:val="eachSect"/>
          </w:footnotePr>
          <w:pgSz w:w="11906" w:h="16838" w:code="9"/>
          <w:pgMar w:top="1418" w:right="3120" w:bottom="3233" w:left="1303" w:header="1020" w:footer="2664" w:gutter="0"/>
          <w:pgNumType w:fmt="numberInDash"/>
          <w:cols w:space="708"/>
          <w:docGrid w:linePitch="360"/>
        </w:sectPr>
      </w:pPr>
    </w:p>
    <w:p w14:paraId="1DAD4659" w14:textId="5260EBD8" w:rsidR="00036E06" w:rsidRDefault="00234926" w:rsidP="00036E06">
      <w:pPr>
        <w:pStyle w:val="-1"/>
      </w:pPr>
      <w:r w:rsidRPr="00B42040">
        <w:rPr>
          <w:noProof/>
        </w:rPr>
        <w:lastRenderedPageBreak/>
        <mc:AlternateContent>
          <mc:Choice Requires="wps">
            <w:drawing>
              <wp:anchor distT="0" distB="0" distL="114300" distR="114300" simplePos="0" relativeHeight="252360192" behindDoc="0" locked="0" layoutInCell="1" allowOverlap="1" wp14:anchorId="7B7C0B0A" wp14:editId="34399818">
                <wp:simplePos x="0" y="0"/>
                <wp:positionH relativeFrom="column">
                  <wp:posOffset>-1905</wp:posOffset>
                </wp:positionH>
                <wp:positionV relativeFrom="paragraph">
                  <wp:posOffset>-244263</wp:posOffset>
                </wp:positionV>
                <wp:extent cx="4775835" cy="232833"/>
                <wp:effectExtent l="0" t="0" r="5715" b="0"/>
                <wp:wrapNone/>
                <wp:docPr id="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328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B75" w14:textId="38F0CE48" w:rsidR="00BD40FA" w:rsidRPr="00AE1EDE" w:rsidRDefault="00BD40FA" w:rsidP="002349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36</w:t>
                            </w:r>
                            <w:r w:rsidRPr="00AE1EDE">
                              <w:rPr>
                                <w:rFonts w:ascii="Arial" w:hAnsi="Arial" w:cs="Arial"/>
                                <w:i/>
                                <w:iCs/>
                                <w:sz w:val="15"/>
                                <w:szCs w:val="15"/>
                              </w:rPr>
                              <w:t>–</w:t>
                            </w:r>
                            <w:r>
                              <w:rPr>
                                <w:rFonts w:ascii="Arial" w:hAnsi="Arial" w:cs="Arial"/>
                                <w:i/>
                                <w:iCs/>
                                <w:sz w:val="15"/>
                                <w:szCs w:val="15"/>
                              </w:rPr>
                              <w:t>4</w:t>
                            </w:r>
                            <w:r w:rsidRPr="00AE1EDE">
                              <w:rPr>
                                <w:rFonts w:ascii="Arial" w:hAnsi="Arial" w:cs="Arial"/>
                                <w:i/>
                                <w:iCs/>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B0A" id="_x0000_s1029" type="#_x0000_t202" style="position:absolute;left:0;text-align:left;margin-left:-.15pt;margin-top:-19.25pt;width:376.05pt;height:18.35pt;z-index:25236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hA7gEAAMEDAAAOAAAAZHJzL2Uyb0RvYy54bWysU9uO0zAQfUfiHyy/0/TCslXUdLV0VYS0&#10;XKSFD3AcJ7FwPGbsNilfz9hJulzeEHmwxpc5M+fMye5u6Aw7K/QabMFXiyVnykqotG0K/vXL8dWW&#10;Mx+ErYQBqwp+UZ7f7V++2PUuV2towVQKGYFYn/eu4G0ILs8yL1vVCb8Apyxd1oCdCLTFJqtQ9ITe&#10;mWy9XL7JesDKIUjlPZ0+jJd8n/DrWsnwqa69CswUnHoLacW0lnHN9juRNyhcq+XUhviHLjqhLRW9&#10;Qj2IINgJ9V9QnZYIHuqwkNBlUNdaqsSB2KyWf7B5aoVTiQuJ491VJv//YOXH85P7jCwMb2GgASYS&#10;3j2C/OaZhUMrbKPuEaFvlaio8CpKlvXO51NqlNrnPoKU/QeoaMjiFCABDTV2URXiyQidBnC5iq6G&#10;wCQdvr69vdlubjiTdLferLebTSoh8jnboQ/vFHQsBgVHGmpCF+dHH2I3Ip+fxGIejK6O2pi0waY8&#10;GGRnQQY4pm9C/+2ZsfGxhZg2IsaTRDMyGzmGoRyYrqjlCBFZl1BdiDfC6Cv6DyhoAX9w1pOnCu6/&#10;nwQqzsx7S9pFA84BzkE5B8JKSi144GwMD2E06smhblpCHqdj4Z70rXWi/tzF1C75JCkyeToa8dd9&#10;evX85+1/AgAA//8DAFBLAwQUAAYACAAAACEAVrE+W9wAAAAIAQAADwAAAGRycy9kb3ducmV2Lnht&#10;bExPwU7CQBS8m/gPm2fixcAWDEhqt0RBb3oACedH99k2dt823S0tf+/jpKfJvJnMm8nWo2vUmbpQ&#10;ezYwmyagiAtvay4NHL7eJytQISJbbDyTgQsFWOe3Nxmm1g+8o/M+lkpCOKRooIqxTbUORUUOw9S3&#10;xKJ9+85hFNqV2nY4SLhr9DxJltphzfKhwpY2FRU/+94ZWG67ftjx5mF7ePvAz7acH18vR2Pu78aX&#10;Z1CRxvhnhmt9qQ65dDr5nm1QjYHJoxivsFqAEv1pMZMpJ7kI6jzT/wfkvwAAAP//AwBQSwECLQAU&#10;AAYACAAAACEAtoM4kv4AAADhAQAAEwAAAAAAAAAAAAAAAAAAAAAAW0NvbnRlbnRfVHlwZXNdLnht&#10;bFBLAQItABQABgAIAAAAIQA4/SH/1gAAAJQBAAALAAAAAAAAAAAAAAAAAC8BAABfcmVscy8ucmVs&#10;c1BLAQItABQABgAIAAAAIQDFhBhA7gEAAMEDAAAOAAAAAAAAAAAAAAAAAC4CAABkcnMvZTJvRG9j&#10;LnhtbFBLAQItABQABgAIAAAAIQBWsT5b3AAAAAgBAAAPAAAAAAAAAAAAAAAAAEgEAABkcnMvZG93&#10;bnJldi54bWxQSwUGAAAAAAQABADzAAAAUQUAAAAA&#10;" stroked="f">
                <v:textbox inset="0,0,0,0">
                  <w:txbxContent>
                    <w:p w14:paraId="57A01B75" w14:textId="38F0CE48" w:rsidR="00BD40FA" w:rsidRPr="00AE1EDE" w:rsidRDefault="00BD40FA" w:rsidP="00234926">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36</w:t>
                      </w:r>
                      <w:r w:rsidRPr="00AE1EDE">
                        <w:rPr>
                          <w:rFonts w:ascii="Arial" w:hAnsi="Arial" w:cs="Arial"/>
                          <w:i/>
                          <w:iCs/>
                          <w:sz w:val="15"/>
                          <w:szCs w:val="15"/>
                        </w:rPr>
                        <w:t>–</w:t>
                      </w:r>
                      <w:r>
                        <w:rPr>
                          <w:rFonts w:ascii="Arial" w:hAnsi="Arial" w:cs="Arial"/>
                          <w:i/>
                          <w:iCs/>
                          <w:sz w:val="15"/>
                          <w:szCs w:val="15"/>
                        </w:rPr>
                        <w:t>4</w:t>
                      </w:r>
                      <w:r w:rsidRPr="00AE1EDE">
                        <w:rPr>
                          <w:rFonts w:ascii="Arial" w:hAnsi="Arial" w:cs="Arial"/>
                          <w:i/>
                          <w:iCs/>
                          <w:sz w:val="15"/>
                          <w:szCs w:val="15"/>
                        </w:rPr>
                        <w:t>2</w:t>
                      </w:r>
                    </w:p>
                  </w:txbxContent>
                </v:textbox>
              </v:shape>
            </w:pict>
          </mc:Fallback>
        </mc:AlternateContent>
      </w:r>
      <w:r w:rsidR="00183B9A" w:rsidRPr="00B42040">
        <w:t>УДК</w:t>
      </w:r>
      <w:r w:rsidR="00183B9A" w:rsidRPr="00463E07">
        <w:t xml:space="preserve"> </w:t>
      </w:r>
      <w:r w:rsidR="00302FD2">
        <w:t>1(091):</w:t>
      </w:r>
      <w:r w:rsidR="00036E06">
        <w:t>316.772.2</w:t>
      </w:r>
    </w:p>
    <w:p w14:paraId="72580D98" w14:textId="4FDCB8CC" w:rsidR="001D4EE4" w:rsidRDefault="001D4EE4" w:rsidP="005B4398">
      <w:pPr>
        <w:pStyle w:val="-1"/>
        <w:spacing w:before="240"/>
        <w:jc w:val="left"/>
      </w:pPr>
      <w:r w:rsidRPr="00FB7E64">
        <w:rPr>
          <w:rFonts w:eastAsia="Calibri"/>
          <w:lang w:val="en-US" w:eastAsia="en-US"/>
        </w:rPr>
        <w:t>DOI</w:t>
      </w:r>
      <w:r w:rsidRPr="00841B49">
        <w:rPr>
          <w:rFonts w:eastAsia="Calibri"/>
          <w:lang w:eastAsia="en-US"/>
        </w:rPr>
        <w:t>: 10.26456/</w:t>
      </w:r>
      <w:proofErr w:type="spellStart"/>
      <w:r w:rsidRPr="00FB7E64">
        <w:rPr>
          <w:rFonts w:eastAsia="Calibri"/>
          <w:lang w:val="en-US" w:eastAsia="en-US"/>
        </w:rPr>
        <w:t>vtphilos</w:t>
      </w:r>
      <w:proofErr w:type="spellEnd"/>
      <w:r w:rsidRPr="00841B49">
        <w:rPr>
          <w:rFonts w:eastAsia="Calibri"/>
          <w:lang w:eastAsia="en-US"/>
        </w:rPr>
        <w:t>/202</w:t>
      </w:r>
      <w:r>
        <w:rPr>
          <w:rFonts w:eastAsia="Calibri"/>
          <w:lang w:eastAsia="en-US"/>
        </w:rPr>
        <w:t>2</w:t>
      </w:r>
      <w:r w:rsidRPr="00841B49">
        <w:rPr>
          <w:rFonts w:eastAsia="Calibri"/>
          <w:lang w:eastAsia="en-US"/>
        </w:rPr>
        <w:t>.</w:t>
      </w:r>
      <w:r>
        <w:rPr>
          <w:rFonts w:eastAsia="Calibri"/>
          <w:lang w:eastAsia="en-US"/>
        </w:rPr>
        <w:t>3</w:t>
      </w:r>
      <w:r w:rsidRPr="00841B49">
        <w:rPr>
          <w:rFonts w:eastAsia="Calibri"/>
          <w:lang w:eastAsia="en-US"/>
        </w:rPr>
        <w:t>.0</w:t>
      </w:r>
      <w:r>
        <w:rPr>
          <w:rFonts w:eastAsia="Calibri"/>
          <w:lang w:eastAsia="en-US"/>
        </w:rPr>
        <w:t>36</w:t>
      </w:r>
    </w:p>
    <w:p w14:paraId="1B707BDB" w14:textId="77777777" w:rsidR="00036E06" w:rsidRDefault="00036E06" w:rsidP="00036E06">
      <w:pPr>
        <w:pStyle w:val="-3"/>
      </w:pPr>
      <w:bookmarkStart w:id="31" w:name="_Toc119371712"/>
      <w:r>
        <w:t>СИНТАКСИС СТРУКТУРЫ СОБЫТИЯ</w:t>
      </w:r>
      <w:bookmarkEnd w:id="31"/>
    </w:p>
    <w:p w14:paraId="454C4AE3" w14:textId="77777777" w:rsidR="00036E06" w:rsidRDefault="00036E06" w:rsidP="00036E06">
      <w:pPr>
        <w:pStyle w:val="-5"/>
      </w:pPr>
      <w:bookmarkStart w:id="32" w:name="_Toc119371713"/>
      <w:r>
        <w:t>Р.А. Зайнуллин</w:t>
      </w:r>
      <w:bookmarkEnd w:id="32"/>
    </w:p>
    <w:p w14:paraId="1AE1C780" w14:textId="180A3D85" w:rsidR="00036E06" w:rsidRPr="00E92510" w:rsidRDefault="00036E06" w:rsidP="00036E06">
      <w:pPr>
        <w:pStyle w:val="-7"/>
      </w:pPr>
      <w:r w:rsidRPr="00E92510">
        <w:t>ФГАОУ ВО «Ур</w:t>
      </w:r>
      <w:r w:rsidR="001804DA">
        <w:t>альский федеральный университет</w:t>
      </w:r>
      <w:r w:rsidRPr="00E92510">
        <w:t xml:space="preserve"> имени </w:t>
      </w:r>
      <w:r w:rsidR="001804DA">
        <w:br/>
      </w:r>
      <w:r w:rsidRPr="00E92510">
        <w:t>первого Президента России Б.Н.</w:t>
      </w:r>
      <w:r w:rsidR="001804DA">
        <w:t> </w:t>
      </w:r>
      <w:r w:rsidRPr="00E92510">
        <w:t>Ельцина»</w:t>
      </w:r>
      <w:r>
        <w:t>, г. </w:t>
      </w:r>
      <w:r w:rsidRPr="00E92510">
        <w:t>Екатеринбург</w:t>
      </w:r>
    </w:p>
    <w:p w14:paraId="62AF3597" w14:textId="7B37875F" w:rsidR="00036E06" w:rsidRDefault="00036E06" w:rsidP="00036E06">
      <w:pPr>
        <w:pStyle w:val="-a"/>
      </w:pPr>
      <w:r>
        <w:t>С</w:t>
      </w:r>
      <w:r w:rsidRPr="00343C44">
        <w:t>татья</w:t>
      </w:r>
      <w:r>
        <w:t xml:space="preserve"> посвящена выражению механизма событийного аспекта системы реальности. Это достигается через введение рационального языка, выражающего </w:t>
      </w:r>
      <w:proofErr w:type="spellStart"/>
      <w:r>
        <w:t>квантирование</w:t>
      </w:r>
      <w:proofErr w:type="spellEnd"/>
      <w:r>
        <w:t xml:space="preserve"> актуализации бытия, которое, как пересечение трансцендентальных форм, детерминирует и редуцирует отношения действительности к единой функции. В таком случае бытие –</w:t>
      </w:r>
      <w:r w:rsidRPr="00D0458C">
        <w:t xml:space="preserve"> </w:t>
      </w:r>
      <w:r>
        <w:t xml:space="preserve">это атрибут, который образует систему реальности в виде значений и отношений действительности, синтезированных в эмпирическом сознании. Это приводит к следствию, что событие размыкает </w:t>
      </w:r>
      <w:proofErr w:type="spellStart"/>
      <w:r>
        <w:t>бытийственные</w:t>
      </w:r>
      <w:proofErr w:type="spellEnd"/>
      <w:r>
        <w:t xml:space="preserve"> структуры с целью их реструктуризации путем локализации </w:t>
      </w:r>
      <w:proofErr w:type="spellStart"/>
      <w:r>
        <w:t>топоса</w:t>
      </w:r>
      <w:proofErr w:type="spellEnd"/>
      <w:r>
        <w:t xml:space="preserve"> новой идентичности. Данные механизмы выражаются математическим метаязыком и описываются в понятиях сложных систем. Предлагается описание действительности в виде логико-математического синтаксиса, который раскрывает трансцендентальное правило разума.</w:t>
      </w:r>
    </w:p>
    <w:p w14:paraId="76A7D59E" w14:textId="77777777" w:rsidR="00036E06" w:rsidRPr="00ED7EDD" w:rsidRDefault="00036E06" w:rsidP="00036E06">
      <w:pPr>
        <w:pStyle w:val="-b"/>
      </w:pPr>
      <w:r w:rsidRPr="000064E3">
        <w:rPr>
          <w:b/>
        </w:rPr>
        <w:t>Ключевые слова:</w:t>
      </w:r>
      <w:r>
        <w:rPr>
          <w:b/>
        </w:rPr>
        <w:t xml:space="preserve"> </w:t>
      </w:r>
      <w:r>
        <w:t>бытие, возможность, действительность, коммуникация, логика, математика, модель, объект, познание,</w:t>
      </w:r>
      <w:r>
        <w:rPr>
          <w:b/>
        </w:rPr>
        <w:t xml:space="preserve"> </w:t>
      </w:r>
      <w:r>
        <w:t>рац</w:t>
      </w:r>
      <w:r w:rsidRPr="000064E3">
        <w:t>ионально</w:t>
      </w:r>
      <w:r>
        <w:t>сть, реальность, синтаксис, событие, социальность, условие.</w:t>
      </w:r>
    </w:p>
    <w:p w14:paraId="1947AF12" w14:textId="77777777" w:rsidR="001D4EE4" w:rsidRPr="00D737EF" w:rsidRDefault="001D4EE4" w:rsidP="00036E06">
      <w:pPr>
        <w:pStyle w:val="-f1"/>
        <w:rPr>
          <w:lang w:val="en-US"/>
        </w:rPr>
      </w:pPr>
    </w:p>
    <w:p w14:paraId="0C60C79A" w14:textId="1E14A697" w:rsidR="00036E06" w:rsidRPr="006A2303" w:rsidRDefault="00036E06" w:rsidP="00036E06">
      <w:pPr>
        <w:pStyle w:val="-f1"/>
      </w:pPr>
      <w:r w:rsidRPr="006A2303">
        <w:t>Об авторе</w:t>
      </w:r>
      <w:r>
        <w:t>:</w:t>
      </w:r>
    </w:p>
    <w:p w14:paraId="77D60D2C" w14:textId="77777777" w:rsidR="00036E06" w:rsidRPr="00F75C47" w:rsidRDefault="00036E06" w:rsidP="00036E06">
      <w:pPr>
        <w:pStyle w:val="-f3"/>
        <w:rPr>
          <w:lang w:val="en-US"/>
        </w:rPr>
      </w:pPr>
      <w:r w:rsidRPr="00036E06">
        <w:t xml:space="preserve">ЗАЙНУЛЛИН </w:t>
      </w:r>
      <w:proofErr w:type="spellStart"/>
      <w:r w:rsidRPr="00036E06">
        <w:t>Радомир</w:t>
      </w:r>
      <w:proofErr w:type="spellEnd"/>
      <w:r w:rsidRPr="00036E06">
        <w:t xml:space="preserve"> Альбертович – соискатель кафедры социальной философии департамента философии ФГАОУ ВО «Уральский федеральный университет имени первого Президента России Б.Н. Ельцина», г. Екатеринбург, Россия. </w:t>
      </w:r>
      <w:r w:rsidRPr="00F75C47">
        <w:rPr>
          <w:lang w:val="en-US"/>
        </w:rPr>
        <w:t xml:space="preserve">E-mail: </w:t>
      </w:r>
      <w:hyperlink r:id="rId15" w:history="1">
        <w:r w:rsidRPr="00F75C47">
          <w:rPr>
            <w:rStyle w:val="ac"/>
            <w:color w:val="auto"/>
            <w:u w:val="none"/>
            <w:lang w:val="en-US"/>
          </w:rPr>
          <w:t>zainoullin@gmail.com</w:t>
        </w:r>
      </w:hyperlink>
    </w:p>
    <w:p w14:paraId="05381E51" w14:textId="77777777" w:rsidR="00C92D6A" w:rsidRDefault="00C92D6A" w:rsidP="00BE141A">
      <w:pPr>
        <w:pStyle w:val="-f3"/>
      </w:pPr>
    </w:p>
    <w:p w14:paraId="358384EA" w14:textId="77777777" w:rsidR="00DB5277" w:rsidRPr="009F2F65" w:rsidRDefault="00DB5277" w:rsidP="00BE141A">
      <w:pPr>
        <w:pStyle w:val="-f3"/>
        <w:sectPr w:rsidR="00DB5277" w:rsidRPr="009F2F65" w:rsidSect="00371A24">
          <w:footnotePr>
            <w:numRestart w:val="eachSect"/>
          </w:footnotePr>
          <w:pgSz w:w="11906" w:h="16838" w:code="9"/>
          <w:pgMar w:top="1418" w:right="3120" w:bottom="3233" w:left="1303" w:header="1020" w:footer="2664" w:gutter="0"/>
          <w:pgNumType w:fmt="numberInDash"/>
          <w:cols w:space="708"/>
          <w:docGrid w:linePitch="360"/>
        </w:sectPr>
      </w:pPr>
    </w:p>
    <w:p w14:paraId="7B5366CE" w14:textId="2A9238E2" w:rsidR="005D6278" w:rsidRDefault="00AE1EDE" w:rsidP="004D1AFB">
      <w:pPr>
        <w:pStyle w:val="-1"/>
      </w:pPr>
      <w:r w:rsidRPr="00D46594">
        <w:rPr>
          <w:noProof/>
        </w:rPr>
        <w:lastRenderedPageBreak/>
        <mc:AlternateContent>
          <mc:Choice Requires="wps">
            <w:drawing>
              <wp:anchor distT="0" distB="0" distL="114300" distR="114300" simplePos="0" relativeHeight="252468736" behindDoc="0" locked="0" layoutInCell="1" allowOverlap="1" wp14:anchorId="47468D3B" wp14:editId="6B45AF5D">
                <wp:simplePos x="0" y="0"/>
                <wp:positionH relativeFrom="margin">
                  <wp:align>left</wp:align>
                </wp:positionH>
                <wp:positionV relativeFrom="paragraph">
                  <wp:posOffset>-248285</wp:posOffset>
                </wp:positionV>
                <wp:extent cx="4775835" cy="361950"/>
                <wp:effectExtent l="0" t="0" r="5715" b="0"/>
                <wp:wrapNone/>
                <wp:docPr id="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493C7" w14:textId="194B0865" w:rsidR="00BD40FA" w:rsidRPr="00D46594" w:rsidRDefault="00BD40FA" w:rsidP="00AE1EDE">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xml:space="preserve">). С. </w:t>
                            </w:r>
                            <w:r>
                              <w:rPr>
                                <w:sz w:val="15"/>
                                <w:szCs w:val="15"/>
                              </w:rPr>
                              <w:t>43</w:t>
                            </w:r>
                            <w:r w:rsidRPr="00D46594">
                              <w:rPr>
                                <w:sz w:val="15"/>
                                <w:szCs w:val="15"/>
                              </w:rPr>
                              <w:t>–</w:t>
                            </w:r>
                            <w:r>
                              <w:rPr>
                                <w:sz w:val="15"/>
                                <w:szCs w:val="15"/>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68D3B" id="_x0000_s1030" type="#_x0000_t202" style="position:absolute;left:0;text-align:left;margin-left:0;margin-top:-19.55pt;width:376.05pt;height:28.5pt;z-index:252468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aa8AEAAME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xJEYl2DOhJvhMlX9B9Q0AH+4mwgT1U8&#10;/NwL1JzZj460SwY8B3gO6nMgnKTSikfOpnAbJ6PuPZq2I+RpOg7uSd/GZOrPXZzaJZ9kRU6eTkb8&#10;c5+znv+8zW8AAAD//wMAUEsDBBQABgAIAAAAIQB5NCp73gAAAAcBAAAPAAAAZHJzL2Rvd25yZXYu&#10;eG1sTI/BTsMwEETvSPyDtUhcUOs0iJaGOBW09AaHlqpnN16SiHgd2U6T/j3bE9xmNaOZt/lqtK04&#10;ow+NIwWzaQICqXSmoUrB4Ws7eQYRoiajW0eo4IIBVsXtTa4z4wba4XkfK8ElFDKtoI6xy6QMZY1W&#10;h6nrkNj7dt7qyKevpPF64HLbyjRJ5tLqhnih1h2uayx/9r1VMN/4ftjR+mFzeP/Qn12VHt8uR6Xu&#10;78bXFxARx/gXhis+o0PBTCfXkwmiVcCPRAWTx+UMBNuLp5TFiXOLJcgil//5i18AAAD//wMAUEsB&#10;Ai0AFAAGAAgAAAAhALaDOJL+AAAA4QEAABMAAAAAAAAAAAAAAAAAAAAAAFtDb250ZW50X1R5cGVz&#10;XS54bWxQSwECLQAUAAYACAAAACEAOP0h/9YAAACUAQAACwAAAAAAAAAAAAAAAAAvAQAAX3JlbHMv&#10;LnJlbHNQSwECLQAUAAYACAAAACEAQM8WmvABAADBAwAADgAAAAAAAAAAAAAAAAAuAgAAZHJzL2Uy&#10;b0RvYy54bWxQSwECLQAUAAYACAAAACEAeTQqe94AAAAHAQAADwAAAAAAAAAAAAAAAABKBAAAZHJz&#10;L2Rvd25yZXYueG1sUEsFBgAAAAAEAAQA8wAAAFUFAAAAAA==&#10;" stroked="f">
                <v:textbox inset="0,0,0,0">
                  <w:txbxContent>
                    <w:p w14:paraId="2AC493C7" w14:textId="194B0865" w:rsidR="00BD40FA" w:rsidRPr="00D46594" w:rsidRDefault="00BD40FA" w:rsidP="00AE1EDE">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xml:space="preserve">). С. </w:t>
                      </w:r>
                      <w:r>
                        <w:rPr>
                          <w:sz w:val="15"/>
                          <w:szCs w:val="15"/>
                        </w:rPr>
                        <w:t>43</w:t>
                      </w:r>
                      <w:r w:rsidRPr="00D46594">
                        <w:rPr>
                          <w:sz w:val="15"/>
                          <w:szCs w:val="15"/>
                        </w:rPr>
                        <w:t>–</w:t>
                      </w:r>
                      <w:r>
                        <w:rPr>
                          <w:sz w:val="15"/>
                          <w:szCs w:val="15"/>
                        </w:rPr>
                        <w:t>60</w:t>
                      </w:r>
                    </w:p>
                  </w:txbxContent>
                </v:textbox>
                <w10:wrap anchorx="margin"/>
              </v:shape>
            </w:pict>
          </mc:Fallback>
        </mc:AlternateContent>
      </w:r>
      <w:r w:rsidR="00AD5C66" w:rsidRPr="00D15ADC">
        <w:t xml:space="preserve">УДК </w:t>
      </w:r>
      <w:r w:rsidR="005D6278" w:rsidRPr="004D1AFB">
        <w:t>114</w:t>
      </w:r>
    </w:p>
    <w:p w14:paraId="469CFC02" w14:textId="67EDAD1F" w:rsidR="001D4EE4" w:rsidRPr="00345D4A" w:rsidRDefault="001D4EE4" w:rsidP="005B4398">
      <w:pPr>
        <w:pStyle w:val="-1"/>
        <w:spacing w:before="240"/>
        <w:jc w:val="left"/>
        <w:rPr>
          <w:sz w:val="28"/>
          <w:szCs w:val="28"/>
        </w:rPr>
      </w:pPr>
      <w:bookmarkStart w:id="33" w:name="_Hlk109825870"/>
      <w:r w:rsidRPr="00FB7E64">
        <w:rPr>
          <w:rFonts w:eastAsia="Calibri"/>
          <w:lang w:val="en-US" w:eastAsia="en-US"/>
        </w:rPr>
        <w:t>DOI</w:t>
      </w:r>
      <w:r w:rsidRPr="00BE141A">
        <w:rPr>
          <w:rFonts w:eastAsia="Calibri"/>
          <w:lang w:eastAsia="en-US"/>
        </w:rPr>
        <w:t>: 10.26456/</w:t>
      </w:r>
      <w:proofErr w:type="spellStart"/>
      <w:r w:rsidRPr="00FB7E64">
        <w:rPr>
          <w:rFonts w:eastAsia="Calibri"/>
          <w:lang w:val="en-US" w:eastAsia="en-US"/>
        </w:rPr>
        <w:t>vtphilos</w:t>
      </w:r>
      <w:proofErr w:type="spellEnd"/>
      <w:r w:rsidRPr="00BE141A">
        <w:rPr>
          <w:rFonts w:eastAsia="Calibri"/>
          <w:lang w:eastAsia="en-US"/>
        </w:rPr>
        <w:t>/202</w:t>
      </w:r>
      <w:r>
        <w:rPr>
          <w:rFonts w:eastAsia="Calibri"/>
          <w:lang w:eastAsia="en-US"/>
        </w:rPr>
        <w:t>2</w:t>
      </w:r>
      <w:r w:rsidRPr="00BE141A">
        <w:rPr>
          <w:rFonts w:eastAsia="Calibri"/>
          <w:lang w:eastAsia="en-US"/>
        </w:rPr>
        <w:t>.</w:t>
      </w:r>
      <w:r>
        <w:rPr>
          <w:rFonts w:eastAsia="Calibri"/>
          <w:lang w:eastAsia="en-US"/>
        </w:rPr>
        <w:t>3</w:t>
      </w:r>
      <w:r w:rsidRPr="00BE141A">
        <w:rPr>
          <w:rFonts w:eastAsia="Calibri"/>
          <w:lang w:eastAsia="en-US"/>
        </w:rPr>
        <w:t>.0</w:t>
      </w:r>
      <w:r>
        <w:rPr>
          <w:rFonts w:eastAsia="Calibri"/>
          <w:lang w:eastAsia="en-US"/>
        </w:rPr>
        <w:t>43</w:t>
      </w:r>
      <w:bookmarkEnd w:id="33"/>
    </w:p>
    <w:p w14:paraId="499BDE94" w14:textId="6CFD9AAD" w:rsidR="005D6278" w:rsidRDefault="005D6278" w:rsidP="004D1AFB">
      <w:pPr>
        <w:pStyle w:val="-3"/>
      </w:pPr>
      <w:bookmarkStart w:id="34" w:name="_Toc119371716"/>
      <w:r>
        <w:t xml:space="preserve">ВЗАИМОДЕЙСТВИЕ КАК КРИТЕРИЙ МАТЕРИАЛЬНОСТИ </w:t>
      </w:r>
      <w:r w:rsidR="001D4EE4">
        <w:br/>
      </w:r>
      <w:r>
        <w:t>И ОСНОВА ОПЕРАЦИОННОГО ОПРЕДЕЛЕНИЯ МАТЕРИИ</w:t>
      </w:r>
      <w:bookmarkEnd w:id="34"/>
    </w:p>
    <w:p w14:paraId="7BB6A369" w14:textId="77777777" w:rsidR="005D6278" w:rsidRPr="00F427D4" w:rsidRDefault="005D6278" w:rsidP="004D1AFB">
      <w:pPr>
        <w:pStyle w:val="-5"/>
        <w:rPr>
          <w:i/>
        </w:rPr>
      </w:pPr>
      <w:bookmarkStart w:id="35" w:name="_Toc119371717"/>
      <w:r w:rsidRPr="00F427D4">
        <w:t>В.М.</w:t>
      </w:r>
      <w:r>
        <w:t xml:space="preserve"> </w:t>
      </w:r>
      <w:r w:rsidRPr="00F427D4">
        <w:t>Самсонов</w:t>
      </w:r>
      <w:r>
        <w:t>, Е.К. Петров</w:t>
      </w:r>
      <w:bookmarkEnd w:id="35"/>
    </w:p>
    <w:p w14:paraId="28A7F692" w14:textId="77777777" w:rsidR="005D6278" w:rsidRDefault="005D6278" w:rsidP="00707678">
      <w:pPr>
        <w:pStyle w:val="-7"/>
      </w:pPr>
      <w:r w:rsidRPr="00F427D4">
        <w:t>Ф</w:t>
      </w:r>
      <w:r>
        <w:t>ГБОУ ВО «</w:t>
      </w:r>
      <w:r w:rsidRPr="00F427D4">
        <w:t>Тверской государственный университет</w:t>
      </w:r>
      <w:r>
        <w:t>»</w:t>
      </w:r>
      <w:r w:rsidRPr="00F427D4">
        <w:t xml:space="preserve">, </w:t>
      </w:r>
      <w:r>
        <w:t>г. </w:t>
      </w:r>
      <w:r w:rsidRPr="00F427D4">
        <w:t>Тверь</w:t>
      </w:r>
    </w:p>
    <w:p w14:paraId="4EAB0998" w14:textId="77777777" w:rsidR="005D6278" w:rsidRPr="001333B3" w:rsidRDefault="005D6278" w:rsidP="004D1AFB">
      <w:pPr>
        <w:pStyle w:val="-a"/>
      </w:pPr>
      <w:r>
        <w:t xml:space="preserve">Проанализированы имеющиеся определения материи (П. Гольбаха, Г.В. Плеханова и В.И. Ленина). Сделан вывод о том, что для этих однотипных определений характерен сенсуализм. Кроме того, сформулирован вывод о том, что не движение, как полагал Ф. Энгельс, а взаимодействие является основным атрибутом, признаком материи, критерием материальности. Взаимодействие данного объекта с другими материальными телами, включая физические приборы и органы чувств человека, положено в основу предложенного нами определения материи. </w:t>
      </w:r>
    </w:p>
    <w:p w14:paraId="129BDBCC" w14:textId="77777777" w:rsidR="005D6278" w:rsidRPr="00E62A2E" w:rsidRDefault="005D6278" w:rsidP="004D1AFB">
      <w:pPr>
        <w:pStyle w:val="-b"/>
      </w:pPr>
      <w:r w:rsidRPr="004D1AFB">
        <w:rPr>
          <w:b/>
          <w:bCs/>
        </w:rPr>
        <w:t>Ключевые слова:</w:t>
      </w:r>
      <w:r>
        <w:t xml:space="preserve"> материя, взаимодействие, операционное определение, энергия, масса.</w:t>
      </w:r>
    </w:p>
    <w:p w14:paraId="4E33D711" w14:textId="77777777" w:rsidR="005D6278" w:rsidRDefault="005D6278" w:rsidP="006E0D13">
      <w:pPr>
        <w:pStyle w:val="-f1"/>
      </w:pPr>
      <w:r w:rsidRPr="00580441">
        <w:t>Об</w:t>
      </w:r>
      <w:r w:rsidRPr="003B715B">
        <w:t xml:space="preserve"> </w:t>
      </w:r>
      <w:r>
        <w:t>авторах</w:t>
      </w:r>
      <w:r w:rsidRPr="00580441">
        <w:t xml:space="preserve">: </w:t>
      </w:r>
    </w:p>
    <w:p w14:paraId="35CE733B" w14:textId="6EEBD570" w:rsidR="005D6278" w:rsidRPr="006E0D13" w:rsidRDefault="005D6278" w:rsidP="006E0D13">
      <w:pPr>
        <w:pStyle w:val="-f3"/>
      </w:pPr>
      <w:r w:rsidRPr="006E0D13">
        <w:t xml:space="preserve">САМСОНОВ Владимир Михайлович – доктор физико-математических наук, профессор, профессор кафедры общей </w:t>
      </w:r>
      <w:r w:rsidR="00ED5816">
        <w:t xml:space="preserve">физики </w:t>
      </w:r>
      <w:r w:rsidRPr="006E0D13">
        <w:t xml:space="preserve">ФГБОУ ВО «Тверской государственный университет», г. Тверь, Россия. E-mail: </w:t>
      </w:r>
      <w:hyperlink r:id="rId16" w:history="1">
        <w:r w:rsidRPr="006E0D13">
          <w:rPr>
            <w:rStyle w:val="ac"/>
            <w:color w:val="auto"/>
            <w:u w:val="none"/>
          </w:rPr>
          <w:t>samsonoff@inbox.ru</w:t>
        </w:r>
      </w:hyperlink>
      <w:r w:rsidRPr="006E0D13">
        <w:t>.</w:t>
      </w:r>
    </w:p>
    <w:p w14:paraId="4C275FEC" w14:textId="77777777" w:rsidR="005D6278" w:rsidRPr="00AC1EB0" w:rsidRDefault="005D6278" w:rsidP="006E0D13">
      <w:pPr>
        <w:pStyle w:val="-f3"/>
        <w:rPr>
          <w:lang w:val="en-US"/>
        </w:rPr>
      </w:pPr>
      <w:r w:rsidRPr="006E0D13">
        <w:t xml:space="preserve">ПЕТРОВ Евгений Кузьмич – независимый исследователь, г. Тверь, Россия. </w:t>
      </w:r>
      <w:r w:rsidRPr="00AC1EB0">
        <w:rPr>
          <w:lang w:val="en-US"/>
        </w:rPr>
        <w:t xml:space="preserve">E-mail: </w:t>
      </w:r>
      <w:hyperlink r:id="rId17" w:history="1">
        <w:r w:rsidRPr="00AC1EB0">
          <w:rPr>
            <w:rStyle w:val="ac"/>
            <w:color w:val="auto"/>
            <w:u w:val="none"/>
            <w:lang w:val="en-US"/>
          </w:rPr>
          <w:t>egen.petrov1948@mail.ru</w:t>
        </w:r>
      </w:hyperlink>
      <w:r w:rsidRPr="00AC1EB0">
        <w:rPr>
          <w:lang w:val="en-US"/>
        </w:rPr>
        <w:t>.</w:t>
      </w:r>
    </w:p>
    <w:p w14:paraId="62B97311" w14:textId="1CF930D2" w:rsidR="005D6278" w:rsidRPr="006E0D13" w:rsidRDefault="005D6278" w:rsidP="006E0D13">
      <w:pPr>
        <w:pStyle w:val="-f3"/>
      </w:pPr>
    </w:p>
    <w:p w14:paraId="118ECA78" w14:textId="77777777" w:rsidR="00DB5277" w:rsidRDefault="00DB5277" w:rsidP="008C7E95">
      <w:pPr>
        <w:pStyle w:val="-1"/>
        <w:rPr>
          <w:rFonts w:eastAsia="TimesNewRomanPSMT"/>
        </w:rPr>
      </w:pPr>
    </w:p>
    <w:p w14:paraId="2DFA1FAF" w14:textId="77777777" w:rsidR="00DB5277" w:rsidRDefault="00DB5277" w:rsidP="008C7E95">
      <w:pPr>
        <w:pStyle w:val="-1"/>
        <w:rPr>
          <w:rFonts w:eastAsia="TimesNewRomanPSMT"/>
        </w:rPr>
        <w:sectPr w:rsidR="00DB5277" w:rsidSect="00371A24">
          <w:footnotePr>
            <w:numRestart w:val="eachSect"/>
          </w:footnotePr>
          <w:pgSz w:w="11906" w:h="16838" w:code="9"/>
          <w:pgMar w:top="1418" w:right="3120" w:bottom="3233" w:left="1303" w:header="1020" w:footer="2664" w:gutter="0"/>
          <w:pgNumType w:fmt="numberInDash"/>
          <w:cols w:space="708"/>
          <w:docGrid w:linePitch="360"/>
        </w:sectPr>
      </w:pPr>
    </w:p>
    <w:p w14:paraId="678F75CC" w14:textId="28DB6D56" w:rsidR="008C7E95" w:rsidRDefault="00BB58F7" w:rsidP="008C7E95">
      <w:pPr>
        <w:pStyle w:val="-1"/>
      </w:pPr>
      <w:r w:rsidRPr="00933833">
        <w:rPr>
          <w:noProof/>
        </w:rPr>
        <w:lastRenderedPageBreak/>
        <mc:AlternateContent>
          <mc:Choice Requires="wps">
            <w:drawing>
              <wp:anchor distT="0" distB="0" distL="114300" distR="114300" simplePos="0" relativeHeight="252133888" behindDoc="0" locked="0" layoutInCell="1" allowOverlap="1" wp14:anchorId="407A85CD" wp14:editId="42AF28CF">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6AC190D0" w:rsidR="00BD40FA" w:rsidRPr="00AE1EDE" w:rsidRDefault="00BD40FA" w:rsidP="00BB58F7">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61</w:t>
                            </w:r>
                            <w:r w:rsidRPr="00AE1EDE">
                              <w:rPr>
                                <w:rFonts w:ascii="Arial" w:hAnsi="Arial" w:cs="Arial"/>
                                <w:i/>
                                <w:iCs/>
                                <w:sz w:val="15"/>
                                <w:szCs w:val="15"/>
                              </w:rPr>
                              <w:t>–</w:t>
                            </w:r>
                            <w:r>
                              <w:rPr>
                                <w:rFonts w:ascii="Arial" w:hAnsi="Arial" w:cs="Arial"/>
                                <w:i/>
                                <w:iCs/>
                                <w:sz w:val="15"/>
                                <w:szCs w:val="15"/>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31" type="#_x0000_t202" style="position:absolute;left:0;text-align:left;margin-left:.05pt;margin-top:-19.75pt;width:376.05pt;height:28.5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188AEAAME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KiKrxJEYl2DOhJvhMlX9B9Q0AH+4mwgT1U8&#10;/NwL1JzZj460SwY8B3gO6nMgnKTSikfOpnAbJ6PuPZq2I+RpOg7uSd/GZOrPXZzaJZ9kRU6eTkb8&#10;c5+znv+8zW8AAAD//wMAUEsDBBQABgAIAAAAIQAGebGz3AAAAAcBAAAPAAAAZHJzL2Rvd25yZXYu&#10;eG1sTI7NTsMwEITvSLyDtUhcUOsQlBZCnApauMGhpep5Gy9JRLyObKdJ3x73BMf50cxXrCbTiRM5&#10;31pWcD9PQBBXVrdcK9h/vc8eQfiArLGzTArO5GFVXl8VmGs78pZOu1CLOMI+RwVNCH0upa8aMujn&#10;tieO2bd1BkOUrpba4RjHTSfTJFlIgy3HhwZ7WjdU/ewGo2CxccO45fXdZv/2gZ99nR5ezwelbm+m&#10;l2cQgabwV4YLfkSHMjId7cDai+6iRVAwe3jKQMR4maUpiGP0lxnIspD/+ctfAAAA//8DAFBLAQIt&#10;ABQABgAIAAAAIQC2gziS/gAAAOEBAAATAAAAAAAAAAAAAAAAAAAAAABbQ29udGVudF9UeXBlc10u&#10;eG1sUEsBAi0AFAAGAAgAAAAhADj9If/WAAAAlAEAAAsAAAAAAAAAAAAAAAAALwEAAF9yZWxzLy5y&#10;ZWxzUEsBAi0AFAAGAAgAAAAhAPB5XXzwAQAAwQMAAA4AAAAAAAAAAAAAAAAALgIAAGRycy9lMm9E&#10;b2MueG1sUEsBAi0AFAAGAAgAAAAhAAZ5sbPcAAAABwEAAA8AAAAAAAAAAAAAAAAASgQAAGRycy9k&#10;b3ducmV2LnhtbFBLBQYAAAAABAAEAPMAAABTBQAAAAA=&#10;" stroked="f">
                <v:textbox inset="0,0,0,0">
                  <w:txbxContent>
                    <w:p w14:paraId="6F2A3F6C" w14:textId="6AC190D0" w:rsidR="00BD40FA" w:rsidRPr="00AE1EDE" w:rsidRDefault="00BD40FA" w:rsidP="00BB58F7">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61</w:t>
                      </w:r>
                      <w:r w:rsidRPr="00AE1EDE">
                        <w:rPr>
                          <w:rFonts w:ascii="Arial" w:hAnsi="Arial" w:cs="Arial"/>
                          <w:i/>
                          <w:iCs/>
                          <w:sz w:val="15"/>
                          <w:szCs w:val="15"/>
                        </w:rPr>
                        <w:t>–</w:t>
                      </w:r>
                      <w:r>
                        <w:rPr>
                          <w:rFonts w:ascii="Arial" w:hAnsi="Arial" w:cs="Arial"/>
                          <w:i/>
                          <w:iCs/>
                          <w:sz w:val="15"/>
                          <w:szCs w:val="15"/>
                        </w:rPr>
                        <w:t>70</w:t>
                      </w:r>
                    </w:p>
                  </w:txbxContent>
                </v:textbox>
              </v:shape>
            </w:pict>
          </mc:Fallback>
        </mc:AlternateContent>
      </w:r>
      <w:r w:rsidR="00153878">
        <w:rPr>
          <w:rFonts w:eastAsia="TimesNewRomanPSMT"/>
        </w:rPr>
        <w:t>У</w:t>
      </w:r>
      <w:r w:rsidR="00B5053F" w:rsidRPr="00933833">
        <w:rPr>
          <w:rFonts w:eastAsia="TimesNewRomanPSMT"/>
        </w:rPr>
        <w:t xml:space="preserve">ДК </w:t>
      </w:r>
      <w:bookmarkStart w:id="36" w:name="_Hlk55660888"/>
      <w:bookmarkStart w:id="37" w:name="_Hlk55668321"/>
      <w:bookmarkStart w:id="38" w:name="_Hlk55721639"/>
      <w:bookmarkStart w:id="39" w:name="_Hlk55739822"/>
      <w:bookmarkStart w:id="40" w:name="_Hlk55740231"/>
      <w:bookmarkStart w:id="41" w:name="_Hlk55742272"/>
      <w:r w:rsidR="008C7E95" w:rsidRPr="00AF58A8">
        <w:t>1(091):316</w:t>
      </w:r>
      <w:r w:rsidR="008C7E95">
        <w:t>.3</w:t>
      </w:r>
    </w:p>
    <w:p w14:paraId="04FE4BE5" w14:textId="63C49821" w:rsidR="001D4EE4" w:rsidRDefault="001D4EE4" w:rsidP="005B4398">
      <w:pPr>
        <w:pStyle w:val="-1"/>
        <w:spacing w:before="240"/>
        <w:jc w:val="left"/>
      </w:pPr>
      <w:r w:rsidRPr="00FB7E64">
        <w:rPr>
          <w:rFonts w:eastAsia="Calibri"/>
          <w:lang w:val="en-US" w:eastAsia="en-US"/>
        </w:rPr>
        <w:t>DOI</w:t>
      </w:r>
      <w:r w:rsidRPr="00933833">
        <w:rPr>
          <w:rFonts w:eastAsia="Calibri"/>
          <w:lang w:eastAsia="en-US"/>
        </w:rPr>
        <w:t>: 10.26456/</w:t>
      </w:r>
      <w:proofErr w:type="spellStart"/>
      <w:r w:rsidRPr="00FB7E64">
        <w:rPr>
          <w:rFonts w:eastAsia="Calibri"/>
          <w:lang w:val="en-US" w:eastAsia="en-US"/>
        </w:rPr>
        <w:t>vtphilos</w:t>
      </w:r>
      <w:proofErr w:type="spellEnd"/>
      <w:r w:rsidRPr="00933833">
        <w:rPr>
          <w:rFonts w:eastAsia="Calibri"/>
          <w:lang w:eastAsia="en-US"/>
        </w:rPr>
        <w:t>/202</w:t>
      </w:r>
      <w:r>
        <w:rPr>
          <w:rFonts w:eastAsia="Calibri"/>
          <w:lang w:eastAsia="en-US"/>
        </w:rPr>
        <w:t>2</w:t>
      </w:r>
      <w:r w:rsidRPr="00933833">
        <w:rPr>
          <w:rFonts w:eastAsia="Calibri"/>
          <w:lang w:eastAsia="en-US"/>
        </w:rPr>
        <w:t>.</w:t>
      </w:r>
      <w:r>
        <w:rPr>
          <w:rFonts w:eastAsia="Calibri"/>
          <w:lang w:eastAsia="en-US"/>
        </w:rPr>
        <w:t>3</w:t>
      </w:r>
      <w:r w:rsidRPr="00933833">
        <w:rPr>
          <w:rFonts w:eastAsia="Calibri"/>
          <w:lang w:eastAsia="en-US"/>
        </w:rPr>
        <w:t>.0</w:t>
      </w:r>
      <w:r>
        <w:rPr>
          <w:rFonts w:eastAsia="Calibri"/>
          <w:lang w:eastAsia="en-US"/>
        </w:rPr>
        <w:t>61</w:t>
      </w:r>
    </w:p>
    <w:p w14:paraId="25BC8D19" w14:textId="77777777" w:rsidR="00FF0375" w:rsidRDefault="00FF0375" w:rsidP="00B756DE">
      <w:pPr>
        <w:pStyle w:val="-3"/>
        <w:rPr>
          <w:shd w:val="clear" w:color="auto" w:fill="FFFFFF"/>
        </w:rPr>
      </w:pPr>
      <w:bookmarkStart w:id="42" w:name="_Toc119371720"/>
      <w:bookmarkEnd w:id="36"/>
      <w:bookmarkEnd w:id="37"/>
      <w:bookmarkEnd w:id="38"/>
      <w:bookmarkEnd w:id="39"/>
      <w:bookmarkEnd w:id="40"/>
      <w:bookmarkEnd w:id="41"/>
      <w:r>
        <w:rPr>
          <w:shd w:val="clear" w:color="auto" w:fill="FFFFFF"/>
        </w:rPr>
        <w:t>КОНЪЮНКТУРНОЕ СООТВЕТСТВИЕ ПРОЕКТОВ СОЦИАЛЬНЫХ ПРЕОБРАЗОВАНИЙ</w:t>
      </w:r>
      <w:bookmarkEnd w:id="42"/>
    </w:p>
    <w:p w14:paraId="4D7DAE41" w14:textId="77777777" w:rsidR="00FF0375" w:rsidRPr="00CE5DFD" w:rsidRDefault="00FF0375" w:rsidP="00B756DE">
      <w:pPr>
        <w:pStyle w:val="-5"/>
      </w:pPr>
      <w:bookmarkStart w:id="43" w:name="_Toc119371721"/>
      <w:r>
        <w:t>Н.Н. Равочкин</w:t>
      </w:r>
      <w:r w:rsidRPr="0043318F">
        <w:rPr>
          <w:vertAlign w:val="superscript"/>
        </w:rPr>
        <w:t>1,2</w:t>
      </w:r>
      <w:r>
        <w:t xml:space="preserve">, </w:t>
      </w:r>
      <w:r w:rsidRPr="00CE5DFD">
        <w:t>П.Н. Рвалов</w:t>
      </w:r>
      <w:r w:rsidRPr="0043318F">
        <w:rPr>
          <w:vertAlign w:val="superscript"/>
        </w:rPr>
        <w:t>1</w:t>
      </w:r>
      <w:bookmarkEnd w:id="43"/>
    </w:p>
    <w:p w14:paraId="53D224F0" w14:textId="3BBE8101" w:rsidR="00B756DE" w:rsidRPr="008C7E95" w:rsidRDefault="00B756DE" w:rsidP="00B756DE">
      <w:pPr>
        <w:pStyle w:val="-7"/>
      </w:pPr>
      <w:r w:rsidRPr="008B7F90">
        <w:rPr>
          <w:vertAlign w:val="superscript"/>
        </w:rPr>
        <w:t>1</w:t>
      </w:r>
      <w:r w:rsidRPr="008C7E95">
        <w:t xml:space="preserve">ФГБОУ ВО «Кузбасский государственный технический университет </w:t>
      </w:r>
      <w:r>
        <w:br/>
      </w:r>
      <w:r w:rsidRPr="008C7E95">
        <w:t>имени Т.Ф. Горбачева», г. Кемерово</w:t>
      </w:r>
    </w:p>
    <w:p w14:paraId="3FDFF669" w14:textId="1667DBC8" w:rsidR="00B756DE" w:rsidRPr="008C7E95" w:rsidRDefault="00B756DE" w:rsidP="00B756DE">
      <w:pPr>
        <w:pStyle w:val="-7"/>
      </w:pPr>
      <w:r w:rsidRPr="008B7F90">
        <w:rPr>
          <w:vertAlign w:val="superscript"/>
        </w:rPr>
        <w:t>2</w:t>
      </w:r>
      <w:r w:rsidRPr="008C7E95">
        <w:t>ФГБОУ ВО «Кузбасская государственная сельскохозяйственная академия», г.</w:t>
      </w:r>
      <w:r>
        <w:rPr>
          <w:lang w:val="en-US"/>
        </w:rPr>
        <w:t> </w:t>
      </w:r>
      <w:r w:rsidRPr="008C7E95">
        <w:t>Кемерово</w:t>
      </w:r>
    </w:p>
    <w:p w14:paraId="194194B2" w14:textId="77777777" w:rsidR="00FF0375" w:rsidRDefault="00FF0375" w:rsidP="00B756DE">
      <w:pPr>
        <w:pStyle w:val="-a"/>
      </w:pPr>
      <w:r>
        <w:t xml:space="preserve">Современный мир обращается к богатому и перманентно обновляющемуся интеллектуальному наследию. Однако идеи сами по себе ничего не означают и не могут обеспечить хоть какой-нибудь эффект, пока не воспринимаются и не интерпретируются различными </w:t>
      </w:r>
      <w:proofErr w:type="spellStart"/>
      <w:r>
        <w:t>акторами</w:t>
      </w:r>
      <w:proofErr w:type="spellEnd"/>
      <w:r>
        <w:t>. Зачастую для социальных преобразований используются несколько идей, объединенных вокруг определенного вектора эволюции. Именно идеи позволяют воплотить своего рода желаемый замысел и концептуальные основания нового общества с учетом влияния на них множества параметров, образующих конъюнктуру. Воплощаясь в различных реалиях, сочетания идей создают уникальные социальные феномены, которые позволяют национальным государствам реагировать на регулярно возникающие вызовы. Встает вопрос по поводу того, как и почему идентичные проекты социальных преобразований неодинаковым образом воплощаются в эмпирических контекстах. Настоящая статья посвящена рассмотрению влияния конъюнктуры на практическое воплощение идейных синтезов как проектов социальных преобразований. Авторы рассматривают конъюнктуру и ее составляющие. Осуществлен социально-философский анализ ряда проектов, касающихся инновационного развития общества, применения электронных технологий в образовании и самозанятости населения. На примерах реализации идеи инновационного развития в России показано высокое значение конъюнктуры, существенно затрудняющей данную инициативу. Авторами обобщены идеи дистанционного образования и объяснено, почему оценки онлайн-курсов как минимум являются амбивалентными. Неполное воплощение проекта самозанятости аргументированно объясняется национальными особенностями менталитета и правосознания. В заключение подведены итоги и намечены перспективы дальнейших исследований.</w:t>
      </w:r>
    </w:p>
    <w:p w14:paraId="03F230BB" w14:textId="77777777" w:rsidR="00FF0375" w:rsidRPr="00CD6FEC" w:rsidRDefault="00FF0375" w:rsidP="00B756DE">
      <w:pPr>
        <w:pStyle w:val="-b"/>
      </w:pPr>
      <w:r w:rsidRPr="00030D69">
        <w:rPr>
          <w:b/>
        </w:rPr>
        <w:t>Ключевые</w:t>
      </w:r>
      <w:r w:rsidRPr="006E3791">
        <w:rPr>
          <w:b/>
        </w:rPr>
        <w:t xml:space="preserve"> </w:t>
      </w:r>
      <w:r w:rsidRPr="00030D69">
        <w:rPr>
          <w:b/>
        </w:rPr>
        <w:t>слова</w:t>
      </w:r>
      <w:r w:rsidRPr="006E3791">
        <w:rPr>
          <w:b/>
        </w:rPr>
        <w:t>:</w:t>
      </w:r>
      <w:r w:rsidRPr="006E3791">
        <w:t xml:space="preserve"> </w:t>
      </w:r>
      <w:r>
        <w:t>идея, социальные преобразования, конъюнктура, инновация, эволюция, общество, трансформации, контекст.</w:t>
      </w:r>
    </w:p>
    <w:p w14:paraId="524EF2F4" w14:textId="77777777" w:rsidR="00FF0375" w:rsidRPr="006602CE" w:rsidRDefault="00FF0375" w:rsidP="00B756DE">
      <w:pPr>
        <w:pStyle w:val="-f1"/>
      </w:pPr>
      <w:r>
        <w:t>Об</w:t>
      </w:r>
      <w:r w:rsidRPr="006602CE">
        <w:t xml:space="preserve"> </w:t>
      </w:r>
      <w:r>
        <w:t>авторах</w:t>
      </w:r>
      <w:r w:rsidRPr="006602CE">
        <w:t>:</w:t>
      </w:r>
    </w:p>
    <w:p w14:paraId="39CB4AAA" w14:textId="77777777" w:rsidR="00FF0375" w:rsidRPr="00B756DE" w:rsidRDefault="00FF0375" w:rsidP="00B756DE">
      <w:pPr>
        <w:pStyle w:val="-f3"/>
        <w:rPr>
          <w:rStyle w:val="ac"/>
          <w:color w:val="auto"/>
          <w:u w:val="none"/>
        </w:rPr>
      </w:pPr>
      <w:r w:rsidRPr="00B756DE">
        <w:t>РАВОЧКИН Никита Николаевич – доктор философских наук, доцент, доцент кафедры истории, философии и социальных наук ФГБОУ ВО «Кузбасский государственный технический университет имени Т.Ф. Горбачева»; до</w:t>
      </w:r>
      <w:r w:rsidRPr="00B756DE">
        <w:lastRenderedPageBreak/>
        <w:t xml:space="preserve">цент кафедры педагогических технологий ФГБОУ ВО «Кузбасская государственная сельскохозяйственная академия», г. Кемерово, Россия. E-mail: </w:t>
      </w:r>
      <w:hyperlink r:id="rId18" w:history="1">
        <w:r w:rsidRPr="00B756DE">
          <w:rPr>
            <w:rStyle w:val="ac"/>
            <w:color w:val="auto"/>
            <w:u w:val="none"/>
          </w:rPr>
          <w:t>nickravochkin@mail.ru</w:t>
        </w:r>
      </w:hyperlink>
    </w:p>
    <w:p w14:paraId="46FC354C" w14:textId="77777777" w:rsidR="00FF0375" w:rsidRPr="00FE5470" w:rsidRDefault="00FF0375" w:rsidP="00B756DE">
      <w:pPr>
        <w:pStyle w:val="-f3"/>
        <w:rPr>
          <w:rStyle w:val="ac"/>
          <w:color w:val="auto"/>
          <w:u w:val="none"/>
          <w:lang w:val="en-US"/>
        </w:rPr>
      </w:pPr>
      <w:r w:rsidRPr="00B756DE">
        <w:t xml:space="preserve">РВАЛОВ Павел Николаевич – кандидат философских наук, доцент кафедры истории, философии и социальных наук ФГБОУ ВО «Кузбасский государственный технический университет имени Т.Ф. Горбачева», г. Кемерово, Россия. </w:t>
      </w:r>
      <w:r w:rsidRPr="00FE5470">
        <w:rPr>
          <w:lang w:val="en-US"/>
        </w:rPr>
        <w:t xml:space="preserve">E-mail: </w:t>
      </w:r>
      <w:hyperlink r:id="rId19" w:history="1">
        <w:r w:rsidRPr="00FE5470">
          <w:rPr>
            <w:rStyle w:val="ac"/>
            <w:color w:val="auto"/>
            <w:u w:val="none"/>
            <w:lang w:val="en-US"/>
          </w:rPr>
          <w:t>ideologie@mail.ru</w:t>
        </w:r>
      </w:hyperlink>
    </w:p>
    <w:p w14:paraId="05FCEEF6" w14:textId="53A84DD7" w:rsidR="00933833" w:rsidRDefault="00933833" w:rsidP="00FA07D0">
      <w:pPr>
        <w:pStyle w:val="-1"/>
        <w:jc w:val="right"/>
        <w:rPr>
          <w:rFonts w:eastAsia="Calibri"/>
          <w:lang w:eastAsia="en-US"/>
        </w:rPr>
        <w:sectPr w:rsidR="00933833" w:rsidSect="00371A24">
          <w:footnotePr>
            <w:numRestart w:val="eachSect"/>
          </w:footnotePr>
          <w:pgSz w:w="11906" w:h="16838" w:code="9"/>
          <w:pgMar w:top="1418" w:right="3120" w:bottom="3233" w:left="1303" w:header="1020" w:footer="2664" w:gutter="0"/>
          <w:pgNumType w:fmt="numberInDash"/>
          <w:cols w:space="708"/>
          <w:docGrid w:linePitch="360"/>
        </w:sectPr>
      </w:pPr>
    </w:p>
    <w:p w14:paraId="3F267DE2" w14:textId="48394B44" w:rsidR="00753790" w:rsidRDefault="0036527F" w:rsidP="00753790">
      <w:pPr>
        <w:pStyle w:val="-1"/>
        <w:rPr>
          <w:szCs w:val="28"/>
        </w:rPr>
      </w:pPr>
      <w:r>
        <w:rPr>
          <w:noProof/>
        </w:rPr>
        <w:lastRenderedPageBreak/>
        <mc:AlternateContent>
          <mc:Choice Requires="wps">
            <w:drawing>
              <wp:anchor distT="0" distB="0" distL="114300" distR="114300" simplePos="0" relativeHeight="252401152" behindDoc="0" locked="0" layoutInCell="1" allowOverlap="1" wp14:anchorId="5CABED07" wp14:editId="54BD5DBF">
                <wp:simplePos x="0" y="0"/>
                <wp:positionH relativeFrom="column">
                  <wp:posOffset>0</wp:posOffset>
                </wp:positionH>
                <wp:positionV relativeFrom="paragraph">
                  <wp:posOffset>-245277</wp:posOffset>
                </wp:positionV>
                <wp:extent cx="4775835" cy="361950"/>
                <wp:effectExtent l="0" t="0" r="5715" b="0"/>
                <wp:wrapNone/>
                <wp:docPr id="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22C1" w14:textId="24075C9C" w:rsidR="00BD40FA" w:rsidRPr="00AE1EDE" w:rsidRDefault="00BD40FA" w:rsidP="0036527F">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71</w:t>
                            </w:r>
                            <w:r w:rsidRPr="00AE1EDE">
                              <w:rPr>
                                <w:rFonts w:ascii="Arial" w:hAnsi="Arial" w:cs="Arial"/>
                                <w:i/>
                                <w:iCs/>
                                <w:sz w:val="15"/>
                                <w:szCs w:val="15"/>
                              </w:rPr>
                              <w:t>–</w:t>
                            </w:r>
                            <w:r>
                              <w:rPr>
                                <w:rFonts w:ascii="Arial" w:hAnsi="Arial" w:cs="Arial"/>
                                <w:i/>
                                <w:iCs/>
                                <w:sz w:val="15"/>
                                <w:szCs w:val="15"/>
                              </w:rPr>
                              <w:t>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ED07" id="_x0000_s1032" type="#_x0000_t202" style="position:absolute;left:0;text-align:left;margin-left:0;margin-top:-19.3pt;width:376.05pt;height:28.5pt;z-index:2524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sM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IHeYaNegDkQcYTIW/QgUdIC/ORvIVBUP&#10;v3YCNWf2syPxkgNPAZ6C+hQIJ6m04pGzKdzEyak7j6btCHkaj4M7ErgxmftzF8d+yShZkqOpkxP/&#10;3ues519v/QcAAP//AwBQSwMEFAAGAAgAAAAhABHg3uzeAAAABwEAAA8AAABkcnMvZG93bnJldi54&#10;bWxMj0FPg0AUhO8m/ofNM/Fi2qWolFCWRlu91UNr0/MruwKRfUvYpdB/7/Okx8lMZr7J15NtxcX0&#10;vnGkYDGPQBgqnW6oUnD8fJ+lIHxA0tg6MgquxsO6uL3JMdNupL25HEIluIR8hgrqELpMSl/WxqKf&#10;u84Qe1+utxhY9pXUPY5cblsZR1EiLTbECzV2ZlOb8vswWAXJth/GPW0etse3HX50VXx6vZ6Uur+b&#10;XlYggpnCXxh+8RkdCmY6u4G0F60CPhIUzB7TBATby+d4AeLMufQJZJHL//zFDwAAAP//AwBQSwEC&#10;LQAUAAYACAAAACEAtoM4kv4AAADhAQAAEwAAAAAAAAAAAAAAAAAAAAAAW0NvbnRlbnRfVHlwZXNd&#10;LnhtbFBLAQItABQABgAIAAAAIQA4/SH/1gAAAJQBAAALAAAAAAAAAAAAAAAAAC8BAABfcmVscy8u&#10;cmVsc1BLAQItABQABgAIAAAAIQCcyzsM7wEAAMIDAAAOAAAAAAAAAAAAAAAAAC4CAABkcnMvZTJv&#10;RG9jLnhtbFBLAQItABQABgAIAAAAIQAR4N7s3gAAAAcBAAAPAAAAAAAAAAAAAAAAAEkEAABkcnMv&#10;ZG93bnJldi54bWxQSwUGAAAAAAQABADzAAAAVAUAAAAA&#10;" stroked="f">
                <v:textbox inset="0,0,0,0">
                  <w:txbxContent>
                    <w:p w14:paraId="6CC022C1" w14:textId="24075C9C" w:rsidR="00BD40FA" w:rsidRPr="00AE1EDE" w:rsidRDefault="00BD40FA" w:rsidP="0036527F">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71</w:t>
                      </w:r>
                      <w:r w:rsidRPr="00AE1EDE">
                        <w:rPr>
                          <w:rFonts w:ascii="Arial" w:hAnsi="Arial" w:cs="Arial"/>
                          <w:i/>
                          <w:iCs/>
                          <w:sz w:val="15"/>
                          <w:szCs w:val="15"/>
                        </w:rPr>
                        <w:t>–</w:t>
                      </w:r>
                      <w:r>
                        <w:rPr>
                          <w:rFonts w:ascii="Arial" w:hAnsi="Arial" w:cs="Arial"/>
                          <w:i/>
                          <w:iCs/>
                          <w:sz w:val="15"/>
                          <w:szCs w:val="15"/>
                        </w:rPr>
                        <w:t>80</w:t>
                      </w:r>
                    </w:p>
                  </w:txbxContent>
                </v:textbox>
              </v:shape>
            </w:pict>
          </mc:Fallback>
        </mc:AlternateContent>
      </w:r>
      <w:r w:rsidR="0015580B">
        <w:t>У</w:t>
      </w:r>
      <w:r w:rsidR="0015580B" w:rsidRPr="00502E77">
        <w:t>ДК</w:t>
      </w:r>
      <w:r w:rsidR="0015580B">
        <w:t xml:space="preserve"> </w:t>
      </w:r>
      <w:r w:rsidR="00753790" w:rsidRPr="000C3DDB">
        <w:rPr>
          <w:szCs w:val="28"/>
        </w:rPr>
        <w:t>141</w:t>
      </w:r>
    </w:p>
    <w:p w14:paraId="590949D7" w14:textId="69C09F0A" w:rsidR="00836250" w:rsidRPr="000C3DDB" w:rsidRDefault="00836250" w:rsidP="005B4398">
      <w:pPr>
        <w:pStyle w:val="-1"/>
        <w:jc w:val="left"/>
        <w:rPr>
          <w:szCs w:val="28"/>
        </w:rPr>
      </w:pPr>
      <w:r w:rsidRPr="00FB7E64">
        <w:rPr>
          <w:rFonts w:eastAsia="Calibri"/>
          <w:lang w:val="en-US" w:eastAsia="en-US"/>
        </w:rPr>
        <w:t>DOI</w:t>
      </w:r>
      <w:r w:rsidRPr="005B268D">
        <w:rPr>
          <w:rFonts w:eastAsia="Calibri"/>
          <w:lang w:eastAsia="en-US"/>
        </w:rPr>
        <w:t>: 10.26456/</w:t>
      </w:r>
      <w:proofErr w:type="spellStart"/>
      <w:r w:rsidRPr="00FB7E64">
        <w:rPr>
          <w:rFonts w:eastAsia="Calibri"/>
          <w:lang w:val="en-US" w:eastAsia="en-US"/>
        </w:rPr>
        <w:t>vtphilos</w:t>
      </w:r>
      <w:proofErr w:type="spellEnd"/>
      <w:r w:rsidRPr="005B268D">
        <w:rPr>
          <w:rFonts w:eastAsia="Calibri"/>
          <w:lang w:eastAsia="en-US"/>
        </w:rPr>
        <w:t>/202</w:t>
      </w:r>
      <w:r>
        <w:rPr>
          <w:rFonts w:eastAsia="Calibri"/>
          <w:lang w:eastAsia="en-US"/>
        </w:rPr>
        <w:t>2</w:t>
      </w:r>
      <w:r w:rsidRPr="005B268D">
        <w:rPr>
          <w:rFonts w:eastAsia="Calibri"/>
          <w:lang w:eastAsia="en-US"/>
        </w:rPr>
        <w:t>.</w:t>
      </w:r>
      <w:r>
        <w:rPr>
          <w:rFonts w:eastAsia="Calibri"/>
          <w:lang w:eastAsia="en-US"/>
        </w:rPr>
        <w:t>3</w:t>
      </w:r>
      <w:r w:rsidRPr="005B268D">
        <w:rPr>
          <w:rFonts w:eastAsia="Calibri"/>
          <w:lang w:eastAsia="en-US"/>
        </w:rPr>
        <w:t>.0</w:t>
      </w:r>
      <w:r>
        <w:rPr>
          <w:rFonts w:eastAsia="Calibri"/>
          <w:lang w:eastAsia="en-US"/>
        </w:rPr>
        <w:t>71</w:t>
      </w:r>
    </w:p>
    <w:p w14:paraId="31A800D4" w14:textId="77777777" w:rsidR="00342ADF" w:rsidRDefault="00342ADF" w:rsidP="00527DAF">
      <w:pPr>
        <w:pStyle w:val="-3"/>
      </w:pPr>
      <w:bookmarkStart w:id="44" w:name="_Toc119371724"/>
      <w:r w:rsidRPr="00EA2EF0">
        <w:t>ФИЛОСОФСКОЕ ОСМЫСЛЕНИЕ АРХЕТИПИЗАЦИИ СУБЪЕКТОВ СОЦИАЛЬНОГО ПРОЕКТИРОВАНИЯ</w:t>
      </w:r>
      <w:bookmarkEnd w:id="44"/>
    </w:p>
    <w:p w14:paraId="15348FCC" w14:textId="69CF8A8C" w:rsidR="00342ADF" w:rsidRDefault="00342ADF" w:rsidP="00527DAF">
      <w:pPr>
        <w:pStyle w:val="-5"/>
      </w:pPr>
      <w:bookmarkStart w:id="45" w:name="_Toc119371725"/>
      <w:r>
        <w:t>Е.М.</w:t>
      </w:r>
      <w:r w:rsidR="00527DAF">
        <w:rPr>
          <w:lang w:val="en-US"/>
        </w:rPr>
        <w:t> </w:t>
      </w:r>
      <w:proofErr w:type="spellStart"/>
      <w:r>
        <w:t>Гробер</w:t>
      </w:r>
      <w:bookmarkEnd w:id="45"/>
      <w:proofErr w:type="spellEnd"/>
    </w:p>
    <w:p w14:paraId="1C7D433A" w14:textId="688DC59D" w:rsidR="00342ADF" w:rsidRPr="001F586E" w:rsidRDefault="00342ADF" w:rsidP="00527DAF">
      <w:pPr>
        <w:pStyle w:val="-7"/>
      </w:pPr>
      <w:r>
        <w:t>ФГБОУ ВО «</w:t>
      </w:r>
      <w:r w:rsidRPr="001F586E">
        <w:t>Самарский государственный технический университет</w:t>
      </w:r>
      <w:r>
        <w:t>»</w:t>
      </w:r>
      <w:r w:rsidRPr="001F586E">
        <w:t xml:space="preserve">, </w:t>
      </w:r>
      <w:r w:rsidR="00836250">
        <w:br/>
      </w:r>
      <w:r>
        <w:t>г. </w:t>
      </w:r>
      <w:r w:rsidRPr="001F586E">
        <w:t>Самара</w:t>
      </w:r>
    </w:p>
    <w:p w14:paraId="0C88D1CE" w14:textId="77777777" w:rsidR="00342ADF" w:rsidRPr="0013651A" w:rsidRDefault="00342ADF" w:rsidP="00527DAF">
      <w:pPr>
        <w:pStyle w:val="-a"/>
      </w:pPr>
      <w:r w:rsidRPr="0013651A">
        <w:t xml:space="preserve">Автор рассматривает </w:t>
      </w:r>
      <w:proofErr w:type="spellStart"/>
      <w:r w:rsidRPr="0013651A">
        <w:t>архетипизацию</w:t>
      </w:r>
      <w:proofErr w:type="spellEnd"/>
      <w:r w:rsidRPr="0013651A">
        <w:t xml:space="preserve"> субъекта социаль</w:t>
      </w:r>
      <w:r>
        <w:t>ного проектирования как трансформацию</w:t>
      </w:r>
      <w:r w:rsidRPr="0013651A">
        <w:t xml:space="preserve"> дескрипторов, составляющих основу процесса социального проектирования. В статье приведена модель социального проектирования, на примере которой отображены ключевые архетипы, сформированные у субъектов социального взаимодействия в процессе социального проектирования. Автором также проанализирован процесс </w:t>
      </w:r>
      <w:proofErr w:type="spellStart"/>
      <w:r w:rsidRPr="0013651A">
        <w:t>архетипизации</w:t>
      </w:r>
      <w:proofErr w:type="spellEnd"/>
      <w:r w:rsidRPr="0013651A">
        <w:t xml:space="preserve"> субъектов социального проектирования в зависимости от бытийности окружающей действительности. Выделены основные принципы процесса</w:t>
      </w:r>
      <w:r w:rsidRPr="0013651A">
        <w:rPr>
          <w:sz w:val="20"/>
        </w:rPr>
        <w:t xml:space="preserve"> </w:t>
      </w:r>
      <w:proofErr w:type="spellStart"/>
      <w:r w:rsidRPr="0013651A">
        <w:t>архетипизации</w:t>
      </w:r>
      <w:proofErr w:type="spellEnd"/>
      <w:r w:rsidRPr="0013651A">
        <w:t xml:space="preserve"> субъектов социального проектирования.</w:t>
      </w:r>
    </w:p>
    <w:p w14:paraId="77E5751E" w14:textId="77777777" w:rsidR="00342ADF" w:rsidRPr="0013651A" w:rsidRDefault="00342ADF" w:rsidP="00527DAF">
      <w:pPr>
        <w:pStyle w:val="-b"/>
      </w:pPr>
      <w:r w:rsidRPr="00527DAF">
        <w:rPr>
          <w:b/>
          <w:bCs/>
        </w:rPr>
        <w:t>Ключевые слова:</w:t>
      </w:r>
      <w:r w:rsidRPr="0013651A">
        <w:t xml:space="preserve"> социальное проектирование, архетипы, субъект проектирования, </w:t>
      </w:r>
      <w:proofErr w:type="spellStart"/>
      <w:r w:rsidRPr="0013651A">
        <w:t>архетипизация</w:t>
      </w:r>
      <w:proofErr w:type="spellEnd"/>
      <w:r w:rsidRPr="0013651A">
        <w:t>, социальное взаимодействие, социально-проектная деятельность.</w:t>
      </w:r>
    </w:p>
    <w:p w14:paraId="4ECC229F" w14:textId="77777777" w:rsidR="00527DAF" w:rsidRPr="00D45139" w:rsidRDefault="00527DAF" w:rsidP="004A72F3"/>
    <w:p w14:paraId="354A7197" w14:textId="77777777" w:rsidR="00342ADF" w:rsidRPr="009E1429" w:rsidRDefault="00342ADF" w:rsidP="00527DAF">
      <w:pPr>
        <w:pStyle w:val="-f1"/>
      </w:pPr>
      <w:r w:rsidRPr="009E1429">
        <w:t>Об авторе:</w:t>
      </w:r>
    </w:p>
    <w:p w14:paraId="03F48CCB" w14:textId="77777777" w:rsidR="00342ADF" w:rsidRPr="00FE5470" w:rsidRDefault="00342ADF" w:rsidP="00527DAF">
      <w:pPr>
        <w:pStyle w:val="-f3"/>
        <w:rPr>
          <w:lang w:val="en-US"/>
        </w:rPr>
      </w:pPr>
      <w:r w:rsidRPr="00527DAF">
        <w:t xml:space="preserve">ГРОБЕР Ева Михайловна – аспирант кафедры «Философия и социально-гуманитарные науки» Института инженерно-экономического и гуманитарного образования ФГБОУ ВО «Самарский государственный технический университет», г. Самара, Россия. </w:t>
      </w:r>
      <w:bookmarkStart w:id="46" w:name="_Hlk116350095"/>
      <w:r w:rsidRPr="00FE5470">
        <w:rPr>
          <w:lang w:val="en-US"/>
        </w:rPr>
        <w:t xml:space="preserve">E-mail: </w:t>
      </w:r>
      <w:hyperlink r:id="rId20" w:history="1">
        <w:r w:rsidRPr="00FE5470">
          <w:rPr>
            <w:rStyle w:val="ac"/>
            <w:color w:val="auto"/>
            <w:u w:val="none"/>
            <w:lang w:val="en-US"/>
          </w:rPr>
          <w:t>evagrober@yandex.ru</w:t>
        </w:r>
      </w:hyperlink>
      <w:bookmarkEnd w:id="46"/>
    </w:p>
    <w:p w14:paraId="7B83A232" w14:textId="6CDEA1F7" w:rsidR="00342ADF" w:rsidRPr="00527DAF" w:rsidRDefault="00342ADF" w:rsidP="00527DAF">
      <w:pPr>
        <w:pStyle w:val="-f3"/>
      </w:pPr>
    </w:p>
    <w:p w14:paraId="23D6E6B0" w14:textId="77777777" w:rsidR="00DB5277" w:rsidRPr="004E47A7" w:rsidRDefault="00DB5277" w:rsidP="00FE27F8">
      <w:pPr>
        <w:pStyle w:val="-f3"/>
        <w:rPr>
          <w:sz w:val="24"/>
          <w:szCs w:val="24"/>
        </w:rPr>
      </w:pPr>
    </w:p>
    <w:p w14:paraId="2E4BBAC1" w14:textId="77777777" w:rsidR="00504B8C" w:rsidRPr="004E47A7" w:rsidRDefault="00504B8C" w:rsidP="00FE27F8">
      <w:pPr>
        <w:pStyle w:val="-f3"/>
        <w:rPr>
          <w:sz w:val="24"/>
          <w:szCs w:val="24"/>
        </w:rPr>
        <w:sectPr w:rsidR="00504B8C" w:rsidRPr="004E47A7" w:rsidSect="00371A24">
          <w:footnotePr>
            <w:numRestart w:val="eachSect"/>
          </w:footnotePr>
          <w:pgSz w:w="11906" w:h="16838" w:code="9"/>
          <w:pgMar w:top="1418" w:right="3120" w:bottom="3233" w:left="1303" w:header="1020" w:footer="2664" w:gutter="0"/>
          <w:pgNumType w:fmt="numberInDash"/>
          <w:cols w:space="708"/>
          <w:docGrid w:linePitch="360"/>
        </w:sectPr>
      </w:pPr>
    </w:p>
    <w:p w14:paraId="7C3CB641" w14:textId="6652CBD9" w:rsidR="0022347C" w:rsidRDefault="00D0082A" w:rsidP="0022347C">
      <w:pPr>
        <w:pStyle w:val="-1"/>
      </w:pPr>
      <w:r>
        <w:rPr>
          <w:noProof/>
        </w:rPr>
        <w:lastRenderedPageBreak/>
        <mc:AlternateContent>
          <mc:Choice Requires="wps">
            <w:drawing>
              <wp:anchor distT="0" distB="0" distL="114300" distR="114300" simplePos="0" relativeHeight="252423680" behindDoc="0" locked="0" layoutInCell="1" allowOverlap="1" wp14:anchorId="2C4BBC17" wp14:editId="7FC24C56">
                <wp:simplePos x="0" y="0"/>
                <wp:positionH relativeFrom="column">
                  <wp:posOffset>9525</wp:posOffset>
                </wp:positionH>
                <wp:positionV relativeFrom="paragraph">
                  <wp:posOffset>-245951</wp:posOffset>
                </wp:positionV>
                <wp:extent cx="4775835" cy="361950"/>
                <wp:effectExtent l="0" t="0" r="5715" b="0"/>
                <wp:wrapNone/>
                <wp:docPr id="2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3DED9" w14:textId="5B694A7E" w:rsidR="00BD40FA" w:rsidRPr="00AE1EDE" w:rsidRDefault="00BD40FA" w:rsidP="00D0082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81</w:t>
                            </w:r>
                            <w:r w:rsidRPr="00AE1EDE">
                              <w:rPr>
                                <w:rFonts w:ascii="Arial" w:hAnsi="Arial" w:cs="Arial"/>
                                <w:i/>
                                <w:iCs/>
                                <w:sz w:val="15"/>
                                <w:szCs w:val="15"/>
                              </w:rPr>
                              <w:t>–</w:t>
                            </w:r>
                            <w:r>
                              <w:rPr>
                                <w:rFonts w:ascii="Arial" w:hAnsi="Arial" w:cs="Arial"/>
                                <w:i/>
                                <w:iCs/>
                                <w:sz w:val="15"/>
                                <w:szCs w:val="15"/>
                              </w:rPr>
                              <w:t>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BC17" id="_x0000_s1033" type="#_x0000_t202" style="position:absolute;left:0;text-align:left;margin-left:.75pt;margin-top:-19.35pt;width:376.05pt;height:28.5pt;z-index:2524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6n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CjSYJkwEu0a1JGII0zGoh+Bgg7wF2cDmari&#10;4edeoObMfnQkXnLgOcBzUJ8D4SSVVjxyNoXbODl179G0HSFP43FwTwI3JnN/7uLULxklS3IydXLi&#10;n/uc9fzrbX4DAAD//wMAUEsDBBQABgAIAAAAIQC644h73gAAAAgBAAAPAAAAZHJzL2Rvd25yZXYu&#10;eG1sTI9BT8JAEIXvJv6HzZh4MbCVhtKUbomC3vQAEs5Du7SN3dlmd0vLv3c86fHle3nzTb6ZTCeu&#10;2vnWkoLneQRCU2mrlmoFx6/3WQrCB6QKO0tawU172BT3dzlmlR1pr6+HUAseIZ+hgiaEPpPSl402&#10;6Oe218TsYp3BwNHVsnI48rjp5CKKEmmwJb7QYK+3jS6/D4NRkOzcMO5p+7Q7vn3gZ18vTq+3k1KP&#10;D9PLGkTQU/grw68+q0PBTmc7UOVFx3nJRQWzOF2BYL5axgmIM4M0Blnk8v8DxQ8AAAD//wMAUEsB&#10;Ai0AFAAGAAgAAAAhALaDOJL+AAAA4QEAABMAAAAAAAAAAAAAAAAAAAAAAFtDb250ZW50X1R5cGVz&#10;XS54bWxQSwECLQAUAAYACAAAACEAOP0h/9YAAACUAQAACwAAAAAAAAAAAAAAAAAvAQAAX3JlbHMv&#10;LnJlbHNQSwECLQAUAAYACAAAACEA+i5up/ABAADCAwAADgAAAAAAAAAAAAAAAAAuAgAAZHJzL2Uy&#10;b0RvYy54bWxQSwECLQAUAAYACAAAACEAuuOIe94AAAAIAQAADwAAAAAAAAAAAAAAAABKBAAAZHJz&#10;L2Rvd25yZXYueG1sUEsFBgAAAAAEAAQA8wAAAFUFAAAAAA==&#10;" stroked="f">
                <v:textbox inset="0,0,0,0">
                  <w:txbxContent>
                    <w:p w14:paraId="36F3DED9" w14:textId="5B694A7E" w:rsidR="00BD40FA" w:rsidRPr="00AE1EDE" w:rsidRDefault="00BD40FA" w:rsidP="00D0082A">
                      <w:pPr>
                        <w:rPr>
                          <w:rFonts w:ascii="Arial" w:hAnsi="Arial" w:cs="Arial"/>
                          <w:i/>
                          <w:iCs/>
                          <w:sz w:val="15"/>
                          <w:szCs w:val="15"/>
                        </w:rPr>
                      </w:pPr>
                      <w:r w:rsidRPr="00AE1EDE">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AE1EDE">
                        <w:rPr>
                          <w:rFonts w:ascii="Arial" w:hAnsi="Arial" w:cs="Arial"/>
                          <w:i/>
                          <w:iCs/>
                          <w:sz w:val="15"/>
                          <w:szCs w:val="15"/>
                        </w:rPr>
                        <w:t xml:space="preserve"> (</w:t>
                      </w:r>
                      <w:r>
                        <w:rPr>
                          <w:rFonts w:ascii="Arial" w:hAnsi="Arial" w:cs="Arial"/>
                          <w:i/>
                          <w:iCs/>
                          <w:sz w:val="15"/>
                          <w:szCs w:val="15"/>
                        </w:rPr>
                        <w:t>61</w:t>
                      </w:r>
                      <w:r w:rsidRPr="00AE1EDE">
                        <w:rPr>
                          <w:rFonts w:ascii="Arial" w:hAnsi="Arial" w:cs="Arial"/>
                          <w:i/>
                          <w:iCs/>
                          <w:sz w:val="15"/>
                          <w:szCs w:val="15"/>
                        </w:rPr>
                        <w:t xml:space="preserve">). С. </w:t>
                      </w:r>
                      <w:r>
                        <w:rPr>
                          <w:rFonts w:ascii="Arial" w:hAnsi="Arial" w:cs="Arial"/>
                          <w:i/>
                          <w:iCs/>
                          <w:sz w:val="15"/>
                          <w:szCs w:val="15"/>
                        </w:rPr>
                        <w:t>81</w:t>
                      </w:r>
                      <w:r w:rsidRPr="00AE1EDE">
                        <w:rPr>
                          <w:rFonts w:ascii="Arial" w:hAnsi="Arial" w:cs="Arial"/>
                          <w:i/>
                          <w:iCs/>
                          <w:sz w:val="15"/>
                          <w:szCs w:val="15"/>
                        </w:rPr>
                        <w:t>–</w:t>
                      </w:r>
                      <w:r>
                        <w:rPr>
                          <w:rFonts w:ascii="Arial" w:hAnsi="Arial" w:cs="Arial"/>
                          <w:i/>
                          <w:iCs/>
                          <w:sz w:val="15"/>
                          <w:szCs w:val="15"/>
                        </w:rPr>
                        <w:t>91</w:t>
                      </w:r>
                    </w:p>
                  </w:txbxContent>
                </v:textbox>
              </v:shape>
            </w:pict>
          </mc:Fallback>
        </mc:AlternateContent>
      </w:r>
      <w:r w:rsidR="002F1AE0" w:rsidRPr="006D56A3">
        <w:t>УДК</w:t>
      </w:r>
      <w:r w:rsidR="002F1AE0">
        <w:t xml:space="preserve"> </w:t>
      </w:r>
      <w:r w:rsidR="007B648A" w:rsidRPr="007B648A">
        <w:t>177.9;</w:t>
      </w:r>
      <w:r w:rsidR="0022347C" w:rsidRPr="007B648A">
        <w:t>304.2</w:t>
      </w:r>
    </w:p>
    <w:p w14:paraId="11633C8B" w14:textId="10BF8398" w:rsidR="00836250" w:rsidRPr="00107BF9" w:rsidRDefault="00836250" w:rsidP="005B4398">
      <w:pPr>
        <w:spacing w:before="120" w:after="120"/>
        <w:rPr>
          <w:rStyle w:val="20"/>
          <w:b/>
          <w:szCs w:val="24"/>
        </w:rPr>
      </w:pPr>
      <w:r w:rsidRPr="00C33CE5">
        <w:rPr>
          <w:rFonts w:eastAsia="Calibri"/>
          <w:sz w:val="20"/>
          <w:szCs w:val="20"/>
          <w:lang w:val="en-US"/>
        </w:rPr>
        <w:t>DOI</w:t>
      </w:r>
      <w:r w:rsidRPr="00DA3E36">
        <w:rPr>
          <w:rFonts w:eastAsia="Calibri"/>
          <w:sz w:val="20"/>
          <w:szCs w:val="20"/>
        </w:rPr>
        <w:t>: 10.26456/</w:t>
      </w:r>
      <w:proofErr w:type="spellStart"/>
      <w:r w:rsidRPr="009C7383">
        <w:rPr>
          <w:rFonts w:eastAsia="Calibri"/>
          <w:sz w:val="20"/>
          <w:szCs w:val="20"/>
          <w:lang w:val="en-US"/>
        </w:rPr>
        <w:t>vtphilos</w:t>
      </w:r>
      <w:proofErr w:type="spellEnd"/>
      <w:r w:rsidRPr="00DA3E36">
        <w:rPr>
          <w:rFonts w:eastAsia="Calibri"/>
          <w:sz w:val="20"/>
          <w:szCs w:val="20"/>
        </w:rPr>
        <w:t>/202</w:t>
      </w:r>
      <w:r>
        <w:rPr>
          <w:rFonts w:eastAsia="Calibri"/>
          <w:sz w:val="20"/>
          <w:szCs w:val="20"/>
        </w:rPr>
        <w:t>2</w:t>
      </w:r>
      <w:r w:rsidRPr="00DA3E36">
        <w:rPr>
          <w:rFonts w:eastAsia="Calibri"/>
          <w:sz w:val="20"/>
          <w:szCs w:val="20"/>
        </w:rPr>
        <w:t>.</w:t>
      </w:r>
      <w:r>
        <w:rPr>
          <w:rFonts w:eastAsia="Calibri"/>
          <w:sz w:val="20"/>
          <w:szCs w:val="20"/>
        </w:rPr>
        <w:t>3</w:t>
      </w:r>
      <w:r w:rsidRPr="00DA3E36">
        <w:rPr>
          <w:rFonts w:eastAsia="Calibri"/>
          <w:sz w:val="20"/>
          <w:szCs w:val="20"/>
        </w:rPr>
        <w:t>.</w:t>
      </w:r>
      <w:r>
        <w:rPr>
          <w:rFonts w:eastAsia="Calibri"/>
          <w:sz w:val="20"/>
          <w:szCs w:val="20"/>
        </w:rPr>
        <w:t>081</w:t>
      </w:r>
    </w:p>
    <w:p w14:paraId="4028CE1B" w14:textId="77777777" w:rsidR="0022347C" w:rsidRPr="00496531" w:rsidRDefault="0022347C" w:rsidP="0022347C">
      <w:pPr>
        <w:pStyle w:val="-3"/>
      </w:pPr>
      <w:bookmarkStart w:id="47" w:name="_Toc119371728"/>
      <w:r w:rsidRPr="00912C41">
        <w:t>МИФОЛОГЕМА О ГРЯДУЩЕМ ПРАВОСЛАВНОМ</w:t>
      </w:r>
      <w:r>
        <w:t xml:space="preserve"> </w:t>
      </w:r>
      <w:r w:rsidRPr="00912C41">
        <w:t>ЦАРЕ: ЗНАЧЕНИЕ И ПРАГМАТИКА</w:t>
      </w:r>
      <w:bookmarkEnd w:id="47"/>
    </w:p>
    <w:p w14:paraId="7877AA43" w14:textId="77777777" w:rsidR="0022347C" w:rsidRPr="0022347C" w:rsidRDefault="0022347C" w:rsidP="0022347C">
      <w:pPr>
        <w:pStyle w:val="-5"/>
      </w:pPr>
      <w:bookmarkStart w:id="48" w:name="_Toc119371729"/>
      <w:r w:rsidRPr="0022347C">
        <w:t>В.Ю. Лебедев</w:t>
      </w:r>
      <w:r w:rsidRPr="00406B2E">
        <w:rPr>
          <w:vertAlign w:val="superscript"/>
        </w:rPr>
        <w:t>1</w:t>
      </w:r>
      <w:r w:rsidRPr="0022347C">
        <w:t>, А.М. Прилуцкий</w:t>
      </w:r>
      <w:r w:rsidRPr="00406B2E">
        <w:rPr>
          <w:vertAlign w:val="superscript"/>
        </w:rPr>
        <w:t>2</w:t>
      </w:r>
      <w:bookmarkEnd w:id="48"/>
    </w:p>
    <w:p w14:paraId="21CBBEFB" w14:textId="77777777" w:rsidR="0022347C" w:rsidRPr="008B7F90" w:rsidRDefault="0022347C" w:rsidP="0022347C">
      <w:pPr>
        <w:pStyle w:val="-7"/>
        <w:rPr>
          <w:bCs/>
          <w:szCs w:val="22"/>
        </w:rPr>
      </w:pPr>
      <w:r w:rsidRPr="008B7F90">
        <w:rPr>
          <w:bCs/>
          <w:szCs w:val="22"/>
          <w:vertAlign w:val="superscript"/>
        </w:rPr>
        <w:t>1</w:t>
      </w:r>
      <w:r w:rsidRPr="008B7F90">
        <w:rPr>
          <w:bCs/>
          <w:szCs w:val="22"/>
        </w:rPr>
        <w:t>ФГБОУ ВО «Тверской государственный университет» г. Тверь</w:t>
      </w:r>
    </w:p>
    <w:p w14:paraId="206A79BA" w14:textId="0280F7BA" w:rsidR="0022347C" w:rsidRPr="008B7F90" w:rsidRDefault="0022347C" w:rsidP="0022347C">
      <w:pPr>
        <w:pStyle w:val="-7"/>
        <w:rPr>
          <w:bCs/>
          <w:szCs w:val="22"/>
        </w:rPr>
      </w:pPr>
      <w:r w:rsidRPr="008B7F90">
        <w:rPr>
          <w:bCs/>
          <w:szCs w:val="22"/>
          <w:vertAlign w:val="superscript"/>
        </w:rPr>
        <w:t>2</w:t>
      </w:r>
      <w:r w:rsidRPr="008B7F90">
        <w:rPr>
          <w:bCs/>
          <w:szCs w:val="22"/>
        </w:rPr>
        <w:t xml:space="preserve">ФГБОУ ВО «Российский государственный педагогический университет </w:t>
      </w:r>
      <w:r w:rsidR="00406B2E" w:rsidRPr="008B7F90">
        <w:rPr>
          <w:bCs/>
          <w:szCs w:val="22"/>
        </w:rPr>
        <w:br/>
      </w:r>
      <w:r w:rsidRPr="008B7F90">
        <w:rPr>
          <w:bCs/>
          <w:szCs w:val="22"/>
        </w:rPr>
        <w:t>им. А.И. Герцена», г. С.-Петербург</w:t>
      </w:r>
    </w:p>
    <w:p w14:paraId="2FCCA68B" w14:textId="77777777" w:rsidR="0022347C" w:rsidRPr="00CE5A81" w:rsidRDefault="0022347C" w:rsidP="0022347C">
      <w:pPr>
        <w:pStyle w:val="-a"/>
      </w:pPr>
      <w:r>
        <w:t>Р</w:t>
      </w:r>
      <w:r w:rsidRPr="00CE5A81">
        <w:t xml:space="preserve">ассматривается комплекс </w:t>
      </w:r>
      <w:proofErr w:type="spellStart"/>
      <w:r w:rsidRPr="00CE5A81">
        <w:t>мифотеологических</w:t>
      </w:r>
      <w:proofErr w:type="spellEnd"/>
      <w:r w:rsidRPr="00CE5A81">
        <w:t xml:space="preserve"> представлений о предстоящем восстановлении в России православного царства. Согласно популярным профетическим текстам, атрибутируемым</w:t>
      </w:r>
      <w:r>
        <w:t xml:space="preserve"> </w:t>
      </w:r>
      <w:r w:rsidRPr="00CE5A81">
        <w:t xml:space="preserve">с различной степенью надежности, грядущий царь ожидается как фигура эсхатологическая, поэтому к нему не применяются традиционные монархические нормы и критерии. Несмотря на значительный авторитет последнего российского императора Николая Второго и его </w:t>
      </w:r>
      <w:proofErr w:type="spellStart"/>
      <w:r w:rsidRPr="00CE5A81">
        <w:t>агиологический</w:t>
      </w:r>
      <w:proofErr w:type="spellEnd"/>
      <w:r w:rsidRPr="00CE5A81">
        <w:t xml:space="preserve"> статус, грядущий царь мыслится в совершенно иной парадигме «мужицкого царя», вне какой-либо связи со стилистикой монархической аристократии. Это в принципе делает возможными претензии на царство различных религиозных авантюристов – представителей деклассированных социальных низов, лиц с уголовным прошлым и т.п. Приведены биографические данные нескольких «претендентов на царство», собранные авторами из открытых источников.</w:t>
      </w:r>
    </w:p>
    <w:p w14:paraId="591DF165" w14:textId="77777777" w:rsidR="0022347C" w:rsidRPr="00CE5A81" w:rsidRDefault="0022347C" w:rsidP="0022347C">
      <w:pPr>
        <w:pStyle w:val="-b"/>
      </w:pPr>
      <w:r w:rsidRPr="0022347C">
        <w:rPr>
          <w:b/>
          <w:bCs/>
        </w:rPr>
        <w:t>Ключевые слова:</w:t>
      </w:r>
      <w:r w:rsidRPr="00CE5A81">
        <w:t xml:space="preserve"> царь, царство, восстановление монархии, эсхатологические пророчества, самозванство. </w:t>
      </w:r>
    </w:p>
    <w:p w14:paraId="2ADF54A2" w14:textId="77777777" w:rsidR="00836250" w:rsidRPr="001F4093" w:rsidRDefault="00836250" w:rsidP="0022347C">
      <w:pPr>
        <w:pStyle w:val="-3"/>
      </w:pPr>
      <w:bookmarkStart w:id="49" w:name="_Toc119371730"/>
    </w:p>
    <w:bookmarkEnd w:id="49"/>
    <w:p w14:paraId="75A4396B" w14:textId="77777777" w:rsidR="0022347C" w:rsidRDefault="0022347C" w:rsidP="0022347C">
      <w:pPr>
        <w:pStyle w:val="-f1"/>
      </w:pPr>
      <w:r>
        <w:t xml:space="preserve">Об авторах: </w:t>
      </w:r>
    </w:p>
    <w:p w14:paraId="383BB3E2" w14:textId="77777777" w:rsidR="0022347C" w:rsidRPr="0022347C" w:rsidRDefault="0022347C" w:rsidP="0022347C">
      <w:pPr>
        <w:pStyle w:val="-f3"/>
      </w:pPr>
      <w:r w:rsidRPr="0022347C">
        <w:t>ЛЕБЕДЕВ Владимир Юрьевич – доктор философских наук, профессор кафедры теологии Института педагогического образования ФГБОУ ВО «Тверской государственный университет», г. Тверь, Россия. E-mail: Semion.religare@yandex.ru.</w:t>
      </w:r>
    </w:p>
    <w:p w14:paraId="6570C23C" w14:textId="195255B7" w:rsidR="0022347C" w:rsidRPr="00E23942" w:rsidRDefault="0022347C" w:rsidP="0022347C">
      <w:pPr>
        <w:pStyle w:val="-f3"/>
      </w:pPr>
      <w:r w:rsidRPr="0022347C">
        <w:t xml:space="preserve">ПРИЛУЦКИЙ Александр Михайлович – доктор философских наук, профессор, профессор кафедры социологии и религиоведения, ФГБОУ ВО «Российский государственный педагогический университет им. А.И. Герцена», г. С.-Петербург, Россия. </w:t>
      </w:r>
      <w:r w:rsidRPr="00AC1EB0">
        <w:rPr>
          <w:lang w:val="en-US"/>
        </w:rPr>
        <w:t>E</w:t>
      </w:r>
      <w:r w:rsidRPr="00E23942">
        <w:t>-</w:t>
      </w:r>
      <w:r w:rsidRPr="00AC1EB0">
        <w:rPr>
          <w:lang w:val="en-US"/>
        </w:rPr>
        <w:t>mail</w:t>
      </w:r>
      <w:r w:rsidRPr="00E23942">
        <w:t xml:space="preserve">: </w:t>
      </w:r>
      <w:proofErr w:type="spellStart"/>
      <w:r w:rsidRPr="00AC1EB0">
        <w:rPr>
          <w:lang w:val="en-US"/>
        </w:rPr>
        <w:t>Alpril</w:t>
      </w:r>
      <w:proofErr w:type="spellEnd"/>
      <w:r w:rsidRPr="00E23942">
        <w:t>@</w:t>
      </w:r>
      <w:r w:rsidRPr="00AC1EB0">
        <w:rPr>
          <w:lang w:val="en-US"/>
        </w:rPr>
        <w:t>mail</w:t>
      </w:r>
      <w:r w:rsidRPr="00E23942">
        <w:t>.</w:t>
      </w:r>
      <w:proofErr w:type="spellStart"/>
      <w:r w:rsidRPr="00AC1EB0">
        <w:rPr>
          <w:lang w:val="en-US"/>
        </w:rPr>
        <w:t>ru</w:t>
      </w:r>
      <w:proofErr w:type="spellEnd"/>
    </w:p>
    <w:p w14:paraId="0C8D729D" w14:textId="77777777" w:rsidR="00F270E1" w:rsidRPr="00E23942" w:rsidRDefault="00F270E1" w:rsidP="00BE141A">
      <w:pPr>
        <w:pStyle w:val="-f3"/>
      </w:pPr>
    </w:p>
    <w:p w14:paraId="2A485BB3" w14:textId="77777777" w:rsidR="00504B8C" w:rsidRPr="00E23942" w:rsidRDefault="00504B8C" w:rsidP="00BE141A">
      <w:pPr>
        <w:pStyle w:val="-f3"/>
        <w:sectPr w:rsidR="00504B8C" w:rsidRPr="00E23942" w:rsidSect="00371A24">
          <w:footnotePr>
            <w:numRestart w:val="eachSect"/>
          </w:footnotePr>
          <w:pgSz w:w="11906" w:h="16838" w:code="9"/>
          <w:pgMar w:top="1418" w:right="3120" w:bottom="3233" w:left="1303" w:header="1020" w:footer="2664" w:gutter="0"/>
          <w:pgNumType w:fmt="numberInDash"/>
          <w:cols w:space="708"/>
          <w:docGrid w:linePitch="360"/>
        </w:sectPr>
      </w:pPr>
    </w:p>
    <w:p w14:paraId="62CD3EA0" w14:textId="16C26313" w:rsidR="001B62BD" w:rsidRPr="00E23942" w:rsidRDefault="00BB58F7" w:rsidP="001B62BD">
      <w:pPr>
        <w:pStyle w:val="3"/>
      </w:pPr>
      <w:bookmarkStart w:id="50" w:name="_Toc119371732"/>
      <w:r>
        <w:rPr>
          <w:noProof/>
        </w:rPr>
        <w:lastRenderedPageBreak/>
        <mc:AlternateContent>
          <mc:Choice Requires="wps">
            <w:drawing>
              <wp:anchor distT="0" distB="0" distL="114300" distR="114300" simplePos="0" relativeHeight="252292608" behindDoc="0" locked="0" layoutInCell="1" allowOverlap="1" wp14:anchorId="3A5F98A9" wp14:editId="0F5349C4">
                <wp:simplePos x="0" y="0"/>
                <wp:positionH relativeFrom="column">
                  <wp:posOffset>-4445</wp:posOffset>
                </wp:positionH>
                <wp:positionV relativeFrom="paragraph">
                  <wp:posOffset>-244475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01C71948" w:rsidR="00BD40FA" w:rsidRPr="00087941" w:rsidRDefault="00BD40FA" w:rsidP="00BB58F7">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087941">
                              <w:rPr>
                                <w:rFonts w:ascii="Arial" w:hAnsi="Arial" w:cs="Arial"/>
                                <w:i/>
                                <w:iCs/>
                                <w:sz w:val="15"/>
                                <w:szCs w:val="15"/>
                              </w:rPr>
                              <w:t xml:space="preserve"> (</w:t>
                            </w:r>
                            <w:r>
                              <w:rPr>
                                <w:rFonts w:ascii="Arial" w:hAnsi="Arial" w:cs="Arial"/>
                                <w:i/>
                                <w:iCs/>
                                <w:sz w:val="15"/>
                                <w:szCs w:val="15"/>
                              </w:rPr>
                              <w:t>61</w:t>
                            </w:r>
                            <w:r w:rsidRPr="00087941">
                              <w:rPr>
                                <w:rFonts w:ascii="Arial" w:hAnsi="Arial" w:cs="Arial"/>
                                <w:i/>
                                <w:iCs/>
                                <w:sz w:val="15"/>
                                <w:szCs w:val="15"/>
                              </w:rPr>
                              <w:t xml:space="preserve">). С. </w:t>
                            </w:r>
                            <w:r>
                              <w:rPr>
                                <w:rFonts w:ascii="Arial" w:hAnsi="Arial" w:cs="Arial"/>
                                <w:i/>
                                <w:iCs/>
                                <w:sz w:val="15"/>
                                <w:szCs w:val="15"/>
                              </w:rPr>
                              <w:t>92</w:t>
                            </w:r>
                            <w:r w:rsidRPr="00087941">
                              <w:rPr>
                                <w:rFonts w:ascii="Arial" w:hAnsi="Arial" w:cs="Arial"/>
                                <w:i/>
                                <w:iCs/>
                                <w:sz w:val="15"/>
                                <w:szCs w:val="15"/>
                              </w:rPr>
                              <w:t>–1</w:t>
                            </w:r>
                            <w:r>
                              <w:rPr>
                                <w:rFonts w:ascii="Arial" w:hAnsi="Arial" w:cs="Arial"/>
                                <w:i/>
                                <w:iCs/>
                                <w:sz w:val="15"/>
                                <w:szCs w:val="15"/>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34" type="#_x0000_t202" style="position:absolute;left:0;text-align:left;margin-left:-.35pt;margin-top:-19.25pt;width:376.05pt;height:17.35pt;z-index:2522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Pz8AEAAMIDAAAOAAAAZHJzL2Uyb0RvYy54bWysU8tu2zAQvBfoPxC815Idp0kFy0HqwEWB&#10;9AGk/QCKoiSiFJdd0pbcr++Skp0+bkV1IJaPnd2ZHW3uxt6wo0KvwZZ8ucg5U1ZCrW1b8q9f9q9u&#10;OfNB2FoYsKrkJ+X53fbli83gCrWCDkytkBGI9cXgSt6F4Ios87JTvfALcMrSZQPYi0BbbLMaxUDo&#10;vclWef46GwBrhyCV93T6MF3ybcJvGiXDp6bxKjBTcuotpBXTWsU1225E0aJwnZZzG+IfuuiFtlT0&#10;AvUggmAH1H9B9VoieGjCQkKfQdNoqRIHYrPM/2Dz1AmnEhcSx7uLTP7/wcqPxyf3GVkY38JIA0wk&#10;vHsE+c0zC7tO2FbdI8LQKVFT4WWULBucL+bUKLUvfASphg9Q05DFIUACGhvsoyrEkxE6DeB0EV2N&#10;gUk6XN/cXN9eXXMm6W61ytdvrlIJUZyzHfrwTkHPYlBypKEmdHF89CF2I4rzk1jMg9H1XhuTNthW&#10;O4PsKMgA+/TN6L89MzY+thDTJsR4kmhGZhPHMFYj0zVpsI4YkXYF9YmII0zGoh+Bgg7wB2cDmark&#10;/vtBoOLMvLckXnTgOcBzUJ0DYSWlljxwNoW7MDn14FC3HSFP47FwTwI3OnF/7mLul4ySJJlNHZ34&#10;6z69ev71tj8BAAD//wMAUEsDBBQABgAIAAAAIQDm0fjR3wAAAAgBAAAPAAAAZHJzL2Rvd25yZXYu&#10;eG1sTI/NTsMwEITvSLyDtZW4oNZpoT8KcSpo4QaHlqrnbbxNIuJ1ZDtN+vYYLnBa7c5o9ptsPZhG&#10;XMj52rKC6SQBQVxYXXOp4PD5Nl6B8AFZY2OZFFzJwzq/vckw1bbnHV32oRQxhH2KCqoQ2lRKX1Rk&#10;0E9sSxy1s3UGQ1xdKbXDPoabRs6SZCEN1hw/VNjSpqLia98ZBYut6/odb+63h9d3/GjL2fHlelTq&#10;bjQ8P4EINIQ/M/zgR3TII9PJdqy9aBSMl9EYx8NqDiLqy/n0EcTp9wIyz+T/Avk3AAAA//8DAFBL&#10;AQItABQABgAIAAAAIQC2gziS/gAAAOEBAAATAAAAAAAAAAAAAAAAAAAAAABbQ29udGVudF9UeXBl&#10;c10ueG1sUEsBAi0AFAAGAAgAAAAhADj9If/WAAAAlAEAAAsAAAAAAAAAAAAAAAAALwEAAF9yZWxz&#10;Ly5yZWxzUEsBAi0AFAAGAAgAAAAhAOzzM/PwAQAAwgMAAA4AAAAAAAAAAAAAAAAALgIAAGRycy9l&#10;Mm9Eb2MueG1sUEsBAi0AFAAGAAgAAAAhAObR+NHfAAAACAEAAA8AAAAAAAAAAAAAAAAASgQAAGRy&#10;cy9kb3ducmV2LnhtbFBLBQYAAAAABAAEAPMAAABWBQAAAAA=&#10;" stroked="f">
                <v:textbox inset="0,0,0,0">
                  <w:txbxContent>
                    <w:p w14:paraId="55722355" w14:textId="01C71948" w:rsidR="00BD40FA" w:rsidRPr="00087941" w:rsidRDefault="00BD40FA" w:rsidP="00BB58F7">
                      <w:pPr>
                        <w:rPr>
                          <w:rFonts w:ascii="Arial" w:hAnsi="Arial" w:cs="Arial"/>
                          <w:i/>
                          <w:iCs/>
                          <w:sz w:val="15"/>
                          <w:szCs w:val="15"/>
                        </w:rPr>
                      </w:pPr>
                      <w:r w:rsidRPr="00087941">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087941">
                        <w:rPr>
                          <w:rFonts w:ascii="Arial" w:hAnsi="Arial" w:cs="Arial"/>
                          <w:i/>
                          <w:iCs/>
                          <w:sz w:val="15"/>
                          <w:szCs w:val="15"/>
                        </w:rPr>
                        <w:t xml:space="preserve"> (</w:t>
                      </w:r>
                      <w:r>
                        <w:rPr>
                          <w:rFonts w:ascii="Arial" w:hAnsi="Arial" w:cs="Arial"/>
                          <w:i/>
                          <w:iCs/>
                          <w:sz w:val="15"/>
                          <w:szCs w:val="15"/>
                        </w:rPr>
                        <w:t>61</w:t>
                      </w:r>
                      <w:r w:rsidRPr="00087941">
                        <w:rPr>
                          <w:rFonts w:ascii="Arial" w:hAnsi="Arial" w:cs="Arial"/>
                          <w:i/>
                          <w:iCs/>
                          <w:sz w:val="15"/>
                          <w:szCs w:val="15"/>
                        </w:rPr>
                        <w:t xml:space="preserve">). С. </w:t>
                      </w:r>
                      <w:r>
                        <w:rPr>
                          <w:rFonts w:ascii="Arial" w:hAnsi="Arial" w:cs="Arial"/>
                          <w:i/>
                          <w:iCs/>
                          <w:sz w:val="15"/>
                          <w:szCs w:val="15"/>
                        </w:rPr>
                        <w:t>92</w:t>
                      </w:r>
                      <w:r w:rsidRPr="00087941">
                        <w:rPr>
                          <w:rFonts w:ascii="Arial" w:hAnsi="Arial" w:cs="Arial"/>
                          <w:i/>
                          <w:iCs/>
                          <w:sz w:val="15"/>
                          <w:szCs w:val="15"/>
                        </w:rPr>
                        <w:t>–1</w:t>
                      </w:r>
                      <w:r>
                        <w:rPr>
                          <w:rFonts w:ascii="Arial" w:hAnsi="Arial" w:cs="Arial"/>
                          <w:i/>
                          <w:iCs/>
                          <w:sz w:val="15"/>
                          <w:szCs w:val="15"/>
                        </w:rPr>
                        <w:t>01</w:t>
                      </w:r>
                    </w:p>
                  </w:txbxContent>
                </v:textbox>
              </v:shape>
            </w:pict>
          </mc:Fallback>
        </mc:AlternateContent>
      </w:r>
      <w:r w:rsidR="001B62BD">
        <w:rPr>
          <w:noProof/>
        </w:rPr>
        <w:t>ПРОБЛЕМЫ</w:t>
      </w:r>
      <w:r w:rsidR="001B62BD" w:rsidRPr="00E23942">
        <w:rPr>
          <w:noProof/>
        </w:rPr>
        <w:t xml:space="preserve"> </w:t>
      </w:r>
      <w:r w:rsidR="001B62BD">
        <w:rPr>
          <w:noProof/>
        </w:rPr>
        <w:t>РУССКОЙ</w:t>
      </w:r>
      <w:r w:rsidR="001B62BD" w:rsidRPr="00E23942">
        <w:t xml:space="preserve"> </w:t>
      </w:r>
      <w:r w:rsidR="001B62BD" w:rsidRPr="000E0D40">
        <w:t>ФИЛОСОФИИ</w:t>
      </w:r>
      <w:bookmarkEnd w:id="50"/>
    </w:p>
    <w:p w14:paraId="0C6BC704" w14:textId="31E8EA3F" w:rsidR="002A6AF2" w:rsidRPr="00E23942" w:rsidRDefault="00236169" w:rsidP="002A6AF2">
      <w:pPr>
        <w:pStyle w:val="-1"/>
        <w:rPr>
          <w:rFonts w:eastAsia="Calibri"/>
        </w:rPr>
      </w:pPr>
      <w:r>
        <w:t>УДК</w:t>
      </w:r>
      <w:r w:rsidRPr="00E23942">
        <w:t xml:space="preserve"> </w:t>
      </w:r>
      <w:r w:rsidR="002A6AF2" w:rsidRPr="00E23942">
        <w:rPr>
          <w:rFonts w:eastAsia="Calibri"/>
        </w:rPr>
        <w:t>1 (091)</w:t>
      </w:r>
    </w:p>
    <w:p w14:paraId="4F6F4921" w14:textId="64DB2B98" w:rsidR="00836250" w:rsidRPr="00E23942" w:rsidRDefault="00836250" w:rsidP="005B4398">
      <w:pPr>
        <w:spacing w:before="240" w:after="120"/>
        <w:rPr>
          <w:rFonts w:eastAsia="Calibri"/>
        </w:rPr>
      </w:pPr>
      <w:r w:rsidRPr="00EF719A">
        <w:rPr>
          <w:rFonts w:eastAsia="Calibri"/>
          <w:sz w:val="20"/>
          <w:szCs w:val="20"/>
          <w:lang w:val="en-US" w:eastAsia="en-US"/>
        </w:rPr>
        <w:t>DOI</w:t>
      </w:r>
      <w:r w:rsidRPr="00E23942">
        <w:rPr>
          <w:rFonts w:eastAsia="Calibri"/>
          <w:sz w:val="20"/>
          <w:szCs w:val="20"/>
          <w:lang w:eastAsia="en-US"/>
        </w:rPr>
        <w:t>: 10.26456/</w:t>
      </w:r>
      <w:proofErr w:type="spellStart"/>
      <w:r w:rsidRPr="00EF719A">
        <w:rPr>
          <w:rFonts w:eastAsia="Calibri"/>
          <w:sz w:val="20"/>
          <w:szCs w:val="20"/>
          <w:lang w:val="en-US" w:eastAsia="en-US"/>
        </w:rPr>
        <w:t>vtphilos</w:t>
      </w:r>
      <w:proofErr w:type="spellEnd"/>
      <w:r w:rsidRPr="00E23942">
        <w:rPr>
          <w:rFonts w:eastAsia="Calibri"/>
          <w:sz w:val="20"/>
          <w:szCs w:val="20"/>
          <w:lang w:eastAsia="en-US"/>
        </w:rPr>
        <w:t>/2022.3.092</w:t>
      </w:r>
    </w:p>
    <w:p w14:paraId="1B32F845" w14:textId="77777777" w:rsidR="00A26D3F" w:rsidRPr="007C6167" w:rsidRDefault="00A26D3F" w:rsidP="00A26D3F">
      <w:pPr>
        <w:pStyle w:val="-3"/>
        <w:rPr>
          <w:rFonts w:eastAsia="Calibri"/>
        </w:rPr>
      </w:pPr>
      <w:bookmarkStart w:id="51" w:name="_Toc119371733"/>
      <w:r>
        <w:rPr>
          <w:rFonts w:eastAsia="Calibri"/>
        </w:rPr>
        <w:t>К.Д. КАВЕЛИН о социокультурных особенностях организации университетов</w:t>
      </w:r>
      <w:r w:rsidRPr="0071277C">
        <w:rPr>
          <w:b w:val="0"/>
          <w:szCs w:val="24"/>
          <w:vertAlign w:val="superscript"/>
        </w:rPr>
        <w:footnoteReference w:id="1"/>
      </w:r>
      <w:bookmarkEnd w:id="51"/>
    </w:p>
    <w:p w14:paraId="0D6B2E02" w14:textId="77777777" w:rsidR="00A26D3F" w:rsidRPr="003C1188" w:rsidRDefault="00A26D3F" w:rsidP="00613BFE">
      <w:pPr>
        <w:pStyle w:val="-5"/>
        <w:rPr>
          <w:rFonts w:eastAsia="Calibri"/>
        </w:rPr>
      </w:pPr>
      <w:bookmarkStart w:id="52" w:name="_Toc119371734"/>
      <w:r>
        <w:rPr>
          <w:rFonts w:eastAsia="Calibri"/>
        </w:rPr>
        <w:t>Е.Е. Михайлова</w:t>
      </w:r>
      <w:bookmarkEnd w:id="52"/>
    </w:p>
    <w:p w14:paraId="63D0CC61" w14:textId="77777777" w:rsidR="00A26D3F" w:rsidRPr="002444C4" w:rsidRDefault="00A26D3F" w:rsidP="00613BFE">
      <w:pPr>
        <w:pStyle w:val="-7"/>
        <w:rPr>
          <w:rFonts w:eastAsia="Batang"/>
          <w:lang w:eastAsia="ko-KR"/>
        </w:rPr>
      </w:pPr>
      <w:r w:rsidRPr="002444C4">
        <w:rPr>
          <w:rFonts w:eastAsia="Batang"/>
          <w:lang w:eastAsia="ko-KR"/>
        </w:rPr>
        <w:t>ФГБОУ ВО «Тверс</w:t>
      </w:r>
      <w:r>
        <w:rPr>
          <w:rFonts w:eastAsia="Batang"/>
          <w:lang w:eastAsia="ko-KR"/>
        </w:rPr>
        <w:t xml:space="preserve">кой государственный технический </w:t>
      </w:r>
      <w:r w:rsidRPr="00613BFE">
        <w:rPr>
          <w:rFonts w:eastAsia="Batang"/>
        </w:rPr>
        <w:t>университет</w:t>
      </w:r>
      <w:r w:rsidRPr="002444C4">
        <w:rPr>
          <w:rFonts w:eastAsia="Batang"/>
          <w:lang w:eastAsia="ko-KR"/>
        </w:rPr>
        <w:t>», г. Тверь</w:t>
      </w:r>
    </w:p>
    <w:p w14:paraId="5C3D9448" w14:textId="77777777" w:rsidR="00A26D3F" w:rsidRPr="00E63696" w:rsidRDefault="00A26D3F" w:rsidP="00613BFE">
      <w:pPr>
        <w:pStyle w:val="-a"/>
        <w:rPr>
          <w:rFonts w:eastAsia="Batang"/>
          <w:spacing w:val="-6"/>
          <w:lang w:eastAsia="ko-KR"/>
        </w:rPr>
      </w:pPr>
      <w:r w:rsidRPr="00E63696">
        <w:rPr>
          <w:rFonts w:eastAsia="Batang"/>
          <w:spacing w:val="-6"/>
          <w:lang w:eastAsia="ko-KR"/>
        </w:rPr>
        <w:t xml:space="preserve">Заграничные поездки русского историка и общественного деятеля второй половины </w:t>
      </w:r>
      <w:r w:rsidRPr="00E63696">
        <w:rPr>
          <w:rFonts w:eastAsia="Batang"/>
          <w:spacing w:val="-6"/>
          <w:lang w:val="en-US" w:eastAsia="ko-KR"/>
        </w:rPr>
        <w:t>XIX</w:t>
      </w:r>
      <w:r w:rsidRPr="00E63696">
        <w:rPr>
          <w:rFonts w:eastAsia="Batang"/>
          <w:spacing w:val="-6"/>
          <w:lang w:eastAsia="ko-KR"/>
        </w:rPr>
        <w:t xml:space="preserve"> в. К.Д. Кавелина рассмотрены как поиск социокультурной идентичности. Изучая деятельность французских, немецких и швейцарских университетов, Кавелин стремился собрать материал, способный обогатить российские традиции высшего образования. Сделан вывод о том, что Кавелин как позитивист объясняет социокультурные особенности организации университетов множеством факторов. Главным, на взгляд Кавелина, является гуманитарный фактор, связанный с сообществом профессоров и студентов. </w:t>
      </w:r>
    </w:p>
    <w:p w14:paraId="416E6F57" w14:textId="77777777" w:rsidR="00A26D3F" w:rsidRPr="0065193B" w:rsidRDefault="00A26D3F" w:rsidP="00613BFE">
      <w:pPr>
        <w:pStyle w:val="-b"/>
        <w:rPr>
          <w:rFonts w:eastAsia="Calibri"/>
        </w:rPr>
      </w:pPr>
      <w:r w:rsidRPr="003A05A7">
        <w:rPr>
          <w:rFonts w:eastAsia="Batang"/>
          <w:b/>
          <w:lang w:eastAsia="ko-KR"/>
        </w:rPr>
        <w:t>Ключевые слова:</w:t>
      </w:r>
      <w:r w:rsidRPr="003A05A7">
        <w:rPr>
          <w:rFonts w:eastAsia="Batang"/>
          <w:lang w:eastAsia="ko-KR"/>
        </w:rPr>
        <w:t xml:space="preserve"> </w:t>
      </w:r>
      <w:r>
        <w:rPr>
          <w:rFonts w:eastAsia="Batang"/>
          <w:lang w:eastAsia="ko-KR"/>
        </w:rPr>
        <w:t>К.Д. Кавелин, социокультурная идентичность, университет, профессор, студент, заграничные поездки.</w:t>
      </w:r>
    </w:p>
    <w:p w14:paraId="1BD92F22" w14:textId="77777777" w:rsidR="0097181D" w:rsidRPr="00D737EF" w:rsidRDefault="0097181D" w:rsidP="0097181D">
      <w:pPr>
        <w:pStyle w:val="-f1"/>
        <w:spacing w:after="0"/>
        <w:ind w:firstLine="709"/>
        <w:rPr>
          <w:lang w:val="en-US"/>
        </w:rPr>
      </w:pPr>
    </w:p>
    <w:p w14:paraId="335C2E9A" w14:textId="1757BC22" w:rsidR="002A6AF2" w:rsidRPr="009A5E15" w:rsidRDefault="002A6AF2" w:rsidP="0097181D">
      <w:pPr>
        <w:pStyle w:val="-f1"/>
        <w:spacing w:after="0"/>
        <w:ind w:firstLine="709"/>
      </w:pPr>
      <w:r w:rsidRPr="007E4060">
        <w:t>Об</w:t>
      </w:r>
      <w:r w:rsidRPr="009A5E15">
        <w:t xml:space="preserve"> </w:t>
      </w:r>
      <w:r w:rsidRPr="007E4060">
        <w:t>авторе</w:t>
      </w:r>
      <w:r w:rsidRPr="009A5E15">
        <w:t xml:space="preserve">: </w:t>
      </w:r>
    </w:p>
    <w:p w14:paraId="7274A0C9" w14:textId="45EB130E" w:rsidR="002A6AF2" w:rsidRPr="007C4C1C" w:rsidRDefault="002A6AF2" w:rsidP="0097181D">
      <w:pPr>
        <w:pStyle w:val="-f3"/>
        <w:spacing w:before="0"/>
        <w:rPr>
          <w:rStyle w:val="ac"/>
          <w:color w:val="auto"/>
          <w:u w:val="none"/>
          <w:lang w:val="en-US"/>
        </w:rPr>
      </w:pPr>
      <w:r w:rsidRPr="00C75B36">
        <w:t>МИХАЙЛОВА Елена Евгеньевна – доктор философских наук, профессор, профессор кафедры психологии и философии ФГБОУ ВО «Тверской государственный технический университет», г. Тверь</w:t>
      </w:r>
      <w:r w:rsidR="00C75B36">
        <w:t>, Россия</w:t>
      </w:r>
      <w:r w:rsidRPr="00C75B36">
        <w:t xml:space="preserve">. </w:t>
      </w:r>
      <w:r w:rsidRPr="007C4C1C">
        <w:rPr>
          <w:lang w:val="en-US"/>
        </w:rPr>
        <w:t xml:space="preserve">E-mail: </w:t>
      </w:r>
      <w:hyperlink r:id="rId21" w:history="1">
        <w:r w:rsidRPr="007C4C1C">
          <w:rPr>
            <w:rStyle w:val="ac"/>
            <w:color w:val="auto"/>
            <w:u w:val="none"/>
            <w:lang w:val="en-US"/>
          </w:rPr>
          <w:t>mihaylova_helen@mail.ru</w:t>
        </w:r>
      </w:hyperlink>
    </w:p>
    <w:p w14:paraId="354AFF37" w14:textId="5F6D44AD" w:rsidR="002A6AF2" w:rsidRPr="004B2D71" w:rsidRDefault="002A6AF2" w:rsidP="0097181D">
      <w:pPr>
        <w:pStyle w:val="-f3"/>
        <w:spacing w:before="0"/>
        <w:rPr>
          <w:lang w:val="en-US"/>
        </w:rPr>
      </w:pPr>
    </w:p>
    <w:p w14:paraId="43200787" w14:textId="5B921720" w:rsidR="0095032C" w:rsidRDefault="0028069B" w:rsidP="00FC44A6">
      <w:pPr>
        <w:pStyle w:val="-1"/>
      </w:pPr>
      <w:r w:rsidRPr="00A4041A">
        <w:t>УДК</w:t>
      </w:r>
      <w:r w:rsidRPr="00856236">
        <w:t xml:space="preserve"> </w:t>
      </w:r>
      <w:r w:rsidR="008A2E52" w:rsidRPr="008A2E52">
        <w:t>1 (091)</w:t>
      </w:r>
    </w:p>
    <w:p w14:paraId="5116C20B" w14:textId="58B78254" w:rsidR="0097181D" w:rsidRDefault="0097181D" w:rsidP="00DD5859">
      <w:pPr>
        <w:spacing w:before="240" w:after="120"/>
      </w:pPr>
      <w:r w:rsidRPr="005930E7">
        <w:rPr>
          <w:rFonts w:eastAsia="Calibri"/>
          <w:sz w:val="20"/>
          <w:szCs w:val="20"/>
          <w:lang w:val="en-US" w:eastAsia="en-US"/>
        </w:rPr>
        <w:t>DOI</w:t>
      </w:r>
      <w:r w:rsidRPr="009876CF">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9876CF">
        <w:rPr>
          <w:rFonts w:eastAsia="Calibri"/>
          <w:sz w:val="20"/>
          <w:szCs w:val="20"/>
          <w:lang w:eastAsia="en-US"/>
        </w:rPr>
        <w:t>/202</w:t>
      </w:r>
      <w:r>
        <w:rPr>
          <w:rFonts w:eastAsia="Calibri"/>
          <w:sz w:val="20"/>
          <w:szCs w:val="20"/>
          <w:lang w:eastAsia="en-US"/>
        </w:rPr>
        <w:t>2</w:t>
      </w:r>
      <w:r w:rsidRPr="009876CF">
        <w:rPr>
          <w:rFonts w:eastAsia="Calibri"/>
          <w:sz w:val="20"/>
          <w:szCs w:val="20"/>
          <w:lang w:eastAsia="en-US"/>
        </w:rPr>
        <w:t>.</w:t>
      </w:r>
      <w:r>
        <w:rPr>
          <w:rFonts w:eastAsia="Calibri"/>
          <w:sz w:val="20"/>
          <w:szCs w:val="20"/>
          <w:lang w:eastAsia="en-US"/>
        </w:rPr>
        <w:t>3</w:t>
      </w:r>
      <w:r w:rsidRPr="009876CF">
        <w:rPr>
          <w:rFonts w:eastAsia="Calibri"/>
          <w:sz w:val="20"/>
          <w:szCs w:val="20"/>
          <w:lang w:eastAsia="en-US"/>
        </w:rPr>
        <w:t>.1</w:t>
      </w:r>
      <w:r>
        <w:rPr>
          <w:rFonts w:eastAsia="Calibri"/>
          <w:sz w:val="20"/>
          <w:szCs w:val="20"/>
          <w:lang w:eastAsia="en-US"/>
        </w:rPr>
        <w:t>02</w:t>
      </w:r>
    </w:p>
    <w:p w14:paraId="1559BC7F" w14:textId="4DB4A4F9" w:rsidR="00E14D46" w:rsidRDefault="00E14D46" w:rsidP="00E14D46">
      <w:pPr>
        <w:pStyle w:val="-3"/>
      </w:pPr>
      <w:bookmarkStart w:id="53" w:name="_Toc119371737"/>
      <w:r>
        <w:t xml:space="preserve">ФИЛОСОФИЯ ИСТОРИИ Г.П. ФЕДОТОВА: </w:t>
      </w:r>
      <w:r w:rsidR="0071277C">
        <w:br/>
      </w:r>
      <w:r>
        <w:t>ОТ КИЕВСКОЙ РУСИ ДО МОСКОВСКОГО ЦАРСТВА</w:t>
      </w:r>
      <w:bookmarkEnd w:id="53"/>
    </w:p>
    <w:p w14:paraId="2EA10897" w14:textId="77777777" w:rsidR="00E14D46" w:rsidRPr="00231703" w:rsidRDefault="00E14D46" w:rsidP="00E14D46">
      <w:pPr>
        <w:pStyle w:val="-5"/>
      </w:pPr>
      <w:bookmarkStart w:id="54" w:name="_Toc119371738"/>
      <w:r>
        <w:t xml:space="preserve">С.П. </w:t>
      </w:r>
      <w:proofErr w:type="spellStart"/>
      <w:r>
        <w:t>Бельчевичен</w:t>
      </w:r>
      <w:bookmarkEnd w:id="54"/>
      <w:proofErr w:type="spellEnd"/>
    </w:p>
    <w:p w14:paraId="72D34206" w14:textId="77777777" w:rsidR="00E14D46" w:rsidRPr="00231703" w:rsidRDefault="00E14D46" w:rsidP="00E14D46">
      <w:pPr>
        <w:pStyle w:val="-7"/>
        <w:rPr>
          <w:i/>
        </w:rPr>
      </w:pPr>
      <w:r w:rsidRPr="00231703">
        <w:t>ФГБОУ ВО «Тверской государственный университет», г.</w:t>
      </w:r>
      <w:r>
        <w:rPr>
          <w:lang w:val="en-US"/>
        </w:rPr>
        <w:t> </w:t>
      </w:r>
      <w:r w:rsidRPr="00231703">
        <w:t>Тверь</w:t>
      </w:r>
    </w:p>
    <w:p w14:paraId="2D98D0B9" w14:textId="77777777" w:rsidR="00E14D46" w:rsidRPr="00BB650D" w:rsidRDefault="00E14D46" w:rsidP="00BB650D">
      <w:pPr>
        <w:pStyle w:val="-a"/>
      </w:pPr>
      <w:r w:rsidRPr="00BB650D">
        <w:t>Г.П. Федотов – известный русский философ, медиевист. Полемизируя с отечественными историками, Г.П. Федотов создает оригинальную версию философии русской истории. В центре его внимания актуальные про</w:t>
      </w:r>
      <w:r w:rsidRPr="00BB650D">
        <w:lastRenderedPageBreak/>
        <w:t>блемы, рассматриваемые русской историософией: Россия и Запад, национальное самосознание, периодизация русской истории. Используя идею Гегеля о возможности реализации начал свободы в отдельных культурах, Федотов предлагает нетривиальную типологию развития русского государства.</w:t>
      </w:r>
    </w:p>
    <w:p w14:paraId="5A8C1C4D" w14:textId="77777777" w:rsidR="00E14D46" w:rsidRPr="00231703" w:rsidRDefault="00E14D46" w:rsidP="00E14D46">
      <w:pPr>
        <w:pStyle w:val="-b"/>
        <w:rPr>
          <w:b/>
        </w:rPr>
      </w:pPr>
      <w:r w:rsidRPr="00231703">
        <w:rPr>
          <w:b/>
        </w:rPr>
        <w:t>Ключевые слова:</w:t>
      </w:r>
      <w:r w:rsidRPr="00231703">
        <w:t xml:space="preserve"> Россия, Запад, философия истории, свобода, Московское государство, </w:t>
      </w:r>
      <w:r>
        <w:t>С</w:t>
      </w:r>
      <w:r w:rsidRPr="00231703">
        <w:t>редние века.</w:t>
      </w:r>
    </w:p>
    <w:p w14:paraId="2D13FFE6" w14:textId="77777777" w:rsidR="00E14D46" w:rsidRPr="002E491A" w:rsidRDefault="00E14D46" w:rsidP="00C16427">
      <w:pPr>
        <w:pStyle w:val="-f1"/>
      </w:pPr>
      <w:r w:rsidRPr="00C36653">
        <w:t>Об</w:t>
      </w:r>
      <w:r w:rsidRPr="002E491A">
        <w:t xml:space="preserve"> </w:t>
      </w:r>
      <w:r>
        <w:t>авторе</w:t>
      </w:r>
      <w:r w:rsidRPr="002E491A">
        <w:t xml:space="preserve">: </w:t>
      </w:r>
    </w:p>
    <w:p w14:paraId="734CE987" w14:textId="012CBE3F" w:rsidR="00E14D46" w:rsidRPr="00124D18" w:rsidRDefault="00977E1F" w:rsidP="00C16427">
      <w:pPr>
        <w:pStyle w:val="-f3"/>
        <w:rPr>
          <w:color w:val="000000"/>
          <w:lang w:val="en-US"/>
        </w:rPr>
      </w:pPr>
      <w:r w:rsidRPr="00B03AC3">
        <w:t>БЕЛЬЧЕВИЧЕН</w:t>
      </w:r>
      <w:r>
        <w:t xml:space="preserve"> </w:t>
      </w:r>
      <w:r w:rsidR="00E14D46">
        <w:t xml:space="preserve">Сергей Петрович </w:t>
      </w:r>
      <w:r w:rsidR="008F5183">
        <w:t>–</w:t>
      </w:r>
      <w:r w:rsidR="00E14D46">
        <w:t xml:space="preserve"> </w:t>
      </w:r>
      <w:r w:rsidR="00E14D46" w:rsidRPr="00B03AC3">
        <w:t>кандидат философских наук, доцент кафедры философии и теории культуры</w:t>
      </w:r>
      <w:r w:rsidR="00E14D46">
        <w:t xml:space="preserve"> ФГБОУ</w:t>
      </w:r>
      <w:r w:rsidR="00E14D46" w:rsidRPr="00B03AC3">
        <w:t xml:space="preserve"> ВО «Тверской го</w:t>
      </w:r>
      <w:r w:rsidR="00E14D46">
        <w:t>сударственный университет», г. Тверь, Россия.</w:t>
      </w:r>
      <w:r w:rsidR="00E14D46" w:rsidRPr="005D6972">
        <w:t xml:space="preserve"> </w:t>
      </w:r>
      <w:r w:rsidR="00E14D46" w:rsidRPr="00B03AC3">
        <w:rPr>
          <w:lang w:val="en-US"/>
        </w:rPr>
        <w:t>E</w:t>
      </w:r>
      <w:r w:rsidR="00E14D46" w:rsidRPr="00124D18">
        <w:rPr>
          <w:lang w:val="en-US"/>
        </w:rPr>
        <w:t>-</w:t>
      </w:r>
      <w:r w:rsidR="00E14D46" w:rsidRPr="00B03AC3">
        <w:rPr>
          <w:lang w:val="en-US"/>
        </w:rPr>
        <w:t>mail</w:t>
      </w:r>
      <w:r w:rsidR="00E14D46" w:rsidRPr="00124D18">
        <w:rPr>
          <w:lang w:val="en-US"/>
        </w:rPr>
        <w:t xml:space="preserve">: </w:t>
      </w:r>
      <w:r w:rsidR="00E14D46" w:rsidRPr="00B03AC3">
        <w:rPr>
          <w:color w:val="000000"/>
          <w:lang w:val="en-US"/>
        </w:rPr>
        <w:t>belchev</w:t>
      </w:r>
      <w:r w:rsidR="00E14D46" w:rsidRPr="00124D18">
        <w:rPr>
          <w:color w:val="000000"/>
          <w:lang w:val="en-US"/>
        </w:rPr>
        <w:t>64@</w:t>
      </w:r>
      <w:r w:rsidR="00E14D46" w:rsidRPr="00124D18">
        <w:rPr>
          <w:lang w:val="en-US"/>
        </w:rPr>
        <w:t xml:space="preserve"> </w:t>
      </w:r>
      <w:r w:rsidR="00E14D46" w:rsidRPr="00B03AC3">
        <w:rPr>
          <w:color w:val="000000"/>
          <w:lang w:val="en-US"/>
        </w:rPr>
        <w:t>mail</w:t>
      </w:r>
      <w:r w:rsidR="00E14D46" w:rsidRPr="00124D18">
        <w:rPr>
          <w:color w:val="000000"/>
          <w:lang w:val="en-US"/>
        </w:rPr>
        <w:t>.</w:t>
      </w:r>
      <w:r w:rsidR="00E14D46" w:rsidRPr="00B03AC3">
        <w:rPr>
          <w:color w:val="000000"/>
          <w:lang w:val="en-US"/>
        </w:rPr>
        <w:t>ru</w:t>
      </w:r>
      <w:r w:rsidR="00E14D46" w:rsidRPr="00124D18">
        <w:rPr>
          <w:color w:val="000000"/>
          <w:lang w:val="en-US"/>
        </w:rPr>
        <w:t xml:space="preserve"> </w:t>
      </w:r>
    </w:p>
    <w:p w14:paraId="19250418" w14:textId="4FA98998" w:rsidR="0010073D" w:rsidRPr="00C16427" w:rsidRDefault="0010073D" w:rsidP="00C16427">
      <w:pPr>
        <w:pStyle w:val="-f3"/>
      </w:pPr>
    </w:p>
    <w:p w14:paraId="2B94C83D" w14:textId="77777777" w:rsidR="00F270E1" w:rsidRDefault="00F270E1" w:rsidP="005606CF">
      <w:pPr>
        <w:pStyle w:val="-f3"/>
        <w:rPr>
          <w:rFonts w:eastAsia="Calibri"/>
        </w:rPr>
        <w:sectPr w:rsidR="00F270E1" w:rsidSect="00371A24">
          <w:footnotePr>
            <w:numRestart w:val="eachSect"/>
          </w:footnotePr>
          <w:pgSz w:w="11906" w:h="16838" w:code="9"/>
          <w:pgMar w:top="1418" w:right="3120" w:bottom="3233" w:left="1303" w:header="1020" w:footer="2664" w:gutter="0"/>
          <w:pgNumType w:fmt="numberInDash"/>
          <w:cols w:space="708"/>
          <w:docGrid w:linePitch="360"/>
        </w:sectPr>
      </w:pPr>
    </w:p>
    <w:p w14:paraId="56A894E7" w14:textId="184287B4" w:rsidR="00A84120" w:rsidRDefault="003133AF" w:rsidP="00A84120">
      <w:pPr>
        <w:pStyle w:val="-1"/>
        <w:rPr>
          <w:lang w:val="ru" w:eastAsia="ru" w:bidi="ru"/>
        </w:rPr>
      </w:pPr>
      <w:r w:rsidRPr="00D46594">
        <w:rPr>
          <w:noProof/>
        </w:rPr>
        <w:lastRenderedPageBreak/>
        <mc:AlternateContent>
          <mc:Choice Requires="wps">
            <w:drawing>
              <wp:anchor distT="0" distB="0" distL="114300" distR="114300" simplePos="0" relativeHeight="252514816" behindDoc="0" locked="0" layoutInCell="1" allowOverlap="1" wp14:anchorId="5CAF16DC" wp14:editId="19CA024A">
                <wp:simplePos x="0" y="0"/>
                <wp:positionH relativeFrom="column">
                  <wp:posOffset>3175</wp:posOffset>
                </wp:positionH>
                <wp:positionV relativeFrom="paragraph">
                  <wp:posOffset>-245110</wp:posOffset>
                </wp:positionV>
                <wp:extent cx="4775835" cy="361950"/>
                <wp:effectExtent l="0" t="0" r="5715" b="0"/>
                <wp:wrapNone/>
                <wp:docPr id="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B4718" w14:textId="4CC48C12" w:rsidR="00BD40FA" w:rsidRPr="00D46594" w:rsidRDefault="00BD40FA"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xml:space="preserve">). С. </w:t>
                            </w:r>
                            <w:r>
                              <w:rPr>
                                <w:sz w:val="15"/>
                                <w:szCs w:val="15"/>
                              </w:rPr>
                              <w:t>109</w:t>
                            </w:r>
                            <w:r w:rsidRPr="00D46594">
                              <w:rPr>
                                <w:sz w:val="15"/>
                                <w:szCs w:val="15"/>
                              </w:rPr>
                              <w:t>–1</w:t>
                            </w:r>
                            <w:r>
                              <w:rPr>
                                <w:sz w:val="15"/>
                                <w:szCs w:val="15"/>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F16DC" id="_x0000_s1035" type="#_x0000_t202" style="position:absolute;left:0;text-align:left;margin-left:.25pt;margin-top:-19.3pt;width:376.05pt;height:28.5pt;z-index:2525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M8AEAAMI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CjSYJUwEu0a1JGII0zGoh+Bgg7wF2cDmari&#10;4edeoObMfnQkXnLgOcBzUJ8D4SSVVjxyNoXbODl179G0HSFP43FwTwI3JnN/7uLULxklS3IydXLi&#10;n/uc9fzrbX4DAAD//wMAUEsDBBQABgAIAAAAIQAoJVZ+3QAAAAcBAAAPAAAAZHJzL2Rvd25yZXYu&#10;eG1sTI5BT4NAEIXvJv6HzZh4Me0iWiSUpdFWb/XQ2vQ8ZbdAZGcJuxT67x1PepuX9+XNl68m24qL&#10;6X3jSMHjPAJhqHS6oUrB4etjloLwAUlj68gouBoPq+L2JsdMu5F25rIPleAR8hkqqEPoMil9WRuL&#10;fu46Q9ydXW8xcOwrqXscedy2Mo6iRFpsiD/U2Jl1bcrv/WAVJJt+GHe0ftgc3rf42VXx8e16VOr+&#10;bnpdgghmCn8w/OqzOhTsdHIDaS9aBQvmFMye0gQE1y+LmI8Tc+kzyCKX//2LHwAAAP//AwBQSwEC&#10;LQAUAAYACAAAACEAtoM4kv4AAADhAQAAEwAAAAAAAAAAAAAAAAAAAAAAW0NvbnRlbnRfVHlwZXNd&#10;LnhtbFBLAQItABQABgAIAAAAIQA4/SH/1gAAAJQBAAALAAAAAAAAAAAAAAAAAC8BAABfcmVscy8u&#10;cmVsc1BLAQItABQABgAIAAAAIQDHVP/M8AEAAMIDAAAOAAAAAAAAAAAAAAAAAC4CAABkcnMvZTJv&#10;RG9jLnhtbFBLAQItABQABgAIAAAAIQAoJVZ+3QAAAAcBAAAPAAAAAAAAAAAAAAAAAEoEAABkcnMv&#10;ZG93bnJldi54bWxQSwUGAAAAAAQABADzAAAAVAUAAAAA&#10;" stroked="f">
                <v:textbox inset="0,0,0,0">
                  <w:txbxContent>
                    <w:p w14:paraId="5F0B4718" w14:textId="4CC48C12" w:rsidR="00BD40FA" w:rsidRPr="00D46594" w:rsidRDefault="00BD40FA"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xml:space="preserve">). С. </w:t>
                      </w:r>
                      <w:r>
                        <w:rPr>
                          <w:sz w:val="15"/>
                          <w:szCs w:val="15"/>
                        </w:rPr>
                        <w:t>109</w:t>
                      </w:r>
                      <w:r w:rsidRPr="00D46594">
                        <w:rPr>
                          <w:sz w:val="15"/>
                          <w:szCs w:val="15"/>
                        </w:rPr>
                        <w:t>–1</w:t>
                      </w:r>
                      <w:r>
                        <w:rPr>
                          <w:sz w:val="15"/>
                          <w:szCs w:val="15"/>
                        </w:rPr>
                        <w:t>25</w:t>
                      </w:r>
                    </w:p>
                  </w:txbxContent>
                </v:textbox>
              </v:shape>
            </w:pict>
          </mc:Fallback>
        </mc:AlternateContent>
      </w:r>
      <w:r w:rsidR="0010073D" w:rsidRPr="008424E3">
        <w:t xml:space="preserve">УДК </w:t>
      </w:r>
      <w:r w:rsidR="00A84120">
        <w:rPr>
          <w:lang w:val="ru" w:eastAsia="ru" w:bidi="ru"/>
        </w:rPr>
        <w:t xml:space="preserve">1(091), </w:t>
      </w:r>
      <w:r w:rsidR="00A84120" w:rsidRPr="00B54BAD">
        <w:rPr>
          <w:lang w:val="ru" w:eastAsia="ru" w:bidi="ru"/>
        </w:rPr>
        <w:t xml:space="preserve">172.15 </w:t>
      </w:r>
    </w:p>
    <w:p w14:paraId="4B5CC86D" w14:textId="5EB06267" w:rsidR="0097181D" w:rsidRPr="00A84120" w:rsidRDefault="0097181D" w:rsidP="00DD5859">
      <w:pPr>
        <w:spacing w:before="360" w:after="120"/>
      </w:pPr>
      <w:r w:rsidRPr="00EF719A">
        <w:rPr>
          <w:rFonts w:eastAsia="Calibri"/>
          <w:sz w:val="20"/>
          <w:szCs w:val="20"/>
          <w:lang w:val="en-US" w:eastAsia="en-US"/>
        </w:rPr>
        <w:t>DOI</w:t>
      </w:r>
      <w:r w:rsidRPr="00EF719A">
        <w:rPr>
          <w:rFonts w:eastAsia="Calibri"/>
          <w:sz w:val="20"/>
          <w:szCs w:val="20"/>
          <w:lang w:eastAsia="en-US"/>
        </w:rPr>
        <w:t>: 10.26456/</w:t>
      </w:r>
      <w:proofErr w:type="spellStart"/>
      <w:r w:rsidRPr="00EF719A">
        <w:rPr>
          <w:rFonts w:eastAsia="Calibri"/>
          <w:sz w:val="20"/>
          <w:szCs w:val="20"/>
          <w:lang w:val="en-US" w:eastAsia="en-US"/>
        </w:rPr>
        <w:t>vtphilos</w:t>
      </w:r>
      <w:proofErr w:type="spellEnd"/>
      <w:r w:rsidRPr="00EF719A">
        <w:rPr>
          <w:rFonts w:eastAsia="Calibri"/>
          <w:sz w:val="20"/>
          <w:szCs w:val="20"/>
          <w:lang w:eastAsia="en-US"/>
        </w:rPr>
        <w:t>/202</w:t>
      </w:r>
      <w:r>
        <w:rPr>
          <w:rFonts w:eastAsia="Calibri"/>
          <w:sz w:val="20"/>
          <w:szCs w:val="20"/>
          <w:lang w:eastAsia="en-US"/>
        </w:rPr>
        <w:t>2</w:t>
      </w:r>
      <w:r w:rsidRPr="00EF719A">
        <w:rPr>
          <w:rFonts w:eastAsia="Calibri"/>
          <w:sz w:val="20"/>
          <w:szCs w:val="20"/>
          <w:lang w:eastAsia="en-US"/>
        </w:rPr>
        <w:t>.</w:t>
      </w:r>
      <w:r>
        <w:rPr>
          <w:rFonts w:eastAsia="Calibri"/>
          <w:sz w:val="20"/>
          <w:szCs w:val="20"/>
          <w:lang w:eastAsia="en-US"/>
        </w:rPr>
        <w:t>3</w:t>
      </w:r>
      <w:r w:rsidRPr="00EF719A">
        <w:rPr>
          <w:rFonts w:eastAsia="Calibri"/>
          <w:sz w:val="20"/>
          <w:szCs w:val="20"/>
          <w:lang w:eastAsia="en-US"/>
        </w:rPr>
        <w:t>.1</w:t>
      </w:r>
      <w:r>
        <w:rPr>
          <w:rFonts w:eastAsia="Calibri"/>
          <w:sz w:val="20"/>
          <w:szCs w:val="20"/>
          <w:lang w:eastAsia="en-US"/>
        </w:rPr>
        <w:t>09</w:t>
      </w:r>
    </w:p>
    <w:p w14:paraId="1C653371" w14:textId="0447BF3A" w:rsidR="00A84120" w:rsidRPr="00A84120" w:rsidRDefault="00A84120" w:rsidP="00A84120">
      <w:pPr>
        <w:pStyle w:val="-3"/>
      </w:pPr>
      <w:bookmarkStart w:id="55" w:name="_Toc119371741"/>
      <w:r w:rsidRPr="00A84120">
        <w:t xml:space="preserve">ПРОБЛЕМА ПАТРИОТИЗМА В НЕМЕЦКОЙ </w:t>
      </w:r>
      <w:r w:rsidR="0097181D">
        <w:br/>
      </w:r>
      <w:proofErr w:type="gramStart"/>
      <w:r w:rsidRPr="00A84120">
        <w:t xml:space="preserve">И </w:t>
      </w:r>
      <w:r w:rsidR="0097181D">
        <w:t xml:space="preserve"> </w:t>
      </w:r>
      <w:r w:rsidRPr="00A84120">
        <w:t>РУССКОЙ</w:t>
      </w:r>
      <w:proofErr w:type="gramEnd"/>
      <w:r w:rsidRPr="00A84120">
        <w:t xml:space="preserve"> КУЛЬТУРНЫХ ТРАДИЦИЯХ</w:t>
      </w:r>
      <w:bookmarkEnd w:id="55"/>
    </w:p>
    <w:p w14:paraId="71734180" w14:textId="77777777" w:rsidR="00A84120" w:rsidRPr="00A84120" w:rsidRDefault="00A84120" w:rsidP="00A84120">
      <w:pPr>
        <w:pStyle w:val="-5"/>
      </w:pPr>
      <w:bookmarkStart w:id="56" w:name="_Toc119371742"/>
      <w:r w:rsidRPr="00A84120">
        <w:t>С.В. Килин</w:t>
      </w:r>
      <w:bookmarkEnd w:id="56"/>
    </w:p>
    <w:p w14:paraId="67363A26" w14:textId="09199B80" w:rsidR="00A84120" w:rsidRDefault="00A84120" w:rsidP="00A84120">
      <w:pPr>
        <w:pStyle w:val="-7"/>
      </w:pPr>
      <w:r w:rsidRPr="00A84120">
        <w:t>ФГБОУ ВО «Кубанский государственный универси</w:t>
      </w:r>
      <w:r>
        <w:t xml:space="preserve">тет», </w:t>
      </w:r>
      <w:r w:rsidRPr="00A84120">
        <w:t>г.</w:t>
      </w:r>
      <w:r>
        <w:t> </w:t>
      </w:r>
      <w:r w:rsidRPr="00A84120">
        <w:t>Краснодар</w:t>
      </w:r>
    </w:p>
    <w:p w14:paraId="6DA4C854" w14:textId="2661B83F" w:rsidR="00A84120" w:rsidRPr="00A84120" w:rsidRDefault="00A84120" w:rsidP="00A84120">
      <w:pPr>
        <w:pStyle w:val="-7"/>
      </w:pPr>
      <w:r w:rsidRPr="00A84120">
        <w:t>Академия маркетинга и социально-информационных технологий (ИМСИТ)</w:t>
      </w:r>
      <w:r w:rsidRPr="00A84120">
        <w:rPr>
          <w:rFonts w:ascii="Times New Roman Italic" w:hAnsi="Times New Roman Italic" w:cs="Times New Roman Italic"/>
          <w:i/>
          <w:iCs/>
        </w:rPr>
        <w:t>,</w:t>
      </w:r>
      <w:r w:rsidRPr="00A84120">
        <w:t xml:space="preserve"> г.</w:t>
      </w:r>
      <w:r>
        <w:t> </w:t>
      </w:r>
      <w:r w:rsidRPr="00A84120">
        <w:t xml:space="preserve">Краснодар </w:t>
      </w:r>
    </w:p>
    <w:p w14:paraId="65A62FE1" w14:textId="77777777" w:rsidR="00A84120" w:rsidRPr="00B54BAD" w:rsidRDefault="00A84120" w:rsidP="00A84120">
      <w:pPr>
        <w:pStyle w:val="-a"/>
      </w:pPr>
      <w:r w:rsidRPr="00B54BAD">
        <w:t>Проблема патриотизма осмысливалась в ходе истории мировой культуры, последними этапами которой на сегодняшний день являются немецкая и русская культурные традиции. Идея патриотизма – это не выдумка философов, поскольку она существует в виде различных явлений сущности бытия его понятия – реальных фактов патриотического умонастроения и поведения граждан, поэтому патриотическая идея может быть понята только на основании теоретического синтеза логики всеобщего исторического процесса с особенным бытием понятия патриотизма в культурах различных народов, а также в различных формах познания истины, каковыми являются искусство, религия и философия. В предлагаемой статье на материале философских работ И. Канта, И. Г. Фихте и П.Я. Чаадаева, а также литературных трудов М.Е. Салтыкова-Щедрина и Ф.М. Достоевского выявляется родство понимания патриотизма в немецкой и русской культурных традициях. Кроме того, в статье обозначаются определенные различия между понятиями народа и нации, родины и отечества, а также указывается на необходимость основания национальной системы патриотического воспитания, создание которой становится неотложн</w:t>
      </w:r>
      <w:r>
        <w:t>ым</w:t>
      </w:r>
      <w:r w:rsidRPr="00B54BAD">
        <w:t xml:space="preserve"> в условиях резко обострившегося сегодня кризиса международной безопасности. </w:t>
      </w:r>
    </w:p>
    <w:p w14:paraId="3387C433" w14:textId="77777777" w:rsidR="00A84120" w:rsidRPr="00B54BAD" w:rsidRDefault="00A84120" w:rsidP="00A84120">
      <w:pPr>
        <w:pStyle w:val="-b"/>
      </w:pPr>
      <w:r w:rsidRPr="00BC03C3">
        <w:rPr>
          <w:rFonts w:ascii="Times New Roman Bold Italic" w:hAnsi="Times New Roman Bold Italic" w:cs="Times New Roman Bold Italic"/>
          <w:b/>
          <w:bCs/>
        </w:rPr>
        <w:t>Ключевые слова:</w:t>
      </w:r>
      <w:r w:rsidRPr="00B54BAD">
        <w:t xml:space="preserve"> патриотизм, понятие, идея, псевдопатриотизм, Кант, Фихте, Чаадаев, Салтыков-Щедрин, Достоевский, патриотическое воспитание.</w:t>
      </w:r>
    </w:p>
    <w:p w14:paraId="7AE4710C" w14:textId="28C6245E" w:rsidR="00A84120" w:rsidRPr="00B54BAD" w:rsidRDefault="00A84120" w:rsidP="001E05CD">
      <w:pPr>
        <w:pStyle w:val="-f1"/>
      </w:pPr>
      <w:r w:rsidRPr="00B54BAD">
        <w:t>Об авторе:</w:t>
      </w:r>
    </w:p>
    <w:p w14:paraId="28D1C209" w14:textId="77777777" w:rsidR="00A84120" w:rsidRPr="004A72F3" w:rsidRDefault="00A84120" w:rsidP="006F00EA">
      <w:pPr>
        <w:pStyle w:val="-f3"/>
        <w:rPr>
          <w:lang w:val="en-US"/>
        </w:rPr>
      </w:pPr>
      <w:r w:rsidRPr="00977E1F">
        <w:t>КИЛИН Сергей Владимирович – аспирант кафедры философии ФГБОУ ВО «Кубанский государственный университет», преподаватель философии Академии маркетинга и социально-информационных технологий (ИМСИТ)</w:t>
      </w:r>
      <w:r w:rsidRPr="00977E1F">
        <w:rPr>
          <w:rFonts w:ascii="Times New Roman Italic" w:hAnsi="Times New Roman Italic" w:cs="Times New Roman Italic"/>
          <w:i/>
          <w:iCs/>
        </w:rPr>
        <w:t>,</w:t>
      </w:r>
      <w:r w:rsidRPr="00977E1F">
        <w:t xml:space="preserve"> г. Краснодар, Россия. </w:t>
      </w:r>
      <w:r w:rsidRPr="004A72F3">
        <w:rPr>
          <w:lang w:val="en-US"/>
        </w:rPr>
        <w:t>E-mail: molpobeda@mail.ru</w:t>
      </w:r>
    </w:p>
    <w:p w14:paraId="71115A0A" w14:textId="122AB168" w:rsidR="00977E1F" w:rsidRPr="00977E1F" w:rsidRDefault="00977E1F" w:rsidP="00977E1F">
      <w:pPr>
        <w:pStyle w:val="-f3"/>
      </w:pPr>
    </w:p>
    <w:p w14:paraId="05D2A76D" w14:textId="77777777" w:rsidR="00F270E1" w:rsidRPr="004A72F3" w:rsidRDefault="00F270E1" w:rsidP="005606CF">
      <w:pPr>
        <w:pStyle w:val="-f3"/>
        <w:rPr>
          <w:rFonts w:eastAsia="Calibri"/>
        </w:rPr>
      </w:pPr>
    </w:p>
    <w:p w14:paraId="351B405E" w14:textId="77777777" w:rsidR="00A449A0" w:rsidRPr="004A72F3" w:rsidRDefault="00A449A0" w:rsidP="00752465">
      <w:pPr>
        <w:pStyle w:val="-f3"/>
        <w:sectPr w:rsidR="00A449A0" w:rsidRPr="004A72F3" w:rsidSect="00371A24">
          <w:footnotePr>
            <w:numRestart w:val="eachSect"/>
          </w:footnotePr>
          <w:pgSz w:w="11906" w:h="16838" w:code="9"/>
          <w:pgMar w:top="1418" w:right="3120" w:bottom="3233" w:left="1303" w:header="1020" w:footer="2664" w:gutter="0"/>
          <w:pgNumType w:fmt="numberInDash"/>
          <w:cols w:space="708"/>
          <w:docGrid w:linePitch="360"/>
        </w:sectPr>
      </w:pPr>
    </w:p>
    <w:p w14:paraId="4D63D2BB" w14:textId="4AD02C15" w:rsidR="006F6839" w:rsidRPr="006F6839" w:rsidRDefault="00FF2C40" w:rsidP="006F6839">
      <w:pPr>
        <w:pStyle w:val="3"/>
      </w:pPr>
      <w:bookmarkStart w:id="57" w:name="_Toc362006889"/>
      <w:bookmarkStart w:id="58" w:name="_Toc369589745"/>
      <w:bookmarkStart w:id="59" w:name="_Toc349862757"/>
      <w:bookmarkStart w:id="60" w:name="_Toc356905454"/>
      <w:bookmarkStart w:id="61" w:name="_Toc387262417"/>
      <w:bookmarkStart w:id="62" w:name="_Toc387313965"/>
      <w:bookmarkStart w:id="63" w:name="_Toc399413911"/>
      <w:bookmarkStart w:id="64" w:name="_Toc410560685"/>
      <w:bookmarkStart w:id="65" w:name="_Toc410642333"/>
      <w:bookmarkStart w:id="66" w:name="_Toc414343453"/>
      <w:bookmarkStart w:id="67" w:name="_Toc429352530"/>
      <w:bookmarkStart w:id="68" w:name="_Toc439069959"/>
      <w:bookmarkStart w:id="69" w:name="_Toc441572842"/>
      <w:bookmarkStart w:id="70" w:name="_Toc441573297"/>
      <w:bookmarkStart w:id="71" w:name="_Toc446340743"/>
      <w:bookmarkStart w:id="72" w:name="_Toc465159234"/>
      <w:bookmarkStart w:id="73" w:name="_Toc472493189"/>
      <w:bookmarkStart w:id="74" w:name="_Toc479849159"/>
      <w:bookmarkStart w:id="75" w:name="_Toc497096143"/>
      <w:bookmarkStart w:id="76" w:name="_Toc529231658"/>
      <w:bookmarkStart w:id="77" w:name="_Toc28333166"/>
      <w:bookmarkStart w:id="78" w:name="_Toc37855022"/>
      <w:bookmarkStart w:id="79" w:name="_Toc46685242"/>
      <w:bookmarkStart w:id="80" w:name="_Toc54565992"/>
      <w:bookmarkStart w:id="81" w:name="_Toc119371745"/>
      <w:bookmarkEnd w:id="26"/>
      <w:bookmarkEnd w:id="27"/>
      <w:r>
        <w:rPr>
          <w:noProof/>
        </w:rPr>
        <w:lastRenderedPageBreak/>
        <mc:AlternateContent>
          <mc:Choice Requires="wps">
            <w:drawing>
              <wp:anchor distT="0" distB="0" distL="114300" distR="114300" simplePos="0" relativeHeight="252337664" behindDoc="0" locked="0" layoutInCell="1" allowOverlap="1" wp14:anchorId="424377A7" wp14:editId="350E5841">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64004698"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26</w:t>
                            </w:r>
                            <w:r w:rsidRPr="003133AF">
                              <w:rPr>
                                <w:rFonts w:ascii="Arial" w:hAnsi="Arial" w:cs="Arial"/>
                                <w:i/>
                                <w:iCs/>
                                <w:sz w:val="15"/>
                                <w:szCs w:val="15"/>
                              </w:rPr>
                              <w:t>–1</w:t>
                            </w:r>
                            <w:r>
                              <w:rPr>
                                <w:rFonts w:ascii="Arial" w:hAnsi="Arial" w:cs="Arial"/>
                                <w:i/>
                                <w:iCs/>
                                <w:sz w:val="15"/>
                                <w:szCs w:val="15"/>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36" type="#_x0000_t202" style="position:absolute;left:0;text-align:left;margin-left:1pt;margin-top:-19.25pt;width:376.05pt;height:13.8pt;z-index:2523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0J7wEAAMIDAAAOAAAAZHJzL2Uyb0RvYy54bWysU9uO0zAQfUfiHyy/06SF0iVqulq6KkJa&#10;LtLCBziOk1g4HjN2m5SvZ+w0XS5viDxY48ucmXPmZHs79oadFHoNtuTLRc6ZshJqbduSf/1yeHHD&#10;mQ/C1sKAVSU/K89vd8+fbQdXqBV0YGqFjECsLwZX8i4EV2SZl53qhV+AU5YuG8BeBNpim9UoBkLv&#10;TbbK89fZAFg7BKm8p9P76ZLvEn7TKBk+NY1XgZmSU28hrZjWKq7ZbiuKFoXrtLy0If6hi15oS0Wv&#10;UPciCHZE/RdUryWChyYsJPQZNI2WKnEgNsv8DzaPnXAqcSFxvLvK5P8frPx4enSfkYXxLYw0wETC&#10;uweQ3zyzsO+EbdUdIgydEjUVXkbJssH54pIapfaFjyDV8AFqGrI4BkhAY4N9VIV4MkKnAZyvoqsx&#10;MEmHrzab9c3LNWeS7pabdf5mk0qIYs526MM7BT2LQcmRhprQxenBh9iNKOYnsZgHo+uDNiZtsK32&#10;BtlJkAEO6bug//bM2PjYQkybEONJohmZTRzDWI1M1yVfJd9E2hXUZyKOMBmLfgQKOsAfnA1kqpL7&#10;70eBijPz3pJ40YFzgHNQzYGwklJLHjibwn2YnHp0qNuOkKfxWLgjgRuduD91cemXjJIkuZg6OvHX&#10;fXr19OvtfgIAAP//AwBQSwMEFAAGAAgAAAAhAO25rHjgAAAACQEAAA8AAABkcnMvZG93bnJldi54&#10;bWxMj81OwzAQhO9IvIO1SFxQ6yTQvxCngpbe4NBS9byNTRIRr6PYadK3ZznBcXZWM99k69E24mI6&#10;XztSEE8jEIYKp2sqFRw/d5MlCB+QNDaOjIKr8bDOb28yTLUbaG8uh1AKDiGfooIqhDaV0heVsein&#10;rjXE3pfrLAaWXSl1hwOH20YmUTSXFmvihgpbs6lM8X3orYL5tuuHPW0etse3d/xoy+T0ej0pdX83&#10;vjyDCGYMf8/wi8/okDPT2fWkvWgUJLwkKJg8Lmcg2F/MnmIQZ77E0Qpknsn/C/IfAAAA//8DAFBL&#10;AQItABQABgAIAAAAIQC2gziS/gAAAOEBAAATAAAAAAAAAAAAAAAAAAAAAABbQ29udGVudF9UeXBl&#10;c10ueG1sUEsBAi0AFAAGAAgAAAAhADj9If/WAAAAlAEAAAsAAAAAAAAAAAAAAAAALwEAAF9yZWxz&#10;Ly5yZWxzUEsBAi0AFAAGAAgAAAAhAMEtHQnvAQAAwgMAAA4AAAAAAAAAAAAAAAAALgIAAGRycy9l&#10;Mm9Eb2MueG1sUEsBAi0AFAAGAAgAAAAhAO25rHjgAAAACQEAAA8AAAAAAAAAAAAAAAAASQQAAGRy&#10;cy9kb3ducmV2LnhtbFBLBQYAAAAABAAEAPMAAABWBQAAAAA=&#10;" stroked="f">
                <v:textbox inset="0,0,0,0">
                  <w:txbxContent>
                    <w:p w14:paraId="1703EAF0" w14:textId="64004698"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26</w:t>
                      </w:r>
                      <w:r w:rsidRPr="003133AF">
                        <w:rPr>
                          <w:rFonts w:ascii="Arial" w:hAnsi="Arial" w:cs="Arial"/>
                          <w:i/>
                          <w:iCs/>
                          <w:sz w:val="15"/>
                          <w:szCs w:val="15"/>
                        </w:rPr>
                        <w:t>–1</w:t>
                      </w:r>
                      <w:r>
                        <w:rPr>
                          <w:rFonts w:ascii="Arial" w:hAnsi="Arial" w:cs="Arial"/>
                          <w:i/>
                          <w:iCs/>
                          <w:sz w:val="15"/>
                          <w:szCs w:val="15"/>
                        </w:rPr>
                        <w:t>34</w:t>
                      </w:r>
                    </w:p>
                  </w:txbxContent>
                </v:textbox>
              </v:shape>
            </w:pict>
          </mc:Fallback>
        </mc:AlternateContent>
      </w:r>
      <w:bookmarkEnd w:id="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3C4A11" w:rsidRPr="003C4A11">
        <w:rPr>
          <w:noProof/>
        </w:rPr>
        <w:t xml:space="preserve">ЗАРУБЕЖНАЯ ФИЛОСОФИЯ: </w:t>
      </w:r>
      <w:r w:rsidR="003C4A11">
        <w:rPr>
          <w:noProof/>
        </w:rPr>
        <w:br/>
      </w:r>
      <w:r w:rsidR="003C4A11" w:rsidRPr="003C4A11">
        <w:rPr>
          <w:noProof/>
        </w:rPr>
        <w:t>ТРАДИЦИЯ И СОВРЕМЕННОСТЬ</w:t>
      </w:r>
      <w:bookmarkEnd w:id="81"/>
    </w:p>
    <w:p w14:paraId="5DAD0C24" w14:textId="7E4247C4" w:rsidR="00F75C47" w:rsidRDefault="00E74DF7" w:rsidP="00F75C47">
      <w:pPr>
        <w:pStyle w:val="-1"/>
        <w:rPr>
          <w:rFonts w:eastAsia="Batang"/>
        </w:rPr>
      </w:pPr>
      <w:r w:rsidRPr="00642263">
        <w:rPr>
          <w:rFonts w:eastAsia="Batang"/>
        </w:rPr>
        <w:t>УДК</w:t>
      </w:r>
      <w:r w:rsidR="00F75C47" w:rsidRPr="008F5183">
        <w:rPr>
          <w:rFonts w:eastAsia="Batang"/>
        </w:rPr>
        <w:t xml:space="preserve"> 172.3:291.5 </w:t>
      </w:r>
    </w:p>
    <w:p w14:paraId="4FC82E60" w14:textId="49D32B2C" w:rsidR="0097181D" w:rsidRPr="008F5183" w:rsidRDefault="0097181D" w:rsidP="00DD5859">
      <w:pPr>
        <w:spacing w:before="240" w:after="120"/>
        <w:rPr>
          <w:rFonts w:eastAsia="Batang"/>
        </w:rPr>
      </w:pPr>
      <w:r w:rsidRPr="00EC6A66">
        <w:rPr>
          <w:rFonts w:eastAsia="Calibri"/>
          <w:sz w:val="20"/>
          <w:szCs w:val="20"/>
          <w:lang w:val="en-US"/>
        </w:rPr>
        <w:t>DOI</w:t>
      </w:r>
      <w:r w:rsidRPr="00C26A01">
        <w:rPr>
          <w:rFonts w:eastAsia="Calibri"/>
          <w:sz w:val="20"/>
          <w:szCs w:val="20"/>
        </w:rPr>
        <w:t>: 10.26456/</w:t>
      </w:r>
      <w:proofErr w:type="spellStart"/>
      <w:r w:rsidRPr="00EC6A66">
        <w:rPr>
          <w:rFonts w:eastAsia="Calibri"/>
          <w:sz w:val="20"/>
          <w:szCs w:val="20"/>
          <w:lang w:val="en-US"/>
        </w:rPr>
        <w:t>vtphilos</w:t>
      </w:r>
      <w:proofErr w:type="spellEnd"/>
      <w:r w:rsidRPr="00C26A01">
        <w:rPr>
          <w:rFonts w:eastAsia="Calibri"/>
          <w:sz w:val="20"/>
          <w:szCs w:val="20"/>
        </w:rPr>
        <w:t>/202</w:t>
      </w:r>
      <w:r>
        <w:rPr>
          <w:rFonts w:eastAsia="Calibri"/>
          <w:sz w:val="20"/>
          <w:szCs w:val="20"/>
        </w:rPr>
        <w:t>2</w:t>
      </w:r>
      <w:r w:rsidRPr="00C26A01">
        <w:rPr>
          <w:rFonts w:eastAsia="Calibri"/>
          <w:sz w:val="20"/>
          <w:szCs w:val="20"/>
        </w:rPr>
        <w:t>.</w:t>
      </w:r>
      <w:r>
        <w:rPr>
          <w:rFonts w:eastAsia="Calibri"/>
          <w:sz w:val="20"/>
          <w:szCs w:val="20"/>
        </w:rPr>
        <w:t>3.126</w:t>
      </w:r>
    </w:p>
    <w:p w14:paraId="52B7BB23" w14:textId="602A5DCD" w:rsidR="00F75C47" w:rsidRPr="009A07A3" w:rsidRDefault="00F75C47" w:rsidP="00F75C47">
      <w:pPr>
        <w:pStyle w:val="-3"/>
      </w:pPr>
      <w:bookmarkStart w:id="82" w:name="_Toc119371746"/>
      <w:r w:rsidRPr="009A07A3">
        <w:t xml:space="preserve">ВОЗРОЖДЕНИЕ СТОИЦИЗМА </w:t>
      </w:r>
      <w:r w:rsidR="0000626E">
        <w:br/>
      </w:r>
      <w:r w:rsidRPr="009A07A3">
        <w:t>КАК ЖИЗНЕННОЙ ФИЛОСОФИИ</w:t>
      </w:r>
      <w:bookmarkEnd w:id="82"/>
    </w:p>
    <w:p w14:paraId="6D93036E" w14:textId="77777777" w:rsidR="00F75C47" w:rsidRPr="009A07A3" w:rsidRDefault="00F75C47" w:rsidP="00F75C47">
      <w:pPr>
        <w:pStyle w:val="-5"/>
      </w:pPr>
      <w:bookmarkStart w:id="83" w:name="_Toc119371747"/>
      <w:r w:rsidRPr="009A07A3">
        <w:t>С.И. Некрасов</w:t>
      </w:r>
      <w:bookmarkEnd w:id="83"/>
      <w:r w:rsidRPr="009A07A3">
        <w:t xml:space="preserve"> </w:t>
      </w:r>
    </w:p>
    <w:p w14:paraId="3BF78B5F" w14:textId="461B3C3C" w:rsidR="00F75C47" w:rsidRPr="009A07A3" w:rsidRDefault="00F75C47" w:rsidP="00F75C47">
      <w:pPr>
        <w:pStyle w:val="-7"/>
      </w:pPr>
      <w:r>
        <w:t>ФГБОУ ВО «</w:t>
      </w:r>
      <w:r w:rsidRPr="009A07A3">
        <w:t xml:space="preserve">Московский государственный технический университет </w:t>
      </w:r>
      <w:r w:rsidR="00BC03C3">
        <w:br/>
      </w:r>
      <w:r w:rsidRPr="009A07A3">
        <w:t>гражданской авиации</w:t>
      </w:r>
      <w:r>
        <w:t>», г. </w:t>
      </w:r>
      <w:r w:rsidRPr="009A07A3">
        <w:t>Москва</w:t>
      </w:r>
    </w:p>
    <w:p w14:paraId="22AA9175" w14:textId="77777777" w:rsidR="00F75C47" w:rsidRPr="009A07A3" w:rsidRDefault="00F75C47" w:rsidP="00F75C47">
      <w:pPr>
        <w:pStyle w:val="-a"/>
      </w:pPr>
      <w:r w:rsidRPr="009A07A3">
        <w:t>Целью статьи является анализ философских учений стоиков, основные установки которых сегодня плодотворно используются в методиках когнитивно-поведенческой терапии. Основн</w:t>
      </w:r>
      <w:r>
        <w:t>ой</w:t>
      </w:r>
      <w:r w:rsidRPr="009A07A3">
        <w:t xml:space="preserve"> метод исследования </w:t>
      </w:r>
      <w:r>
        <w:t xml:space="preserve">– </w:t>
      </w:r>
      <w:r w:rsidRPr="009A07A3">
        <w:t>анализ практически ориентированной философии стоиков, учение которых обладает терапевтической ценностью, являясь средством воздействия не столько на диагностику психологических нарушений, сколько на тех, кто хочет научиться управлять своими умственными представлениями, целенаправленно изменяя своё поведение в течение всей жизни. Результатами исследования явля</w:t>
      </w:r>
      <w:r>
        <w:t>ю</w:t>
      </w:r>
      <w:r w:rsidRPr="009A07A3">
        <w:t>тся сравнительный анализ основных положений учения стоиков и методов современной когнитивно-сравнительной терапии. Заслуга автор</w:t>
      </w:r>
      <w:r>
        <w:t>а</w:t>
      </w:r>
      <w:r w:rsidRPr="009A07A3">
        <w:t xml:space="preserve"> статьи состоит в доказательстве, что когнитивно-поведенческая терапия фокусируется на кратковременны</w:t>
      </w:r>
      <w:r>
        <w:t>х</w:t>
      </w:r>
      <w:r w:rsidRPr="009A07A3">
        <w:t xml:space="preserve"> цел</w:t>
      </w:r>
      <w:r>
        <w:t>ях</w:t>
      </w:r>
      <w:r w:rsidRPr="009A07A3">
        <w:t>, которые определяются диагнозом и ограничен</w:t>
      </w:r>
      <w:r>
        <w:t>ы</w:t>
      </w:r>
      <w:r w:rsidRPr="009A07A3">
        <w:t xml:space="preserve"> во времени, в то время как жизненная философия стоицизма способна вносить глубины и безвременные изменения в образ жизни и мировоззрение человека. Теоретическая и практическая значимость статьи заключается в доказательстве, что философия стоиков, которую сегодня рассматривают в качестве западной разновидности буддизма и альтернативы современной академической философии, это философия, которая направлена на практическое применение мудрости этического идеала в жизни каждого человека</w:t>
      </w:r>
      <w:r>
        <w:t>;</w:t>
      </w:r>
      <w:r w:rsidRPr="009A07A3">
        <w:t xml:space="preserve"> способность сформировать личную жизненную установку справ</w:t>
      </w:r>
      <w:r>
        <w:t>и</w:t>
      </w:r>
      <w:r w:rsidRPr="009A07A3">
        <w:t>ться с любой жизненной ситуацией средствами своего разума и управления эмоциями. Автор</w:t>
      </w:r>
      <w:r>
        <w:t>у</w:t>
      </w:r>
      <w:r w:rsidRPr="009A07A3">
        <w:t xml:space="preserve"> удалось углубить предложенную проблематику, что может быть использовано для дальнейшего теоретического анализа и примен</w:t>
      </w:r>
      <w:r>
        <w:t>ено</w:t>
      </w:r>
      <w:r w:rsidRPr="009A07A3">
        <w:t xml:space="preserve"> для практической работы.</w:t>
      </w:r>
    </w:p>
    <w:p w14:paraId="049AF619" w14:textId="544DF65C" w:rsidR="00F75C47" w:rsidRPr="009A07A3" w:rsidRDefault="00F75C47" w:rsidP="00F75C47">
      <w:pPr>
        <w:pStyle w:val="-b"/>
      </w:pPr>
      <w:r w:rsidRPr="009A07A3">
        <w:rPr>
          <w:b/>
        </w:rPr>
        <w:t>Ключевые слова:</w:t>
      </w:r>
      <w:r w:rsidRPr="009A07A3">
        <w:t xml:space="preserve"> стоицизм, когнитивно-поведенческая терапия, представления, жизненная ситуация, безразличие, глубинные изменения, личная жизненная философия, свободная воля, активный творец самого себя. </w:t>
      </w:r>
    </w:p>
    <w:p w14:paraId="33CA04C0" w14:textId="7AD358D0" w:rsidR="00F75C47" w:rsidRPr="00F75C47" w:rsidRDefault="00F75C47" w:rsidP="00F75C47">
      <w:pPr>
        <w:pStyle w:val="-f1"/>
      </w:pPr>
      <w:r>
        <w:t>Об авторе:</w:t>
      </w:r>
    </w:p>
    <w:p w14:paraId="55E4CCF1" w14:textId="3B3D253A" w:rsidR="00F75C47" w:rsidRPr="00BB650D" w:rsidRDefault="00F75C47" w:rsidP="00F75C47">
      <w:pPr>
        <w:pStyle w:val="-f3"/>
        <w:rPr>
          <w:lang w:val="en-US"/>
        </w:rPr>
      </w:pPr>
      <w:r w:rsidRPr="00F75C47">
        <w:t xml:space="preserve">НЕКРАСОВ Сергей Иванович – доктор философских наук, профессор </w:t>
      </w:r>
      <w:r w:rsidRPr="00F75C47">
        <w:lastRenderedPageBreak/>
        <w:t xml:space="preserve">кафедры гуманитарных и социально-политических наук, ФГБОУ ВО «Московский государственный технический университет гражданской авиации», г. Москва, Россия. </w:t>
      </w:r>
      <w:r w:rsidRPr="00BB650D">
        <w:rPr>
          <w:lang w:val="en-US"/>
        </w:rPr>
        <w:t xml:space="preserve">E-mail: </w:t>
      </w:r>
      <w:hyperlink r:id="rId22">
        <w:r w:rsidRPr="00BB650D">
          <w:rPr>
            <w:lang w:val="en-US"/>
          </w:rPr>
          <w:t>sinekrasov@mail.ru</w:t>
        </w:r>
      </w:hyperlink>
    </w:p>
    <w:p w14:paraId="7D6DBD36" w14:textId="77777777" w:rsidR="00F270E1" w:rsidRPr="00BB650D" w:rsidRDefault="00F270E1" w:rsidP="00FD0E9C">
      <w:pPr>
        <w:pStyle w:val="-1"/>
        <w:rPr>
          <w:lang w:eastAsia="ar-SA"/>
        </w:rPr>
        <w:sectPr w:rsidR="00F270E1" w:rsidRPr="00BB650D" w:rsidSect="0073032F">
          <w:headerReference w:type="even" r:id="rId23"/>
          <w:footerReference w:type="even" r:id="rId24"/>
          <w:headerReference w:type="first" r:id="rId25"/>
          <w:footerReference w:type="first" r:id="rId26"/>
          <w:footnotePr>
            <w:numRestart w:val="eachSect"/>
          </w:footnotePr>
          <w:pgSz w:w="11906" w:h="16838" w:code="9"/>
          <w:pgMar w:top="1418" w:right="3120" w:bottom="3233" w:left="1303" w:header="1020" w:footer="2664" w:gutter="0"/>
          <w:pgNumType w:fmt="numberInDash"/>
          <w:cols w:space="708"/>
          <w:docGrid w:linePitch="360"/>
        </w:sectPr>
      </w:pPr>
    </w:p>
    <w:p w14:paraId="316AB525" w14:textId="56916810" w:rsidR="00AC70AC" w:rsidRDefault="00FF2C40" w:rsidP="005930E9">
      <w:pPr>
        <w:pStyle w:val="-1"/>
      </w:pPr>
      <w:bookmarkStart w:id="84" w:name="_Toc5350318"/>
      <w:bookmarkStart w:id="85" w:name="_Toc37855026"/>
      <w:r>
        <w:rPr>
          <w:noProof/>
        </w:rPr>
        <w:lastRenderedPageBreak/>
        <mc:AlternateContent>
          <mc:Choice Requires="wps">
            <w:drawing>
              <wp:anchor distT="0" distB="0" distL="114300" distR="114300" simplePos="0" relativeHeight="250758656" behindDoc="0" locked="0" layoutInCell="1" allowOverlap="1" wp14:anchorId="6FCEB3A1" wp14:editId="19846B7D">
                <wp:simplePos x="0" y="0"/>
                <wp:positionH relativeFrom="column">
                  <wp:posOffset>15433</wp:posOffset>
                </wp:positionH>
                <wp:positionV relativeFrom="paragraph">
                  <wp:posOffset>-256374</wp:posOffset>
                </wp:positionV>
                <wp:extent cx="4775835" cy="206734"/>
                <wp:effectExtent l="0" t="0" r="5715" b="3175"/>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067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2682CF32"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35</w:t>
                            </w:r>
                            <w:r w:rsidRPr="003133AF">
                              <w:rPr>
                                <w:rFonts w:ascii="Arial" w:hAnsi="Arial" w:cs="Arial"/>
                                <w:i/>
                                <w:iCs/>
                                <w:sz w:val="15"/>
                                <w:szCs w:val="15"/>
                              </w:rPr>
                              <w:t>–1</w:t>
                            </w:r>
                            <w:r>
                              <w:rPr>
                                <w:rFonts w:ascii="Arial" w:hAnsi="Arial" w:cs="Arial"/>
                                <w:i/>
                                <w:iCs/>
                                <w:sz w:val="15"/>
                                <w:szCs w:val="15"/>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37" type="#_x0000_t202" style="position:absolute;left:0;text-align:left;margin-left:1.2pt;margin-top:-20.2pt;width:376.05pt;height:16.3pt;z-index:2507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cO7wEAAMIDAAAOAAAAZHJzL2Uyb0RvYy54bWysU8lu2zAQvRfoPxC817KdxYFgOUgduCiQ&#10;LkDaD6AoSiJKcdghbcn9+g4pyelyK6oDMVzmzbw3T9v7oTPspNBrsAVfLZacKSuh0rYp+Ncvhzd3&#10;nPkgbCUMWFXws/L8fvf61bZ3uVpDC6ZSyAjE+rx3BW9DcHmWedmqTvgFOGXpsgbsRKAtNlmFoif0&#10;zmTr5fI26wErhyCV93T6OF7yXcKvayXDp7r2KjBTcOotpBXTWsY1221F3qBwrZZTG+IfuuiEtlT0&#10;AvUogmBH1H9BdVoieKjDQkKXQV1rqRIHYrNa/sHmuRVOJS4kjncXmfz/g5UfT8/uM7IwvIWBBphI&#10;ePcE8ptnFvatsI16QIS+VaKiwqsoWdY7n0+pUWqf+whS9h+goiGLY4AENNTYRVWIJyN0GsD5Iroa&#10;ApN0eL3Z3Nxd3XAm6W69vN1cXacSIp+zHfrwTkHHYlBwpKEmdHF68iF2I/L5SSzmwejqoI1JG2zK&#10;vUF2EmSAQ/om9N+eGRsfW4hpI2I8STQjs5FjGMqB6Yq6XEeMSLuE6kzEEUZj0Y9AQQv4g7OeTFVw&#10;//0oUHFm3lsSLzpwDnAOyjkQVlJqwQNnY7gPo1OPDnXTEvI4HgsPJHCtE/eXLqZ+yShJksnU0Ym/&#10;7tOrl19v9xMAAP//AwBQSwMEFAAGAAgAAAAhAFNmQOveAAAACAEAAA8AAABkcnMvZG93bnJldi54&#10;bWxMj81OwzAQhO9IvIO1SFxQ6xClPwpxKmjhBoeWqudtbJKIeB3ZTpO+PcsJbrs7o9lvis1kO3Ex&#10;PrSOFDzOExCGKqdbqhUcP99maxAhImnsHBkFVxNgU97eFJhrN9LeXA6xFhxCIUcFTYx9LmWoGmMx&#10;zF1viLUv5y1GXn0ttceRw20n0yRZSost8YcGe7NtTPV9GKyC5c4P4562D7vj6zt+9HV6ermelLq/&#10;m56fQEQzxT8z/OIzOpTMdHYD6SA6BWnGRgWzLOGB9dUiW4A482W1BlkW8n+B8gcAAP//AwBQSwEC&#10;LQAUAAYACAAAACEAtoM4kv4AAADhAQAAEwAAAAAAAAAAAAAAAAAAAAAAW0NvbnRlbnRfVHlwZXNd&#10;LnhtbFBLAQItABQABgAIAAAAIQA4/SH/1gAAAJQBAAALAAAAAAAAAAAAAAAAAC8BAABfcmVscy8u&#10;cmVsc1BLAQItABQABgAIAAAAIQBBlFcO7wEAAMIDAAAOAAAAAAAAAAAAAAAAAC4CAABkcnMvZTJv&#10;RG9jLnhtbFBLAQItABQABgAIAAAAIQBTZkDr3gAAAAgBAAAPAAAAAAAAAAAAAAAAAEkEAABkcnMv&#10;ZG93bnJldi54bWxQSwUGAAAAAAQABADzAAAAVAUAAAAA&#10;" stroked="f">
                <v:textbox inset="0,0,0,0">
                  <w:txbxContent>
                    <w:p w14:paraId="558140EB" w14:textId="2682CF32"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35</w:t>
                      </w:r>
                      <w:r w:rsidRPr="003133AF">
                        <w:rPr>
                          <w:rFonts w:ascii="Arial" w:hAnsi="Arial" w:cs="Arial"/>
                          <w:i/>
                          <w:iCs/>
                          <w:sz w:val="15"/>
                          <w:szCs w:val="15"/>
                        </w:rPr>
                        <w:t>–1</w:t>
                      </w:r>
                      <w:r>
                        <w:rPr>
                          <w:rFonts w:ascii="Arial" w:hAnsi="Arial" w:cs="Arial"/>
                          <w:i/>
                          <w:iCs/>
                          <w:sz w:val="15"/>
                          <w:szCs w:val="15"/>
                        </w:rPr>
                        <w:t>45</w:t>
                      </w:r>
                    </w:p>
                  </w:txbxContent>
                </v:textbox>
              </v:shape>
            </w:pict>
          </mc:Fallback>
        </mc:AlternateContent>
      </w:r>
      <w:r w:rsidR="007752FA">
        <w:rPr>
          <w:rFonts w:eastAsia="Calibri"/>
        </w:rPr>
        <w:t>У</w:t>
      </w:r>
      <w:r w:rsidR="002450BA" w:rsidRPr="003C1188">
        <w:rPr>
          <w:rFonts w:eastAsia="Calibri"/>
        </w:rPr>
        <w:t>ДК</w:t>
      </w:r>
      <w:r w:rsidR="002450BA" w:rsidRPr="00856236">
        <w:rPr>
          <w:rFonts w:eastAsia="Calibri"/>
        </w:rPr>
        <w:t xml:space="preserve"> </w:t>
      </w:r>
      <w:bookmarkEnd w:id="84"/>
      <w:bookmarkEnd w:id="85"/>
      <w:r w:rsidR="00AC70AC" w:rsidRPr="00A626F9">
        <w:t>930.1; 1(091)</w:t>
      </w:r>
    </w:p>
    <w:p w14:paraId="23521CDC" w14:textId="0A33FBFE" w:rsidR="0000626E" w:rsidRPr="00A626F9" w:rsidRDefault="0000626E" w:rsidP="0000626E">
      <w:pPr>
        <w:spacing w:before="240" w:after="120"/>
      </w:pPr>
      <w:r w:rsidRPr="005930E7">
        <w:rPr>
          <w:rFonts w:eastAsia="Calibri"/>
          <w:sz w:val="20"/>
          <w:szCs w:val="20"/>
          <w:lang w:val="en-US" w:eastAsia="en-US"/>
        </w:rPr>
        <w:t>DOI</w:t>
      </w:r>
      <w:r w:rsidRPr="00063493">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063493">
        <w:rPr>
          <w:rFonts w:eastAsia="Calibri"/>
          <w:sz w:val="20"/>
          <w:szCs w:val="20"/>
          <w:lang w:eastAsia="en-US"/>
        </w:rPr>
        <w:t>/202</w:t>
      </w:r>
      <w:r>
        <w:rPr>
          <w:rFonts w:eastAsia="Calibri"/>
          <w:sz w:val="20"/>
          <w:szCs w:val="20"/>
          <w:lang w:eastAsia="en-US"/>
        </w:rPr>
        <w:t>2</w:t>
      </w:r>
      <w:r w:rsidRPr="00063493">
        <w:rPr>
          <w:rFonts w:eastAsia="Calibri"/>
          <w:sz w:val="20"/>
          <w:szCs w:val="20"/>
          <w:lang w:eastAsia="en-US"/>
        </w:rPr>
        <w:t>.</w:t>
      </w:r>
      <w:r>
        <w:rPr>
          <w:rFonts w:eastAsia="Calibri"/>
          <w:sz w:val="20"/>
          <w:szCs w:val="20"/>
          <w:lang w:eastAsia="en-US"/>
        </w:rPr>
        <w:t>3</w:t>
      </w:r>
      <w:r w:rsidRPr="00063493">
        <w:rPr>
          <w:rFonts w:eastAsia="Calibri"/>
          <w:sz w:val="20"/>
          <w:szCs w:val="20"/>
          <w:lang w:eastAsia="en-US"/>
        </w:rPr>
        <w:t>.1</w:t>
      </w:r>
      <w:r>
        <w:rPr>
          <w:rFonts w:eastAsia="Calibri"/>
          <w:sz w:val="20"/>
          <w:szCs w:val="20"/>
          <w:lang w:eastAsia="en-US"/>
        </w:rPr>
        <w:t>35</w:t>
      </w:r>
    </w:p>
    <w:p w14:paraId="65B41711" w14:textId="4DFF68A1" w:rsidR="00AC70AC" w:rsidRPr="00A626F9" w:rsidRDefault="00AC70AC" w:rsidP="005930E9">
      <w:pPr>
        <w:pStyle w:val="-3"/>
      </w:pPr>
      <w:bookmarkStart w:id="86" w:name="_Toc119371750"/>
      <w:r w:rsidRPr="00A626F9">
        <w:t xml:space="preserve">И. БЕРЛИН: КОНТРПРОСВЕТИТЕЛЬСКАЯ МЫСЛЬ </w:t>
      </w:r>
      <w:r w:rsidR="00BC03C3">
        <w:br/>
      </w:r>
      <w:r w:rsidRPr="00A626F9">
        <w:t>И.Г. ГЕРДЕРА</w:t>
      </w:r>
      <w:bookmarkEnd w:id="86"/>
    </w:p>
    <w:p w14:paraId="48E5E415" w14:textId="77777777" w:rsidR="00AC70AC" w:rsidRPr="00A626F9" w:rsidRDefault="00AC70AC" w:rsidP="005930E9">
      <w:pPr>
        <w:pStyle w:val="-5"/>
      </w:pPr>
      <w:bookmarkStart w:id="87" w:name="_Toc119371751"/>
      <w:r w:rsidRPr="00A626F9">
        <w:t xml:space="preserve">В.П. </w:t>
      </w:r>
      <w:proofErr w:type="spellStart"/>
      <w:r w:rsidRPr="00A626F9">
        <w:t>Потамская</w:t>
      </w:r>
      <w:bookmarkEnd w:id="87"/>
      <w:proofErr w:type="spellEnd"/>
    </w:p>
    <w:p w14:paraId="366BCB9A" w14:textId="77777777" w:rsidR="00AC70AC" w:rsidRPr="00A626F9" w:rsidRDefault="00AC70AC" w:rsidP="005930E9">
      <w:pPr>
        <w:pStyle w:val="-7"/>
        <w:rPr>
          <w:b/>
        </w:rPr>
      </w:pPr>
      <w:r w:rsidRPr="00A626F9">
        <w:t>ФГБОУ ВО «Тверской государственный технический университет», г. Тверь</w:t>
      </w:r>
    </w:p>
    <w:p w14:paraId="606EA1D8" w14:textId="77777777" w:rsidR="00AC70AC" w:rsidRPr="00A626F9" w:rsidRDefault="00AC70AC" w:rsidP="005930E9">
      <w:pPr>
        <w:pStyle w:val="-a"/>
      </w:pPr>
      <w:r w:rsidRPr="00A626F9">
        <w:t xml:space="preserve">Статья посвящена исследованию подхода И. Берлина к философии И.Г. Гердера. Указывается, что именно Гердер являлся основоположником нового исторического понимания, в соответствии с которым развитие человеческой цивилизации стало рассматриваться как воплощение множества культур, каждая из которых представляла набор ценностей, отличающийся от другой и являющийся несопоставимым с ней. Отмечается, что корни плюрализма Берлина покоятся в философии И.Г. Гердера и Дж. Вико. </w:t>
      </w:r>
    </w:p>
    <w:p w14:paraId="0F43BF94" w14:textId="77777777" w:rsidR="00AC70AC" w:rsidRPr="00A626F9" w:rsidRDefault="00AC70AC" w:rsidP="005930E9">
      <w:pPr>
        <w:pStyle w:val="-b"/>
      </w:pPr>
      <w:r w:rsidRPr="00A626F9">
        <w:rPr>
          <w:b/>
        </w:rPr>
        <w:t>Ключевые слова:</w:t>
      </w:r>
      <w:r w:rsidRPr="00A626F9">
        <w:t xml:space="preserve"> интеллектуальная история, плюрализм, Просвещение, </w:t>
      </w:r>
      <w:proofErr w:type="spellStart"/>
      <w:r w:rsidRPr="00A626F9">
        <w:t>Контрпросвещение</w:t>
      </w:r>
      <w:proofErr w:type="spellEnd"/>
      <w:r w:rsidRPr="00A626F9">
        <w:t>, Гердер</w:t>
      </w:r>
      <w:r>
        <w:t>.</w:t>
      </w:r>
    </w:p>
    <w:p w14:paraId="7701AD53" w14:textId="77777777" w:rsidR="00AC70AC" w:rsidRPr="00D3532A" w:rsidRDefault="00AC70AC" w:rsidP="00AC70AC">
      <w:pPr>
        <w:widowControl w:val="0"/>
        <w:spacing w:after="120"/>
        <w:ind w:firstLine="720"/>
        <w:jc w:val="both"/>
        <w:rPr>
          <w:i/>
          <w:sz w:val="22"/>
          <w:szCs w:val="20"/>
        </w:rPr>
      </w:pPr>
      <w:r w:rsidRPr="00D3532A">
        <w:rPr>
          <w:i/>
          <w:sz w:val="22"/>
          <w:szCs w:val="20"/>
        </w:rPr>
        <w:t xml:space="preserve">Об </w:t>
      </w:r>
      <w:proofErr w:type="spellStart"/>
      <w:r w:rsidRPr="00D3532A">
        <w:rPr>
          <w:i/>
          <w:sz w:val="22"/>
          <w:szCs w:val="20"/>
        </w:rPr>
        <w:t>авторe</w:t>
      </w:r>
      <w:proofErr w:type="spellEnd"/>
      <w:r w:rsidRPr="00D3532A">
        <w:rPr>
          <w:i/>
          <w:sz w:val="22"/>
          <w:szCs w:val="20"/>
        </w:rPr>
        <w:t xml:space="preserve">: </w:t>
      </w:r>
    </w:p>
    <w:p w14:paraId="16634DA1" w14:textId="77777777" w:rsidR="00AC70AC" w:rsidRPr="00E23942" w:rsidRDefault="00AC70AC" w:rsidP="00AC70AC">
      <w:pPr>
        <w:widowControl w:val="0"/>
        <w:spacing w:before="120"/>
        <w:ind w:firstLine="720"/>
        <w:jc w:val="both"/>
        <w:rPr>
          <w:sz w:val="22"/>
          <w:szCs w:val="20"/>
        </w:rPr>
      </w:pPr>
      <w:r w:rsidRPr="00D3532A">
        <w:rPr>
          <w:sz w:val="22"/>
          <w:szCs w:val="20"/>
        </w:rPr>
        <w:t>ПОТАМСКАЯ Вера Павловна – кандидат философских наук, доцент кафедры медиатехнологий и связей с общественностью ФГБОУ ВО «Тверской государственный технический университет», г. Тверь</w:t>
      </w:r>
      <w:r>
        <w:rPr>
          <w:sz w:val="22"/>
          <w:szCs w:val="20"/>
        </w:rPr>
        <w:t>, Россия</w:t>
      </w:r>
      <w:r w:rsidRPr="00D3532A">
        <w:rPr>
          <w:sz w:val="22"/>
          <w:szCs w:val="20"/>
        </w:rPr>
        <w:t xml:space="preserve">. </w:t>
      </w:r>
      <w:r w:rsidRPr="00D3532A">
        <w:rPr>
          <w:sz w:val="22"/>
          <w:szCs w:val="20"/>
          <w:lang w:val="en-US"/>
        </w:rPr>
        <w:t>SPIN</w:t>
      </w:r>
      <w:r w:rsidRPr="00E23942">
        <w:rPr>
          <w:sz w:val="22"/>
          <w:szCs w:val="20"/>
        </w:rPr>
        <w:t>-</w:t>
      </w:r>
      <w:r w:rsidRPr="00D3532A">
        <w:rPr>
          <w:sz w:val="22"/>
          <w:szCs w:val="20"/>
        </w:rPr>
        <w:t>код</w:t>
      </w:r>
      <w:r w:rsidRPr="00E23942">
        <w:rPr>
          <w:sz w:val="22"/>
          <w:szCs w:val="20"/>
        </w:rPr>
        <w:t xml:space="preserve">: 3657-9312, </w:t>
      </w:r>
      <w:r w:rsidRPr="00D3532A">
        <w:rPr>
          <w:sz w:val="22"/>
          <w:szCs w:val="20"/>
          <w:lang w:val="en-US"/>
        </w:rPr>
        <w:t>e</w:t>
      </w:r>
      <w:r w:rsidRPr="00E23942">
        <w:rPr>
          <w:sz w:val="22"/>
          <w:szCs w:val="20"/>
        </w:rPr>
        <w:t>-</w:t>
      </w:r>
      <w:r w:rsidRPr="00D3532A">
        <w:rPr>
          <w:sz w:val="22"/>
          <w:szCs w:val="20"/>
          <w:lang w:val="en-US"/>
        </w:rPr>
        <w:t>mail</w:t>
      </w:r>
      <w:r w:rsidRPr="00E23942">
        <w:rPr>
          <w:sz w:val="22"/>
          <w:szCs w:val="20"/>
        </w:rPr>
        <w:t xml:space="preserve">: </w:t>
      </w:r>
      <w:proofErr w:type="spellStart"/>
      <w:r w:rsidRPr="00D3532A">
        <w:rPr>
          <w:sz w:val="22"/>
          <w:szCs w:val="20"/>
          <w:lang w:val="en-US"/>
        </w:rPr>
        <w:t>potamskaya</w:t>
      </w:r>
      <w:proofErr w:type="spellEnd"/>
      <w:r w:rsidRPr="00E23942">
        <w:rPr>
          <w:sz w:val="22"/>
          <w:szCs w:val="20"/>
        </w:rPr>
        <w:t>.</w:t>
      </w:r>
      <w:r w:rsidRPr="00D3532A">
        <w:rPr>
          <w:sz w:val="22"/>
          <w:szCs w:val="20"/>
          <w:lang w:val="en-US"/>
        </w:rPr>
        <w:t>v</w:t>
      </w:r>
      <w:r w:rsidRPr="00E23942">
        <w:rPr>
          <w:sz w:val="22"/>
          <w:szCs w:val="20"/>
        </w:rPr>
        <w:t>@</w:t>
      </w:r>
      <w:proofErr w:type="spellStart"/>
      <w:r w:rsidRPr="00D3532A">
        <w:rPr>
          <w:sz w:val="22"/>
          <w:szCs w:val="20"/>
          <w:lang w:val="en-US"/>
        </w:rPr>
        <w:t>yandex</w:t>
      </w:r>
      <w:proofErr w:type="spellEnd"/>
      <w:r w:rsidRPr="00E23942">
        <w:rPr>
          <w:sz w:val="22"/>
          <w:szCs w:val="20"/>
        </w:rPr>
        <w:t>.</w:t>
      </w:r>
      <w:proofErr w:type="spellStart"/>
      <w:r w:rsidRPr="00D3532A">
        <w:rPr>
          <w:sz w:val="22"/>
          <w:szCs w:val="20"/>
          <w:lang w:val="en-US"/>
        </w:rPr>
        <w:t>ru</w:t>
      </w:r>
      <w:proofErr w:type="spellEnd"/>
    </w:p>
    <w:p w14:paraId="4683E817" w14:textId="0CAE9B26" w:rsidR="00AC70AC" w:rsidRPr="004E47A7" w:rsidRDefault="00AC70AC" w:rsidP="00AC70AC">
      <w:pPr>
        <w:widowControl w:val="0"/>
        <w:spacing w:before="120"/>
        <w:ind w:firstLine="720"/>
        <w:jc w:val="both"/>
      </w:pPr>
    </w:p>
    <w:p w14:paraId="0CF840B6" w14:textId="77777777" w:rsidR="00AC70AC" w:rsidRDefault="00AC70AC" w:rsidP="003C085C"/>
    <w:p w14:paraId="15A46D75" w14:textId="77777777" w:rsidR="00F270E1" w:rsidRPr="00282899" w:rsidRDefault="00F270E1" w:rsidP="003C085C">
      <w:pPr>
        <w:sectPr w:rsidR="00F270E1" w:rsidRPr="00282899" w:rsidSect="0073032F">
          <w:footnotePr>
            <w:numRestart w:val="eachSect"/>
          </w:footnotePr>
          <w:pgSz w:w="11906" w:h="16838" w:code="9"/>
          <w:pgMar w:top="1418" w:right="3120" w:bottom="3233" w:left="1303" w:header="1020" w:footer="2664" w:gutter="0"/>
          <w:pgNumType w:fmt="numberInDash"/>
          <w:cols w:space="708"/>
          <w:docGrid w:linePitch="360"/>
        </w:sectPr>
      </w:pPr>
    </w:p>
    <w:p w14:paraId="63FDA6DD" w14:textId="596495D4" w:rsidR="00543EB6" w:rsidRDefault="00FF2C40" w:rsidP="00543EB6">
      <w:pPr>
        <w:pStyle w:val="-1"/>
      </w:pPr>
      <w:r>
        <w:rPr>
          <w:noProof/>
        </w:rPr>
        <w:lastRenderedPageBreak/>
        <mc:AlternateContent>
          <mc:Choice Requires="wps">
            <w:drawing>
              <wp:anchor distT="0" distB="0" distL="114300" distR="114300" simplePos="0" relativeHeight="250797568" behindDoc="0" locked="0" layoutInCell="1" allowOverlap="1" wp14:anchorId="17DA1A3D" wp14:editId="31F59DF7">
                <wp:simplePos x="0" y="0"/>
                <wp:positionH relativeFrom="column">
                  <wp:posOffset>17645</wp:posOffset>
                </wp:positionH>
                <wp:positionV relativeFrom="paragraph">
                  <wp:posOffset>-259080</wp:posOffset>
                </wp:positionV>
                <wp:extent cx="4775835" cy="361950"/>
                <wp:effectExtent l="0" t="0" r="5715" b="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5007F25A"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46</w:t>
                            </w:r>
                            <w:r w:rsidRPr="003133AF">
                              <w:rPr>
                                <w:rFonts w:ascii="Arial" w:hAnsi="Arial" w:cs="Arial"/>
                                <w:i/>
                                <w:iCs/>
                                <w:sz w:val="15"/>
                                <w:szCs w:val="15"/>
                              </w:rPr>
                              <w:t>–1</w:t>
                            </w:r>
                            <w:r>
                              <w:rPr>
                                <w:rFonts w:ascii="Arial" w:hAnsi="Arial" w:cs="Arial"/>
                                <w:i/>
                                <w:iCs/>
                                <w:sz w:val="15"/>
                                <w:szCs w:val="15"/>
                              </w:rP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38" type="#_x0000_t202" style="position:absolute;left:0;text-align:left;margin-left:1.4pt;margin-top:-20.4pt;width:376.05pt;height:28.5pt;z-index:2507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Z38QEAAMIDAAAOAAAAZHJzL2Uyb0RvYy54bWysU8Fu2zAMvQ/YPwi6L07Spu2MOEWXIsOA&#10;rhvQ7QNkWbaFyaJGKbGzrx8lx+nQ3or5IFAS+cT3+Ly+HTrDDgq9BlvwxWzOmbISKm2bgv/8sftw&#10;w5kPwlbCgFUFPyrPbzfv3617l6sltGAqhYxArM97V/A2BJdnmZet6oSfgVOWLmvATgTaYpNVKHpC&#10;70y2nM+vsh6wcghSeU+n9+Ml3yT8ulYyfKtrrwIzBafeQloxrWVcs81a5A0K12p5akO8oYtOaEuP&#10;nqHuRRBsj/oVVKclgoc6zCR0GdS1lipxIDaL+Qs2T61wKnEhcbw7y+T/H6x8PDy578jC8AkGGmAi&#10;4d0DyF+eWdi2wjbqDhH6VomKHl5EybLe+fxUGqX2uY8gZf8VKhqy2AdIQEONXVSFeDJCpwEcz6Kr&#10;ITBJh5fX16ubixVnku4urhYfV2kqmcinaoc+fFbQsRgUHGmoCV0cHnyI3Yh8SomPeTC62mlj0gab&#10;cmuQHQQZYJe+ROBFmrEx2UIsGxHjSaIZmY0cw1AOTFcFX15GjEi7hOpIxBFGY9GPQEEL+IeznkxV&#10;cP97L1BxZr5YEi86cApwCsopEFZSacEDZ2O4DaNT9w510xLyOB4LdyRwrRP35y5O/ZJRkiQnU0cn&#10;/rtPWc+/3uYvAAAA//8DAFBLAwQUAAYACAAAACEAYvfDm94AAAAIAQAADwAAAGRycy9kb3ducmV2&#10;LnhtbEyPwU7DMBBE70j8g7VIXFDrEJVA0zgVtHCDQ0vVsxsvSUS8jmynSf+e5QS3Wc1o5m2xnmwn&#10;zuhD60jB/TwBgVQ501Kt4PD5NnsCEaImoztHqOCCAdbl9VWhc+NG2uF5H2vBJRRyraCJsc+lDFWD&#10;Voe565HY+3Le6sinr6XxeuRy28k0STJpdUu80OgeNw1W3/vBKsi2fhh3tLnbHl7f9Udfp8eXy1Gp&#10;25vpeQUi4hT/wvCLz+hQMtPJDWSC6BSkDB4VzBYJC/YfHxZLECcOZinIspD/Hyh/AAAA//8DAFBL&#10;AQItABQABgAIAAAAIQC2gziS/gAAAOEBAAATAAAAAAAAAAAAAAAAAAAAAABbQ29udGVudF9UeXBl&#10;c10ueG1sUEsBAi0AFAAGAAgAAAAhADj9If/WAAAAlAEAAAsAAAAAAAAAAAAAAAAALwEAAF9yZWxz&#10;Ly5yZWxzUEsBAi0AFAAGAAgAAAAhAF3epnfxAQAAwgMAAA4AAAAAAAAAAAAAAAAALgIAAGRycy9l&#10;Mm9Eb2MueG1sUEsBAi0AFAAGAAgAAAAhAGL3w5veAAAACAEAAA8AAAAAAAAAAAAAAAAASwQAAGRy&#10;cy9kb3ducmV2LnhtbFBLBQYAAAAABAAEAPMAAABWBQAAAAA=&#10;" stroked="f">
                <v:textbox inset="0,0,0,0">
                  <w:txbxContent>
                    <w:p w14:paraId="11F1B51F" w14:textId="5007F25A"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46</w:t>
                      </w:r>
                      <w:r w:rsidRPr="003133AF">
                        <w:rPr>
                          <w:rFonts w:ascii="Arial" w:hAnsi="Arial" w:cs="Arial"/>
                          <w:i/>
                          <w:iCs/>
                          <w:sz w:val="15"/>
                          <w:szCs w:val="15"/>
                        </w:rPr>
                        <w:t>–1</w:t>
                      </w:r>
                      <w:r>
                        <w:rPr>
                          <w:rFonts w:ascii="Arial" w:hAnsi="Arial" w:cs="Arial"/>
                          <w:i/>
                          <w:iCs/>
                          <w:sz w:val="15"/>
                          <w:szCs w:val="15"/>
                        </w:rPr>
                        <w:t>56</w:t>
                      </w:r>
                    </w:p>
                  </w:txbxContent>
                </v:textbox>
              </v:shape>
            </w:pict>
          </mc:Fallback>
        </mc:AlternateContent>
      </w:r>
      <w:r w:rsidR="000674EE" w:rsidRPr="00985176">
        <w:t>УДК</w:t>
      </w:r>
      <w:r w:rsidR="000674EE" w:rsidRPr="00856236">
        <w:t xml:space="preserve"> </w:t>
      </w:r>
      <w:r w:rsidR="00543EB6">
        <w:t>1: 316.282: 303.01</w:t>
      </w:r>
    </w:p>
    <w:p w14:paraId="02D4DBCF" w14:textId="10514D3F" w:rsidR="0000626E" w:rsidRPr="00B213D8" w:rsidRDefault="0000626E" w:rsidP="0000626E">
      <w:pPr>
        <w:spacing w:before="240" w:after="120"/>
      </w:pPr>
      <w:r w:rsidRPr="00B61742">
        <w:rPr>
          <w:rFonts w:eastAsia="Calibri"/>
          <w:sz w:val="20"/>
          <w:szCs w:val="20"/>
          <w:lang w:val="en-US" w:eastAsia="en-US"/>
        </w:rPr>
        <w:t>DOI</w:t>
      </w:r>
      <w:r w:rsidRPr="00B4122C">
        <w:rPr>
          <w:rFonts w:eastAsia="Calibri"/>
          <w:sz w:val="20"/>
          <w:szCs w:val="20"/>
          <w:lang w:eastAsia="en-US"/>
        </w:rPr>
        <w:t>: 10.26456/</w:t>
      </w:r>
      <w:proofErr w:type="spellStart"/>
      <w:r w:rsidRPr="00B61742">
        <w:rPr>
          <w:rFonts w:eastAsia="Calibri"/>
          <w:sz w:val="20"/>
          <w:szCs w:val="20"/>
          <w:lang w:val="en-US" w:eastAsia="en-US"/>
        </w:rPr>
        <w:t>vtphilos</w:t>
      </w:r>
      <w:proofErr w:type="spellEnd"/>
      <w:r w:rsidRPr="00B4122C">
        <w:rPr>
          <w:rFonts w:eastAsia="Calibri"/>
          <w:sz w:val="20"/>
          <w:szCs w:val="20"/>
          <w:lang w:eastAsia="en-US"/>
        </w:rPr>
        <w:t>/202</w:t>
      </w:r>
      <w:r>
        <w:rPr>
          <w:rFonts w:eastAsia="Calibri"/>
          <w:sz w:val="20"/>
          <w:szCs w:val="20"/>
          <w:lang w:eastAsia="en-US"/>
        </w:rPr>
        <w:t>2</w:t>
      </w:r>
      <w:r w:rsidRPr="00B4122C">
        <w:rPr>
          <w:rFonts w:eastAsia="Calibri"/>
          <w:sz w:val="20"/>
          <w:szCs w:val="20"/>
          <w:lang w:eastAsia="en-US"/>
        </w:rPr>
        <w:t>.</w:t>
      </w:r>
      <w:r>
        <w:rPr>
          <w:rFonts w:eastAsia="Calibri"/>
          <w:sz w:val="20"/>
          <w:szCs w:val="20"/>
          <w:lang w:eastAsia="en-US"/>
        </w:rPr>
        <w:t>3</w:t>
      </w:r>
      <w:r w:rsidRPr="00B4122C">
        <w:rPr>
          <w:rFonts w:eastAsia="Calibri"/>
          <w:sz w:val="20"/>
          <w:szCs w:val="20"/>
          <w:lang w:eastAsia="en-US"/>
        </w:rPr>
        <w:t>.</w:t>
      </w:r>
      <w:r>
        <w:rPr>
          <w:rFonts w:eastAsia="Calibri"/>
          <w:sz w:val="20"/>
          <w:szCs w:val="20"/>
          <w:lang w:eastAsia="en-US"/>
        </w:rPr>
        <w:t xml:space="preserve"> 146</w:t>
      </w:r>
    </w:p>
    <w:p w14:paraId="14F754AA" w14:textId="3FE421B0" w:rsidR="00543EB6" w:rsidRDefault="00543EB6" w:rsidP="00543EB6">
      <w:pPr>
        <w:pStyle w:val="-3"/>
      </w:pPr>
      <w:bookmarkStart w:id="88" w:name="_Toc119371754"/>
      <w:r>
        <w:t xml:space="preserve">К ВОПРОСУ О КОНЦЕПТУАЛИЗАЦИИ </w:t>
      </w:r>
      <w:r w:rsidR="0000626E">
        <w:br/>
      </w:r>
      <w:r>
        <w:t xml:space="preserve">ПОНЯТИЯ «ЛЕГИТИМНОСТЬ» </w:t>
      </w:r>
      <w:r w:rsidR="0000626E">
        <w:br/>
      </w:r>
      <w:r w:rsidRPr="00166DE9">
        <w:t>В «ПОНИМАЮЩЕЙ СОЦИОЛОГИИ»</w:t>
      </w:r>
      <w:r>
        <w:t xml:space="preserve"> М. ВЕБЕРА</w:t>
      </w:r>
      <w:bookmarkEnd w:id="88"/>
    </w:p>
    <w:p w14:paraId="6F77B234" w14:textId="77777777" w:rsidR="00543EB6" w:rsidRDefault="00543EB6" w:rsidP="00543EB6">
      <w:pPr>
        <w:pStyle w:val="-5"/>
      </w:pPr>
      <w:bookmarkStart w:id="89" w:name="_Toc119371755"/>
      <w:r>
        <w:t>С.В. Козлов</w:t>
      </w:r>
      <w:bookmarkEnd w:id="89"/>
    </w:p>
    <w:p w14:paraId="5DFC7AC9" w14:textId="77777777" w:rsidR="00543EB6" w:rsidRDefault="00543EB6" w:rsidP="00543EB6">
      <w:pPr>
        <w:pStyle w:val="-7"/>
      </w:pPr>
      <w:r>
        <w:t>ФГБОУ ВО «Тверской государственный университет», г. Тверь</w:t>
      </w:r>
    </w:p>
    <w:p w14:paraId="39FF61A3" w14:textId="77777777" w:rsidR="00543EB6" w:rsidRPr="00EB583A" w:rsidRDefault="00543EB6" w:rsidP="00543EB6">
      <w:pPr>
        <w:pStyle w:val="-a"/>
      </w:pPr>
      <w:r w:rsidRPr="004E539A">
        <w:t>Понятие легитимности играет важную р</w:t>
      </w:r>
      <w:r>
        <w:t xml:space="preserve">оль в многообразных современных </w:t>
      </w:r>
      <w:r w:rsidRPr="004E539A">
        <w:t xml:space="preserve">социальных дискурсах. </w:t>
      </w:r>
      <w:r>
        <w:t xml:space="preserve">В статье рассматриваются основные принципы концептуализации понятий «легитимность», «легитимный порядок» в </w:t>
      </w:r>
      <w:r w:rsidRPr="005634F8">
        <w:t>«понимающей социологии»</w:t>
      </w:r>
      <w:r>
        <w:t xml:space="preserve"> М. Вебера. Анализируются ключевые понятия его концепции, затрагивается вопрос о ее философско-методологических основаниях. </w:t>
      </w:r>
      <w:proofErr w:type="spellStart"/>
      <w:r>
        <w:t>Веберовская</w:t>
      </w:r>
      <w:proofErr w:type="spellEnd"/>
      <w:r>
        <w:t xml:space="preserve"> трактовка понятия «легитимность» сопоставляется с трактовкой данного понятия в духе традиции правового позитивизма; обосновывается утверждение, что именно </w:t>
      </w:r>
      <w:proofErr w:type="spellStart"/>
      <w:r>
        <w:t>веберовская</w:t>
      </w:r>
      <w:proofErr w:type="spellEnd"/>
      <w:r>
        <w:t xml:space="preserve"> концептуализация «легитимности» стимулировала вхождение понятия «легитимность» в широкий обществоведческий оборот.</w:t>
      </w:r>
    </w:p>
    <w:p w14:paraId="15518448" w14:textId="77777777" w:rsidR="00543EB6" w:rsidRDefault="00543EB6" w:rsidP="00543EB6">
      <w:pPr>
        <w:pStyle w:val="-b"/>
      </w:pPr>
      <w:r w:rsidRPr="00B213D8">
        <w:rPr>
          <w:b/>
        </w:rPr>
        <w:t>Ключевые слова:</w:t>
      </w:r>
      <w:r w:rsidRPr="00815BA5">
        <w:t xml:space="preserve"> </w:t>
      </w:r>
      <w:r w:rsidRPr="005634F8">
        <w:t>«понимающая социология»</w:t>
      </w:r>
      <w:r>
        <w:t>, М. Вебер, неокантианская традиция, правовой позитивизм, легитимность и легальность, концептуализация, социальное действие, социальный порядок, значимость и признание.</w:t>
      </w:r>
    </w:p>
    <w:p w14:paraId="31270FCB" w14:textId="77777777" w:rsidR="00543EB6" w:rsidRPr="0031389C" w:rsidRDefault="00543EB6" w:rsidP="00543EB6">
      <w:pPr>
        <w:pStyle w:val="-f1"/>
      </w:pPr>
      <w:r w:rsidRPr="0031389C">
        <w:t>Об авторе:</w:t>
      </w:r>
    </w:p>
    <w:p w14:paraId="4295A10F" w14:textId="77777777" w:rsidR="00543EB6" w:rsidRPr="00B756DE" w:rsidRDefault="00543EB6" w:rsidP="00543EB6">
      <w:pPr>
        <w:pStyle w:val="-f3"/>
        <w:rPr>
          <w:lang w:val="en-US"/>
        </w:rPr>
      </w:pPr>
      <w:r w:rsidRPr="00543EB6">
        <w:t xml:space="preserve">КОЗЛОВ Сергей Валентинович – кандидат философских наук, доцент кафедры философии и теории культуры ФГБОУ ВО «Тверской государственный университет», г. Тверь, Россия. </w:t>
      </w:r>
      <w:r w:rsidRPr="00B756DE">
        <w:rPr>
          <w:lang w:val="en-US"/>
        </w:rPr>
        <w:t xml:space="preserve">E-mail: </w:t>
      </w:r>
      <w:hyperlink r:id="rId27" w:history="1">
        <w:r w:rsidRPr="00B756DE">
          <w:rPr>
            <w:rStyle w:val="ac"/>
            <w:color w:val="auto"/>
            <w:u w:val="none"/>
            <w:lang w:val="en-US"/>
          </w:rPr>
          <w:t>koslovserg@yandex.ru</w:t>
        </w:r>
      </w:hyperlink>
    </w:p>
    <w:p w14:paraId="0A3556FC" w14:textId="54B2DDB0" w:rsidR="00543EB6" w:rsidRPr="00543EB6" w:rsidRDefault="00543EB6" w:rsidP="00543EB6">
      <w:pPr>
        <w:pStyle w:val="-f3"/>
      </w:pPr>
    </w:p>
    <w:p w14:paraId="709C49A9" w14:textId="77777777" w:rsidR="00AC2275" w:rsidRDefault="00AC2275" w:rsidP="003C085C"/>
    <w:p w14:paraId="6007D0C8" w14:textId="77777777" w:rsidR="00F270E1" w:rsidRDefault="00F270E1" w:rsidP="003C085C">
      <w:pPr>
        <w:sectPr w:rsidR="00F270E1" w:rsidSect="0073032F">
          <w:footnotePr>
            <w:numRestart w:val="eachSect"/>
          </w:footnotePr>
          <w:pgSz w:w="11906" w:h="16838" w:code="9"/>
          <w:pgMar w:top="1418" w:right="3120" w:bottom="3233" w:left="1303" w:header="1020" w:footer="2664" w:gutter="0"/>
          <w:pgNumType w:fmt="numberInDash"/>
          <w:cols w:space="708"/>
          <w:docGrid w:linePitch="360"/>
        </w:sectPr>
      </w:pPr>
    </w:p>
    <w:p w14:paraId="48C27EB2" w14:textId="3FF310CB" w:rsidR="00AC1EB0" w:rsidRDefault="003133AF" w:rsidP="00AC1EB0">
      <w:pPr>
        <w:pStyle w:val="-1"/>
      </w:pPr>
      <w:r w:rsidRPr="00D46594">
        <w:rPr>
          <w:noProof/>
        </w:rPr>
        <w:lastRenderedPageBreak/>
        <mc:AlternateContent>
          <mc:Choice Requires="wps">
            <w:drawing>
              <wp:anchor distT="0" distB="0" distL="114300" distR="114300" simplePos="0" relativeHeight="252553728" behindDoc="0" locked="0" layoutInCell="1" allowOverlap="1" wp14:anchorId="58433C8C" wp14:editId="47C07764">
                <wp:simplePos x="0" y="0"/>
                <wp:positionH relativeFrom="margin">
                  <wp:align>left</wp:align>
                </wp:positionH>
                <wp:positionV relativeFrom="paragraph">
                  <wp:posOffset>-248285</wp:posOffset>
                </wp:positionV>
                <wp:extent cx="4775835" cy="361950"/>
                <wp:effectExtent l="0" t="0" r="5715" b="0"/>
                <wp:wrapNone/>
                <wp:docPr id="1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61E1C" w14:textId="79E41BDE" w:rsidR="00BD40FA" w:rsidRPr="00D46594" w:rsidRDefault="00BD40FA"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xml:space="preserve">). С. </w:t>
                            </w:r>
                            <w:r>
                              <w:rPr>
                                <w:sz w:val="15"/>
                                <w:szCs w:val="15"/>
                              </w:rPr>
                              <w:t>157</w:t>
                            </w:r>
                            <w:r w:rsidRPr="00D46594">
                              <w:rPr>
                                <w:sz w:val="15"/>
                                <w:szCs w:val="15"/>
                              </w:rPr>
                              <w:t>–1</w:t>
                            </w:r>
                            <w:r>
                              <w:rPr>
                                <w:sz w:val="15"/>
                                <w:szCs w:val="15"/>
                              </w:rPr>
                              <w:t>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33C8C" id="_x0000_s1039" type="#_x0000_t202" style="position:absolute;left:0;text-align:left;margin-left:0;margin-top:-19.55pt;width:376.05pt;height:28.5pt;z-index:252553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c8QEAAMIDAAAOAAAAZHJzL2Uyb0RvYy54bWysU8tu2zAQvBfoPxC817Kd2kkFy0HqwEWB&#10;9AEk/QCKoiSiFJdd0pbcr++SspwiuRXVgViSu8Od2dHmdugMOyr0GmzBF7M5Z8pKqLRtCv7jaf/u&#10;hjMfhK2EAasKflKe327fvtn0LldLaMFUChmBWJ/3ruBtCC7PMi9b1Qk/A6csXdaAnQi0xSarUPSE&#10;3plsOZ+vsx6wcghSeU+n9+Ml3yb8ulYyfKtrrwIzBafeQloxrWVcs+1G5A0K12p5bkP8Qxed0JYe&#10;vUDdiyDYAfUrqE5LBA91mEnoMqhrLVXiQGwW8xdsHlvhVOJC4nh3kcn/P1j59fjoviMLw0cYaICJ&#10;hHcPIH96ZmHXCtuoO0ToWyUqengRJct65/NzaZTa5z6ClP0XqGjI4hAgAQ01dlEV4skInQZwuoiu&#10;hsAkHb6/vl7dXK04k3R3tV58WKWpZCKfqh368ElBx2JQcKShJnRxfPAhdiPyKSU+5sHoaq+NSRts&#10;yp1BdhRkgH36EoEXacbGZAuxbESMJ4lmZDZyDEM5MF0VfLmOGJF2CdWJiCOMxqIfgYIW8DdnPZmq&#10;4P7XQaDizHy2JF504BTgFJRTIKyk0oIHzsZwF0anHhzqpiXkcTwW7kjgWifuz12c+yWjJEnOpo5O&#10;/Hufsp5/ve0fAAAA//8DAFBLAwQUAAYACAAAACEAeTQqe94AAAAHAQAADwAAAGRycy9kb3ducmV2&#10;LnhtbEyPwU7DMBBE70j8g7VIXFDrNIiWhjgVtPQGh5aqZzdekoh4HdlOk/492xPcZjWjmbf5arSt&#10;OKMPjSMFs2kCAql0pqFKweFrO3kGEaImo1tHqOCCAVbF7U2uM+MG2uF5HyvBJRQyraCOscukDGWN&#10;Voep65DY+3be6sinr6TxeuBy28o0SebS6oZ4odYdrmssf/a9VTDf+H7Y0fphc3j/0J9dlR7fLkel&#10;7u/G1xcQEcf4F4YrPqNDwUwn15MJolXAj0QFk8flDATbi6eUxYlziyXIIpf/+YtfAAAA//8DAFBL&#10;AQItABQABgAIAAAAIQC2gziS/gAAAOEBAAATAAAAAAAAAAAAAAAAAAAAAABbQ29udGVudF9UeXBl&#10;c10ueG1sUEsBAi0AFAAGAAgAAAAhADj9If/WAAAAlAEAAAsAAAAAAAAAAAAAAAAALwEAAF9yZWxz&#10;Ly5yZWxzUEsBAi0AFAAGAAgAAAAhADs789zxAQAAwgMAAA4AAAAAAAAAAAAAAAAALgIAAGRycy9l&#10;Mm9Eb2MueG1sUEsBAi0AFAAGAAgAAAAhAHk0KnveAAAABwEAAA8AAAAAAAAAAAAAAAAASwQAAGRy&#10;cy9kb3ducmV2LnhtbFBLBQYAAAAABAAEAPMAAABWBQAAAAA=&#10;" stroked="f">
                <v:textbox inset="0,0,0,0">
                  <w:txbxContent>
                    <w:p w14:paraId="52661E1C" w14:textId="79E41BDE" w:rsidR="00BD40FA" w:rsidRPr="00D46594" w:rsidRDefault="00BD40FA" w:rsidP="003133AF">
                      <w:pPr>
                        <w:pStyle w:val="a4"/>
                        <w:rPr>
                          <w:sz w:val="15"/>
                          <w:szCs w:val="15"/>
                        </w:rPr>
                      </w:pPr>
                      <w:r w:rsidRPr="00D46594">
                        <w:rPr>
                          <w:sz w:val="15"/>
                          <w:szCs w:val="15"/>
                        </w:rPr>
                        <w:t xml:space="preserve">Вестник Тверского государственного университета. Серия "ФИЛОСОФИЯ". 2022. № </w:t>
                      </w:r>
                      <w:r>
                        <w:rPr>
                          <w:sz w:val="15"/>
                          <w:szCs w:val="15"/>
                        </w:rPr>
                        <w:t>3</w:t>
                      </w:r>
                      <w:r w:rsidRPr="00D46594">
                        <w:rPr>
                          <w:sz w:val="15"/>
                          <w:szCs w:val="15"/>
                        </w:rPr>
                        <w:t xml:space="preserve"> (</w:t>
                      </w:r>
                      <w:r>
                        <w:rPr>
                          <w:sz w:val="15"/>
                          <w:szCs w:val="15"/>
                        </w:rPr>
                        <w:t>61</w:t>
                      </w:r>
                      <w:r w:rsidRPr="00D46594">
                        <w:rPr>
                          <w:sz w:val="15"/>
                          <w:szCs w:val="15"/>
                        </w:rPr>
                        <w:t xml:space="preserve">). С. </w:t>
                      </w:r>
                      <w:r>
                        <w:rPr>
                          <w:sz w:val="15"/>
                          <w:szCs w:val="15"/>
                        </w:rPr>
                        <w:t>157</w:t>
                      </w:r>
                      <w:r w:rsidRPr="00D46594">
                        <w:rPr>
                          <w:sz w:val="15"/>
                          <w:szCs w:val="15"/>
                        </w:rPr>
                        <w:t>–1</w:t>
                      </w:r>
                      <w:r>
                        <w:rPr>
                          <w:sz w:val="15"/>
                          <w:szCs w:val="15"/>
                        </w:rPr>
                        <w:t>75</w:t>
                      </w:r>
                    </w:p>
                  </w:txbxContent>
                </v:textbox>
                <w10:wrap anchorx="margin"/>
              </v:shape>
            </w:pict>
          </mc:Fallback>
        </mc:AlternateContent>
      </w:r>
      <w:r w:rsidR="00B0340F">
        <w:t xml:space="preserve">УДК </w:t>
      </w:r>
      <w:r w:rsidR="00AC1EB0">
        <w:t>1(</w:t>
      </w:r>
      <w:r w:rsidR="00AC1EB0" w:rsidRPr="00AC1EB0">
        <w:t>091</w:t>
      </w:r>
      <w:r w:rsidR="00AC1EB0">
        <w:t>)</w:t>
      </w:r>
    </w:p>
    <w:p w14:paraId="6AD8155C" w14:textId="2ACA8EA7" w:rsidR="00F546A4" w:rsidRDefault="00F546A4" w:rsidP="00F546A4">
      <w:pPr>
        <w:spacing w:before="360" w:after="120"/>
      </w:pPr>
      <w:r w:rsidRPr="00B61742">
        <w:rPr>
          <w:rFonts w:eastAsia="Calibri"/>
          <w:sz w:val="20"/>
          <w:szCs w:val="20"/>
          <w:lang w:val="en-US" w:eastAsia="en-US"/>
        </w:rPr>
        <w:t>DOI</w:t>
      </w:r>
      <w:r w:rsidRPr="00B4122C">
        <w:rPr>
          <w:rFonts w:eastAsia="Calibri"/>
          <w:sz w:val="20"/>
          <w:szCs w:val="20"/>
          <w:lang w:eastAsia="en-US"/>
        </w:rPr>
        <w:t>: 10.26456/</w:t>
      </w:r>
      <w:proofErr w:type="spellStart"/>
      <w:r w:rsidRPr="00B61742">
        <w:rPr>
          <w:rFonts w:eastAsia="Calibri"/>
          <w:sz w:val="20"/>
          <w:szCs w:val="20"/>
          <w:lang w:val="en-US" w:eastAsia="en-US"/>
        </w:rPr>
        <w:t>vtphilos</w:t>
      </w:r>
      <w:proofErr w:type="spellEnd"/>
      <w:r w:rsidRPr="00B4122C">
        <w:rPr>
          <w:rFonts w:eastAsia="Calibri"/>
          <w:sz w:val="20"/>
          <w:szCs w:val="20"/>
          <w:lang w:eastAsia="en-US"/>
        </w:rPr>
        <w:t>/202</w:t>
      </w:r>
      <w:r>
        <w:rPr>
          <w:rFonts w:eastAsia="Calibri"/>
          <w:sz w:val="20"/>
          <w:szCs w:val="20"/>
          <w:lang w:eastAsia="en-US"/>
        </w:rPr>
        <w:t>2</w:t>
      </w:r>
      <w:r w:rsidRPr="00B4122C">
        <w:rPr>
          <w:rFonts w:eastAsia="Calibri"/>
          <w:sz w:val="20"/>
          <w:szCs w:val="20"/>
          <w:lang w:eastAsia="en-US"/>
        </w:rPr>
        <w:t>.</w:t>
      </w:r>
      <w:r>
        <w:rPr>
          <w:rFonts w:eastAsia="Calibri"/>
          <w:sz w:val="20"/>
          <w:szCs w:val="20"/>
          <w:lang w:eastAsia="en-US"/>
        </w:rPr>
        <w:t>3</w:t>
      </w:r>
      <w:r w:rsidRPr="00B4122C">
        <w:rPr>
          <w:rFonts w:eastAsia="Calibri"/>
          <w:sz w:val="20"/>
          <w:szCs w:val="20"/>
          <w:lang w:eastAsia="en-US"/>
        </w:rPr>
        <w:t>.</w:t>
      </w:r>
      <w:r>
        <w:rPr>
          <w:rFonts w:eastAsia="Calibri"/>
          <w:sz w:val="20"/>
          <w:szCs w:val="20"/>
          <w:lang w:eastAsia="en-US"/>
        </w:rPr>
        <w:t xml:space="preserve"> 157</w:t>
      </w:r>
    </w:p>
    <w:p w14:paraId="68835DBC" w14:textId="2F649E71" w:rsidR="00AC1EB0" w:rsidRDefault="00AC1EB0" w:rsidP="00AC1EB0">
      <w:pPr>
        <w:pStyle w:val="-3"/>
      </w:pPr>
      <w:bookmarkStart w:id="90" w:name="_Toc119371758"/>
      <w:r w:rsidRPr="00BE6374">
        <w:t>ИСТОРИЧЕСКИЙ ОПЫТ</w:t>
      </w:r>
      <w:r>
        <w:t xml:space="preserve"> </w:t>
      </w:r>
      <w:r w:rsidR="00F546A4">
        <w:br/>
      </w:r>
      <w:r>
        <w:t xml:space="preserve">В ГЕРМЕНЕВТИЧЕСКОЙ ПЕРСПЕКТИВЕ: </w:t>
      </w:r>
      <w:r w:rsidR="00F546A4">
        <w:br/>
      </w:r>
      <w:r>
        <w:t xml:space="preserve">ДИСКУССИЯ </w:t>
      </w:r>
      <w:r w:rsidRPr="00BE6374">
        <w:t>Ю.</w:t>
      </w:r>
      <w:r>
        <w:t> </w:t>
      </w:r>
      <w:proofErr w:type="gramStart"/>
      <w:r w:rsidRPr="00BE6374">
        <w:t>ХАБЕРМАС</w:t>
      </w:r>
      <w:r>
        <w:t>А</w:t>
      </w:r>
      <w:r w:rsidRPr="00BE6374">
        <w:t xml:space="preserve"> </w:t>
      </w:r>
      <w:r w:rsidR="00F546A4">
        <w:t xml:space="preserve"> </w:t>
      </w:r>
      <w:r w:rsidRPr="00BE6374">
        <w:t>И</w:t>
      </w:r>
      <w:proofErr w:type="gramEnd"/>
      <w:r w:rsidRPr="00BE6374">
        <w:t xml:space="preserve"> </w:t>
      </w:r>
      <w:r w:rsidR="00F546A4">
        <w:t xml:space="preserve"> </w:t>
      </w:r>
      <w:r w:rsidRPr="00BE6374">
        <w:t>Х.-Г.</w:t>
      </w:r>
      <w:r>
        <w:t> </w:t>
      </w:r>
      <w:r w:rsidRPr="00BE6374">
        <w:t>ГАДАМЕР</w:t>
      </w:r>
      <w:r>
        <w:t>А</w:t>
      </w:r>
      <w:r w:rsidRPr="00BC03C3">
        <w:rPr>
          <w:b w:val="0"/>
          <w:caps w:val="0"/>
          <w:spacing w:val="-4"/>
          <w:kern w:val="0"/>
          <w:sz w:val="20"/>
          <w:vertAlign w:val="superscript"/>
        </w:rPr>
        <w:footnoteReference w:id="2"/>
      </w:r>
      <w:bookmarkEnd w:id="90"/>
    </w:p>
    <w:p w14:paraId="12AFE4CB" w14:textId="77777777" w:rsidR="00AC1EB0" w:rsidRDefault="00AC1EB0" w:rsidP="00AC1EB0">
      <w:pPr>
        <w:pStyle w:val="-5"/>
      </w:pPr>
      <w:bookmarkStart w:id="91" w:name="_Toc119371759"/>
      <w:r>
        <w:t xml:space="preserve">Б.Л. </w:t>
      </w:r>
      <w:proofErr w:type="spellStart"/>
      <w:r>
        <w:t>Губман</w:t>
      </w:r>
      <w:proofErr w:type="spellEnd"/>
      <w:r>
        <w:t>, К.В. Ануфриева</w:t>
      </w:r>
      <w:bookmarkEnd w:id="91"/>
    </w:p>
    <w:p w14:paraId="00E8FE04" w14:textId="77777777" w:rsidR="00AC1EB0" w:rsidRDefault="00AC1EB0" w:rsidP="00AC1EB0">
      <w:pPr>
        <w:pStyle w:val="-7"/>
      </w:pPr>
      <w:r w:rsidRPr="00963EA5">
        <w:t>ФГБОУ ВО «Тверской государственный университет», г. Тверь</w:t>
      </w:r>
    </w:p>
    <w:p w14:paraId="056590C3" w14:textId="77777777" w:rsidR="00AC1EB0" w:rsidRPr="000B114E" w:rsidRDefault="00AC1EB0" w:rsidP="00AC1EB0">
      <w:pPr>
        <w:pStyle w:val="-a"/>
        <w:rPr>
          <w:spacing w:val="-2"/>
        </w:rPr>
      </w:pPr>
      <w:r w:rsidRPr="000B114E">
        <w:rPr>
          <w:spacing w:val="-2"/>
        </w:rPr>
        <w:t>Статья сфокусирована на рассмотрении проблемы исторического опыта в формате дискуссии Ю.</w:t>
      </w:r>
      <w:r w:rsidRPr="000B114E">
        <w:rPr>
          <w:spacing w:val="-2"/>
          <w:lang w:val="en-US"/>
        </w:rPr>
        <w:t> </w:t>
      </w:r>
      <w:r w:rsidRPr="000B114E">
        <w:rPr>
          <w:spacing w:val="-2"/>
        </w:rPr>
        <w:t>Хабермаса и Х.-Г.</w:t>
      </w:r>
      <w:r w:rsidRPr="000B114E">
        <w:rPr>
          <w:spacing w:val="-2"/>
          <w:lang w:val="en-US"/>
        </w:rPr>
        <w:t> </w:t>
      </w:r>
      <w:r w:rsidRPr="000B114E">
        <w:rPr>
          <w:spacing w:val="-2"/>
        </w:rPr>
        <w:t>Гадамера о специфике и роли герменевтической платформы в постижении мира. В подобном ракурсе полемика между этими двумя авторами до сих пор не рассматривалась в отечественной и зарубежной академической литературе, несмотря на обилие публикаций, так или иначе затрагивающих это проблемное поле. В ходе проведенного анализа показано, что тема герменевтического истолкования исторического опыта в гуманитарном и социальном познании является одной из основных при создании им теории коммуникативного действия, что и предопределило его интерес к наследию Гадамера. Открытие Гадамером универсальности герменевтической проблемы перевода было справедливо оценено Хабермасом как значимое не только в философском плане, но и в перспективе обоснования практики социальных и гуманитарных дисциплин. В статье исследуются расхождения двух авторов в понимании ими значимости исторического опыта и его герменевтического осмысления, анализируются отличия онтологического ракурса видения этого вопроса Гадамером от методологической версии подхода к нему, предложенного Хабермасом. В ходе полемики Хабермаса и Гадамера, как показано в статье, сформировалось тематическое поле герменевтической интерпретации исторического опыта, нуждающееся в дальнейшем пристальном рефлексивном обсуждении.</w:t>
      </w:r>
    </w:p>
    <w:p w14:paraId="246F29E3" w14:textId="77777777" w:rsidR="00AC1EB0" w:rsidRPr="007D253C" w:rsidRDefault="00AC1EB0" w:rsidP="00AC1EB0">
      <w:pPr>
        <w:pStyle w:val="-b"/>
        <w:rPr>
          <w:b/>
          <w:bCs/>
        </w:rPr>
      </w:pPr>
      <w:r w:rsidRPr="007D253C">
        <w:rPr>
          <w:b/>
          <w:bCs/>
          <w:iCs/>
        </w:rPr>
        <w:t xml:space="preserve">Ключевые слова: </w:t>
      </w:r>
      <w:r w:rsidRPr="007D253C">
        <w:t>исторический опыт, герменевтика,</w:t>
      </w:r>
      <w:r w:rsidRPr="007D253C">
        <w:rPr>
          <w:b/>
          <w:bCs/>
        </w:rPr>
        <w:t xml:space="preserve"> </w:t>
      </w:r>
      <w:r w:rsidRPr="007D253C">
        <w:t>онтология человеческого существования, культурные миры, язык, языковые игры, перевод, рефлексивная социальная теория, критика идеологии.</w:t>
      </w:r>
    </w:p>
    <w:p w14:paraId="148DAEF6" w14:textId="77777777" w:rsidR="00AC1EB0" w:rsidRPr="005B5196" w:rsidRDefault="00AC1EB0" w:rsidP="004A72F3">
      <w:pPr>
        <w:pStyle w:val="-f1"/>
      </w:pPr>
      <w:r w:rsidRPr="005B5196">
        <w:t>Об автор</w:t>
      </w:r>
      <w:r>
        <w:t>ах</w:t>
      </w:r>
      <w:r w:rsidRPr="005B5196">
        <w:t>:</w:t>
      </w:r>
    </w:p>
    <w:p w14:paraId="1A7DC7D2" w14:textId="77777777" w:rsidR="00AC1EB0" w:rsidRPr="00AC1EB0" w:rsidRDefault="00AC1EB0" w:rsidP="00AC1EB0">
      <w:pPr>
        <w:pStyle w:val="-f3"/>
      </w:pPr>
      <w:r w:rsidRPr="00AC1EB0">
        <w:t xml:space="preserve">ГУБМАН Борис Львович – доктор философских наук, профессор, заведующий кафедрой философии и теории культуры ФГБОУ ВО «Тверской государственный университет», г. Тверь, Россия. E-mail: </w:t>
      </w:r>
      <w:hyperlink r:id="rId28" w:history="1">
        <w:r w:rsidRPr="00AC1EB0">
          <w:rPr>
            <w:rStyle w:val="ac"/>
            <w:color w:val="auto"/>
            <w:u w:val="none"/>
          </w:rPr>
          <w:t>gubman@mail.ru</w:t>
        </w:r>
      </w:hyperlink>
    </w:p>
    <w:p w14:paraId="26E17A19" w14:textId="6CEF79DC" w:rsidR="00F270E1" w:rsidRPr="00F270E1" w:rsidRDefault="00AC1EB0" w:rsidP="004B2D71">
      <w:pPr>
        <w:pStyle w:val="-f3"/>
      </w:pPr>
      <w:r w:rsidRPr="00AC1EB0">
        <w:t xml:space="preserve">АНУФРИЕВА Карина Викторовна – кандидат философских наук, доцент кафедры философии и теории культуры ФГБОУ ВО «Тверской государственный университет», г. Тверь, Россия. </w:t>
      </w:r>
      <w:r w:rsidRPr="00F75C47">
        <w:rPr>
          <w:lang w:val="en-US"/>
        </w:rPr>
        <w:t xml:space="preserve">E-mail: carina-oops@mail.ru </w:t>
      </w:r>
    </w:p>
    <w:p w14:paraId="7235A739" w14:textId="77777777" w:rsidR="00117D15" w:rsidRPr="00B756DE" w:rsidRDefault="00117D15" w:rsidP="003C085C">
      <w:pPr>
        <w:sectPr w:rsidR="00117D15" w:rsidRPr="00B756DE" w:rsidSect="0073032F">
          <w:footnotePr>
            <w:numRestart w:val="eachSect"/>
          </w:footnotePr>
          <w:pgSz w:w="11906" w:h="16838" w:code="9"/>
          <w:pgMar w:top="1418" w:right="3120" w:bottom="3233" w:left="1303" w:header="1020" w:footer="2664" w:gutter="0"/>
          <w:pgNumType w:fmt="numberInDash"/>
          <w:cols w:space="708"/>
          <w:docGrid w:linePitch="360"/>
        </w:sectPr>
      </w:pPr>
    </w:p>
    <w:p w14:paraId="569AD1BD" w14:textId="65973050" w:rsidR="00D3532A" w:rsidRDefault="00FF2C40" w:rsidP="00785515">
      <w:pPr>
        <w:pStyle w:val="-1"/>
        <w:spacing w:before="240"/>
      </w:pPr>
      <w:r>
        <w:rPr>
          <w:noProof/>
        </w:rPr>
        <w:lastRenderedPageBreak/>
        <mc:AlternateContent>
          <mc:Choice Requires="wps">
            <w:drawing>
              <wp:anchor distT="0" distB="0" distL="114300" distR="114300" simplePos="0" relativeHeight="250778112" behindDoc="0" locked="0" layoutInCell="1" allowOverlap="1" wp14:anchorId="23A188B5" wp14:editId="36B9C887">
                <wp:simplePos x="0" y="0"/>
                <wp:positionH relativeFrom="column">
                  <wp:posOffset>10660</wp:posOffset>
                </wp:positionH>
                <wp:positionV relativeFrom="paragraph">
                  <wp:posOffset>-245745</wp:posOffset>
                </wp:positionV>
                <wp:extent cx="4775835" cy="361950"/>
                <wp:effectExtent l="0" t="0" r="5715" b="0"/>
                <wp:wrapNone/>
                <wp:docPr id="49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A736" w14:textId="6D83A784"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76</w:t>
                            </w:r>
                            <w:r w:rsidRPr="003133AF">
                              <w:rPr>
                                <w:rFonts w:ascii="Arial" w:hAnsi="Arial" w:cs="Arial"/>
                                <w:i/>
                                <w:iCs/>
                                <w:sz w:val="15"/>
                                <w:szCs w:val="15"/>
                              </w:rPr>
                              <w:t>–19</w:t>
                            </w:r>
                            <w:r>
                              <w:rPr>
                                <w:rFonts w:ascii="Arial" w:hAnsi="Arial" w:cs="Arial"/>
                                <w:i/>
                                <w:iCs/>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88B5" id="_x0000_s1040" type="#_x0000_t202" style="position:absolute;left:0;text-align:left;margin-left:.85pt;margin-top:-19.35pt;width:376.05pt;height:28.5pt;z-index:2507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g68QEAAMIDAAAOAAAAZHJzL2Uyb0RvYy54bWysU8tu2zAQvBfoPxC817KdOnEFy0HqwEWB&#10;9AEk/QCKoiSiFJdd0pbcr++SspwiuRXVgViSu8Od2dHmdugMOyr0GmzBF7M5Z8pKqLRtCv7jaf9u&#10;zZkPwlbCgFUFPynPb7dv32x6l6sltGAqhYxArM97V/A2BJdnmZet6oSfgVOWLmvATgTaYpNVKHpC&#10;70y2nM+vsx6wcghSeU+n9+Ml3yb8ulYyfKtrrwIzBafeQloxrWVcs+1G5A0K12p5bkP8Qxed0JYe&#10;vUDdiyDYAfUrqE5LBA91mEnoMqhrLVXiQGwW8xdsHlvhVOJC4nh3kcn/P1j59fjoviMLw0cYaICJ&#10;hHcPIH96ZmHXCtuoO0ToWyUqengRJct65/NzaZTa5z6ClP0XqGjI4hAgAQ01dlEV4skInQZwuoiu&#10;hsAkHb6/uVmtr1acSbq7ul58WKWpZCKfqh368ElBx2JQcKShJnRxfPAhdiPyKSU+5sHoaq+NSRts&#10;yp1BdhRkgH36EoEXacbGZAuxbESMJ4lmZDZyDEM5MF0VfLmOGJF2CdWJiCOMxqIfgYIW8DdnPZmq&#10;4P7XQaDizHy2JF504BTgFJRTIKyk0oIHzsZwF0anHhzqpiXkcTwW7kjgWifuz12c+yWjJEnOpo5O&#10;/Hufsp5/ve0fAAAA//8DAFBLAwQUAAYACAAAACEALj4Omd0AAAAIAQAADwAAAGRycy9kb3ducmV2&#10;LnhtbEyPwU7DMBBE70j8g7VIXFDr0Ig2CnEqaOEGh5aq521skoh4HdlOk/49y6ncdvRGszPFerKd&#10;OBsfWkcKHucJCEOV0y3VCg5f77MMRIhIGjtHRsHFBFiXtzcF5tqNtDPnfawFh1DIUUETY59LGarG&#10;WAxz1xti9u28xcjS11J7HDncdnKRJEtpsSX+0GBvNo2pfvaDVbDc+mHc0eZhe3j7wM++XhxfL0el&#10;7u+ml2cQ0Uzxaoa/+lwdSu50cgPpIDrWKzYqmKUZH8xXTylPOTHIUpBlIf8PKH8BAAD//wMAUEsB&#10;Ai0AFAAGAAgAAAAhALaDOJL+AAAA4QEAABMAAAAAAAAAAAAAAAAAAAAAAFtDb250ZW50X1R5cGVz&#10;XS54bWxQSwECLQAUAAYACAAAACEAOP0h/9YAAACUAQAACwAAAAAAAAAAAAAAAAAvAQAAX3JlbHMv&#10;LnJlbHNQSwECLQAUAAYACAAAACEAi424OvEBAADCAwAADgAAAAAAAAAAAAAAAAAuAgAAZHJzL2Uy&#10;b0RvYy54bWxQSwECLQAUAAYACAAAACEALj4Omd0AAAAIAQAADwAAAAAAAAAAAAAAAABLBAAAZHJz&#10;L2Rvd25yZXYueG1sUEsFBgAAAAAEAAQA8wAAAFUFAAAAAA==&#10;" stroked="f">
                <v:textbox inset="0,0,0,0">
                  <w:txbxContent>
                    <w:p w14:paraId="0F3BA736" w14:textId="6D83A784" w:rsidR="00BD40FA" w:rsidRPr="003133AF" w:rsidRDefault="00BD40FA" w:rsidP="00FF2C40">
                      <w:pPr>
                        <w:rPr>
                          <w:rFonts w:ascii="Arial" w:hAnsi="Arial" w:cs="Arial"/>
                          <w:i/>
                          <w:iCs/>
                          <w:sz w:val="15"/>
                          <w:szCs w:val="15"/>
                        </w:rPr>
                      </w:pPr>
                      <w:r w:rsidRPr="003133AF">
                        <w:rPr>
                          <w:rFonts w:ascii="Arial" w:hAnsi="Arial" w:cs="Arial"/>
                          <w:i/>
                          <w:iCs/>
                          <w:sz w:val="15"/>
                          <w:szCs w:val="15"/>
                        </w:rPr>
                        <w:t xml:space="preserve">Вестник Тверского государственного университета. Серия "ФИЛОСОФИЯ". 2022. № </w:t>
                      </w:r>
                      <w:r>
                        <w:rPr>
                          <w:rFonts w:ascii="Arial" w:hAnsi="Arial" w:cs="Arial"/>
                          <w:i/>
                          <w:iCs/>
                          <w:sz w:val="15"/>
                          <w:szCs w:val="15"/>
                        </w:rPr>
                        <w:t>3</w:t>
                      </w:r>
                      <w:r w:rsidRPr="003133AF">
                        <w:rPr>
                          <w:rFonts w:ascii="Arial" w:hAnsi="Arial" w:cs="Arial"/>
                          <w:i/>
                          <w:iCs/>
                          <w:sz w:val="15"/>
                          <w:szCs w:val="15"/>
                        </w:rPr>
                        <w:t xml:space="preserve"> (</w:t>
                      </w:r>
                      <w:r>
                        <w:rPr>
                          <w:rFonts w:ascii="Arial" w:hAnsi="Arial" w:cs="Arial"/>
                          <w:i/>
                          <w:iCs/>
                          <w:sz w:val="15"/>
                          <w:szCs w:val="15"/>
                        </w:rPr>
                        <w:t>61</w:t>
                      </w:r>
                      <w:r w:rsidRPr="003133AF">
                        <w:rPr>
                          <w:rFonts w:ascii="Arial" w:hAnsi="Arial" w:cs="Arial"/>
                          <w:i/>
                          <w:iCs/>
                          <w:sz w:val="15"/>
                          <w:szCs w:val="15"/>
                        </w:rPr>
                        <w:t>). С. 1</w:t>
                      </w:r>
                      <w:r>
                        <w:rPr>
                          <w:rFonts w:ascii="Arial" w:hAnsi="Arial" w:cs="Arial"/>
                          <w:i/>
                          <w:iCs/>
                          <w:sz w:val="15"/>
                          <w:szCs w:val="15"/>
                        </w:rPr>
                        <w:t>76</w:t>
                      </w:r>
                      <w:r w:rsidRPr="003133AF">
                        <w:rPr>
                          <w:rFonts w:ascii="Arial" w:hAnsi="Arial" w:cs="Arial"/>
                          <w:i/>
                          <w:iCs/>
                          <w:sz w:val="15"/>
                          <w:szCs w:val="15"/>
                        </w:rPr>
                        <w:t>–19</w:t>
                      </w:r>
                      <w:r>
                        <w:rPr>
                          <w:rFonts w:ascii="Arial" w:hAnsi="Arial" w:cs="Arial"/>
                          <w:i/>
                          <w:iCs/>
                          <w:sz w:val="15"/>
                          <w:szCs w:val="15"/>
                        </w:rPr>
                        <w:t>2</w:t>
                      </w:r>
                    </w:p>
                  </w:txbxContent>
                </v:textbox>
              </v:shape>
            </w:pict>
          </mc:Fallback>
        </mc:AlternateContent>
      </w:r>
      <w:r w:rsidR="00E74DF7" w:rsidRPr="00985176">
        <w:t>УДК</w:t>
      </w:r>
      <w:r w:rsidR="00E74DF7" w:rsidRPr="0093439D">
        <w:t xml:space="preserve"> </w:t>
      </w:r>
      <w:r w:rsidR="00D3532A" w:rsidRPr="007A0838">
        <w:t>1(091)</w:t>
      </w:r>
      <w:r w:rsidR="00DA0E0E">
        <w:t>: 930.1</w:t>
      </w:r>
    </w:p>
    <w:p w14:paraId="742547CC" w14:textId="77352D06" w:rsidR="00F546A4" w:rsidRPr="007A0838" w:rsidRDefault="00F546A4" w:rsidP="00F546A4">
      <w:pPr>
        <w:spacing w:before="200" w:after="80"/>
      </w:pPr>
      <w:r w:rsidRPr="005930E7">
        <w:rPr>
          <w:rFonts w:eastAsia="Calibri"/>
          <w:sz w:val="20"/>
          <w:szCs w:val="20"/>
          <w:lang w:val="en-US" w:eastAsia="en-US"/>
        </w:rPr>
        <w:t>DOI</w:t>
      </w:r>
      <w:r w:rsidRPr="0015440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154407">
        <w:rPr>
          <w:rFonts w:eastAsia="Calibri"/>
          <w:sz w:val="20"/>
          <w:szCs w:val="20"/>
          <w:lang w:eastAsia="en-US"/>
        </w:rPr>
        <w:t>/202</w:t>
      </w:r>
      <w:r>
        <w:rPr>
          <w:rFonts w:eastAsia="Calibri"/>
          <w:sz w:val="20"/>
          <w:szCs w:val="20"/>
          <w:lang w:eastAsia="en-US"/>
        </w:rPr>
        <w:t>2</w:t>
      </w:r>
      <w:r w:rsidRPr="00154407">
        <w:rPr>
          <w:rFonts w:eastAsia="Calibri"/>
          <w:sz w:val="20"/>
          <w:szCs w:val="20"/>
          <w:lang w:eastAsia="en-US"/>
        </w:rPr>
        <w:t>.</w:t>
      </w:r>
      <w:r>
        <w:rPr>
          <w:rFonts w:eastAsia="Calibri"/>
          <w:sz w:val="20"/>
          <w:szCs w:val="20"/>
          <w:lang w:eastAsia="en-US"/>
        </w:rPr>
        <w:t>3</w:t>
      </w:r>
      <w:r w:rsidRPr="00154407">
        <w:rPr>
          <w:rFonts w:eastAsia="Calibri"/>
          <w:sz w:val="20"/>
          <w:szCs w:val="20"/>
          <w:lang w:eastAsia="en-US"/>
        </w:rPr>
        <w:t>.</w:t>
      </w:r>
      <w:r>
        <w:rPr>
          <w:rFonts w:eastAsia="Calibri"/>
          <w:sz w:val="20"/>
          <w:szCs w:val="20"/>
          <w:lang w:eastAsia="en-US"/>
        </w:rPr>
        <w:t>176</w:t>
      </w:r>
    </w:p>
    <w:p w14:paraId="0B9A4AFA" w14:textId="77777777" w:rsidR="000E1CDC" w:rsidRPr="00667A03" w:rsidRDefault="000E1CDC" w:rsidP="000E1CDC">
      <w:pPr>
        <w:pStyle w:val="-3"/>
      </w:pPr>
      <w:bookmarkStart w:id="92" w:name="_Toc119371762"/>
      <w:r w:rsidRPr="00667A03">
        <w:t>ТРОПОЛОГИЯ ХЕЙДЕНА УАЙТА КАК ПОДХОД К АНАЛИЗУ ИСТОРИЧЕСКОГО НАРРАТИВА И СПОСОБОВ ПОСТИЖЕНИЯ ПРОШЛОГО</w:t>
      </w:r>
      <w:r w:rsidRPr="00920AB2">
        <w:rPr>
          <w:vertAlign w:val="superscript"/>
        </w:rPr>
        <w:footnoteReference w:id="3"/>
      </w:r>
      <w:bookmarkEnd w:id="92"/>
    </w:p>
    <w:p w14:paraId="393B0EFF" w14:textId="77777777" w:rsidR="000E1CDC" w:rsidRPr="00667A03" w:rsidRDefault="000E1CDC" w:rsidP="000E1CDC">
      <w:pPr>
        <w:pStyle w:val="-5"/>
      </w:pPr>
      <w:bookmarkStart w:id="93" w:name="_Toc119371763"/>
      <w:r w:rsidRPr="00667A03">
        <w:t>А.А. Аванесян</w:t>
      </w:r>
      <w:bookmarkEnd w:id="93"/>
    </w:p>
    <w:p w14:paraId="29BB0CA1" w14:textId="77777777" w:rsidR="000E1CDC" w:rsidRPr="00667A03" w:rsidRDefault="000E1CDC" w:rsidP="000E1CDC">
      <w:pPr>
        <w:pStyle w:val="-7"/>
      </w:pPr>
      <w:r w:rsidRPr="00667A03">
        <w:t>ФГБОУ ВО «Тверской государственный университет», г. Тверь</w:t>
      </w:r>
    </w:p>
    <w:p w14:paraId="07E0349D" w14:textId="77777777" w:rsidR="000E1CDC" w:rsidRPr="00667A03" w:rsidRDefault="000E1CDC" w:rsidP="000E1CDC">
      <w:pPr>
        <w:pStyle w:val="-a"/>
      </w:pPr>
      <w:r>
        <w:t>И</w:t>
      </w:r>
      <w:r w:rsidRPr="00667A03">
        <w:t>сследуется аналитическая теория исторического познания Х.</w:t>
      </w:r>
      <w:r>
        <w:rPr>
          <w:lang w:val="en-US"/>
        </w:rPr>
        <w:t> </w:t>
      </w:r>
      <w:r w:rsidRPr="00667A03">
        <w:t xml:space="preserve">Уайта. Выявляются ключевые особенности </w:t>
      </w:r>
      <w:proofErr w:type="spellStart"/>
      <w:r w:rsidRPr="00667A03">
        <w:t>тропологии</w:t>
      </w:r>
      <w:proofErr w:type="spellEnd"/>
      <w:r w:rsidRPr="00667A03">
        <w:t xml:space="preserve"> как методики анализа исторического нарратива, позволяющие охарактеризовать влияние стилистической структуры повествования на формирование правдоподобного и убедительного описания прошлого. Подчеркивается особое значение, уделяемое в контексте исследований американского философа проблеме взаимоотношений между автором исторического исследования и его публикой. Отдельное внимание сосредотачивается на восприятии Х.</w:t>
      </w:r>
      <w:r>
        <w:rPr>
          <w:lang w:val="en-US"/>
        </w:rPr>
        <w:t> </w:t>
      </w:r>
      <w:r w:rsidRPr="00667A03">
        <w:t>Уайтом практической стороны исторического познания, в соответствии с которым раскрывается специфика исторического опыта.</w:t>
      </w:r>
    </w:p>
    <w:p w14:paraId="3F4F2062" w14:textId="77777777" w:rsidR="000E1CDC" w:rsidRPr="00667A03" w:rsidRDefault="000E1CDC" w:rsidP="000E1CDC">
      <w:pPr>
        <w:pStyle w:val="-b"/>
        <w:rPr>
          <w:b/>
        </w:rPr>
      </w:pPr>
      <w:r w:rsidRPr="00667A03">
        <w:rPr>
          <w:b/>
        </w:rPr>
        <w:t xml:space="preserve">Ключевые слова: </w:t>
      </w:r>
      <w:r w:rsidRPr="00667A03">
        <w:t xml:space="preserve">философия истории, аналитическая философия, </w:t>
      </w:r>
      <w:proofErr w:type="spellStart"/>
      <w:r w:rsidRPr="00667A03">
        <w:t>тропология</w:t>
      </w:r>
      <w:proofErr w:type="spellEnd"/>
      <w:r w:rsidRPr="00667A03">
        <w:t>, исторический опыт, нарратив, практическое прошлое.</w:t>
      </w:r>
    </w:p>
    <w:p w14:paraId="41E74502" w14:textId="77777777" w:rsidR="000E1CDC" w:rsidRPr="00667A03" w:rsidRDefault="000E1CDC" w:rsidP="004D47DA">
      <w:pPr>
        <w:pStyle w:val="-f1"/>
        <w:rPr>
          <w:shd w:val="clear" w:color="auto" w:fill="FFFFFF"/>
        </w:rPr>
      </w:pPr>
      <w:r w:rsidRPr="00667A03">
        <w:rPr>
          <w:shd w:val="clear" w:color="auto" w:fill="FFFFFF"/>
        </w:rPr>
        <w:t>Об авторе:</w:t>
      </w:r>
    </w:p>
    <w:p w14:paraId="604F249B" w14:textId="77777777" w:rsidR="000E1CDC" w:rsidRPr="00B756DE" w:rsidRDefault="000E1CDC" w:rsidP="004D47DA">
      <w:pPr>
        <w:pStyle w:val="-f3"/>
        <w:rPr>
          <w:lang w:val="en-US"/>
        </w:rPr>
      </w:pPr>
      <w:r w:rsidRPr="004D47DA">
        <w:t xml:space="preserve">АВАНЕСЯН Артём Александрович – кандидат философских наук, научный сотрудник кафедры философии и теории культуры ФГБОУ ВО «Тверской государственный университет», Тверь. </w:t>
      </w:r>
      <w:r w:rsidRPr="00B756DE">
        <w:rPr>
          <w:lang w:val="en-US"/>
        </w:rPr>
        <w:t>E-mail: artemavanesian@yahoo.com</w:t>
      </w:r>
    </w:p>
    <w:p w14:paraId="3315EB12" w14:textId="77777777" w:rsidR="00F270E1" w:rsidRDefault="00F270E1" w:rsidP="00D3532A">
      <w:pPr>
        <w:widowControl w:val="0"/>
        <w:spacing w:after="120"/>
        <w:ind w:firstLine="720"/>
        <w:jc w:val="both"/>
        <w:rPr>
          <w:i/>
          <w:sz w:val="22"/>
          <w:szCs w:val="20"/>
        </w:rPr>
      </w:pPr>
    </w:p>
    <w:p w14:paraId="2C3D272B" w14:textId="77777777" w:rsidR="00504B8C" w:rsidRPr="004E47A7" w:rsidRDefault="00504B8C" w:rsidP="0001274D">
      <w:pPr>
        <w:pStyle w:val="-f3"/>
        <w:ind w:firstLine="0"/>
        <w:sectPr w:rsidR="00504B8C" w:rsidRPr="004E47A7" w:rsidSect="0073032F">
          <w:footnotePr>
            <w:numRestart w:val="eachSect"/>
          </w:footnotePr>
          <w:pgSz w:w="11906" w:h="16838" w:code="9"/>
          <w:pgMar w:top="1418" w:right="3120" w:bottom="3233" w:left="1303" w:header="1020" w:footer="2664" w:gutter="0"/>
          <w:pgNumType w:fmt="numberInDash"/>
          <w:cols w:space="708"/>
          <w:docGrid w:linePitch="360"/>
        </w:sectPr>
      </w:pPr>
    </w:p>
    <w:bookmarkEnd w:id="1"/>
    <w:bookmarkEnd w:id="2"/>
    <w:bookmarkEnd w:id="3"/>
    <w:bookmarkEnd w:id="4"/>
    <w:bookmarkEnd w:id="5"/>
    <w:bookmarkEnd w:id="6"/>
    <w:p w14:paraId="2A491A96" w14:textId="77777777" w:rsidR="00D076B0" w:rsidRDefault="00D076B0" w:rsidP="007C4C1C">
      <w:pPr>
        <w:pStyle w:val="-1"/>
        <w:sectPr w:rsidR="00D076B0" w:rsidSect="004C7ADD">
          <w:footnotePr>
            <w:numRestart w:val="eachSect"/>
          </w:footnotePr>
          <w:type w:val="continuous"/>
          <w:pgSz w:w="11906" w:h="16838" w:code="9"/>
          <w:pgMar w:top="1418" w:right="3120" w:bottom="3233" w:left="1303" w:header="1020" w:footer="2664" w:gutter="0"/>
          <w:pgNumType w:fmt="numberInDash"/>
          <w:cols w:space="708"/>
          <w:docGrid w:linePitch="360"/>
        </w:sectPr>
      </w:pPr>
    </w:p>
    <w:p w14:paraId="7523B0ED" w14:textId="77777777" w:rsidR="008F5183" w:rsidRDefault="008F5183" w:rsidP="0037237D">
      <w:pPr>
        <w:pStyle w:val="3"/>
      </w:pPr>
    </w:p>
    <w:p w14:paraId="29C071A8" w14:textId="75476889" w:rsidR="007C4C1C" w:rsidRDefault="0037237D" w:rsidP="0037237D">
      <w:pPr>
        <w:pStyle w:val="3"/>
      </w:pPr>
      <w:bookmarkStart w:id="94" w:name="_Toc119371766"/>
      <w:r>
        <w:t>Некролог</w:t>
      </w:r>
      <w:bookmarkEnd w:id="94"/>
    </w:p>
    <w:p w14:paraId="4F823419" w14:textId="77777777" w:rsidR="008F5183" w:rsidRPr="008F5183" w:rsidRDefault="008F5183" w:rsidP="008F5183"/>
    <w:p w14:paraId="6E806593" w14:textId="77777777" w:rsidR="0037237D" w:rsidRPr="002C626E" w:rsidRDefault="0037237D" w:rsidP="0037237D">
      <w:pPr>
        <w:pStyle w:val="-3"/>
        <w:pBdr>
          <w:top w:val="single" w:sz="24" w:space="1" w:color="auto"/>
          <w:left w:val="single" w:sz="24" w:space="4" w:color="auto"/>
          <w:bottom w:val="single" w:sz="24" w:space="1" w:color="auto"/>
          <w:right w:val="single" w:sz="24" w:space="4" w:color="auto"/>
        </w:pBdr>
      </w:pPr>
      <w:bookmarkStart w:id="95" w:name="_Toc119371767"/>
      <w:r w:rsidRPr="002C626E">
        <w:t>Ирена Иезекиилевна Деборина-Гроер</w:t>
      </w:r>
      <w:bookmarkEnd w:id="95"/>
    </w:p>
    <w:p w14:paraId="23ECB14A" w14:textId="77777777" w:rsidR="0037237D" w:rsidRDefault="0037237D" w:rsidP="00F41927">
      <w:pPr>
        <w:pStyle w:val="-1"/>
      </w:pPr>
    </w:p>
    <w:p w14:paraId="15235DFA" w14:textId="7002BAC8" w:rsidR="00766938" w:rsidRPr="00745283" w:rsidRDefault="00766938" w:rsidP="004B2D71">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991C" w14:textId="77777777" w:rsidR="00DE156F" w:rsidRDefault="00DE156F">
      <w:r>
        <w:separator/>
      </w:r>
    </w:p>
    <w:p w14:paraId="19D5D490" w14:textId="77777777" w:rsidR="00DE156F" w:rsidRDefault="00DE156F"/>
  </w:endnote>
  <w:endnote w:type="continuationSeparator" w:id="0">
    <w:p w14:paraId="63EBA3E0" w14:textId="77777777" w:rsidR="00DE156F" w:rsidRDefault="00DE156F">
      <w:r>
        <w:continuationSeparator/>
      </w:r>
    </w:p>
    <w:p w14:paraId="61FAAE0D" w14:textId="77777777" w:rsidR="00DE156F" w:rsidRDefault="00DE1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Impact">
    <w:panose1 w:val="020B0806030902050204"/>
    <w:charset w:val="CC"/>
    <w:family w:val="swiss"/>
    <w:pitch w:val="variable"/>
    <w:sig w:usb0="00000287" w:usb1="00000000" w:usb2="00000000" w:usb3="00000000" w:csb0="0000009F" w:csb1="00000000"/>
  </w:font>
  <w:font w:name="Antiqua">
    <w:altName w:val="Times New Roman"/>
    <w:charset w:val="00"/>
    <w:family w:val="auto"/>
    <w:pitch w:val="variable"/>
    <w:sig w:usb0="00000203" w:usb1="00000000" w:usb2="00000000" w:usb3="00000000" w:csb0="00000005" w:csb1="00000000"/>
  </w:font>
  <w:font w:name="TimesNewRomanPSMT">
    <w:altName w:val="MS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New Roman Italic">
    <w:altName w:val="Times New Roman"/>
    <w:panose1 w:val="00000000000000000000"/>
    <w:charset w:val="00"/>
    <w:family w:val="roman"/>
    <w:notTrueType/>
    <w:pitch w:val="default"/>
  </w:font>
  <w:font w:name="Times New Roman Bold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A43D81D" w:rsidR="00BD40FA" w:rsidRDefault="00BD40FA"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D628E8">
      <w:rPr>
        <w:rFonts w:ascii="Arial" w:hAnsi="Arial" w:cs="Arial"/>
        <w:noProof/>
      </w:rPr>
      <w:t>- 1 -</w:t>
    </w:r>
    <w:r>
      <w:rPr>
        <w:rFonts w:ascii="Arial" w:hAnsi="Arial" w:cs="Arial"/>
      </w:rPr>
      <w:fldChar w:fldCharType="end"/>
    </w:r>
  </w:p>
  <w:p w14:paraId="5E0E4B89" w14:textId="77777777" w:rsidR="00BD40FA" w:rsidRPr="00C40A11" w:rsidRDefault="00BD40FA"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BD40FA" w:rsidRDefault="00BD40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BD40FA" w:rsidRDefault="00BD40FA"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BD40FA" w:rsidRDefault="00BD40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66D6" w14:textId="77777777" w:rsidR="00DE156F" w:rsidRDefault="00DE156F">
      <w:r>
        <w:separator/>
      </w:r>
    </w:p>
  </w:footnote>
  <w:footnote w:type="continuationSeparator" w:id="0">
    <w:p w14:paraId="7AD4BD1C" w14:textId="77777777" w:rsidR="00DE156F" w:rsidRDefault="00DE156F">
      <w:r>
        <w:continuationSeparator/>
      </w:r>
    </w:p>
    <w:p w14:paraId="4E67D1C8" w14:textId="77777777" w:rsidR="00DE156F" w:rsidRDefault="00DE156F"/>
  </w:footnote>
  <w:footnote w:id="1">
    <w:p w14:paraId="2DC5644A" w14:textId="3B2EF914" w:rsidR="00BD40FA" w:rsidRPr="00613BFE" w:rsidRDefault="00BD40FA" w:rsidP="00613BFE">
      <w:pPr>
        <w:pStyle w:val="-e"/>
        <w:rPr>
          <w:sz w:val="20"/>
        </w:rPr>
      </w:pPr>
      <w:r w:rsidRPr="0071277C">
        <w:rPr>
          <w:caps/>
          <w:spacing w:val="0"/>
          <w:kern w:val="32"/>
          <w:szCs w:val="24"/>
          <w:vertAlign w:val="superscript"/>
        </w:rPr>
        <w:footnoteRef/>
      </w:r>
      <w:r w:rsidRPr="0071277C">
        <w:rPr>
          <w:caps/>
          <w:spacing w:val="0"/>
          <w:kern w:val="32"/>
          <w:szCs w:val="24"/>
          <w:vertAlign w:val="superscript"/>
        </w:rPr>
        <w:t xml:space="preserve"> </w:t>
      </w:r>
      <w:r w:rsidRPr="00613BFE">
        <w:rPr>
          <w:sz w:val="20"/>
        </w:rPr>
        <w:t xml:space="preserve">Работа выполнена при поддержке гранта РФФИ «Университетская философия в Санкт-Петербурге: опыт </w:t>
      </w:r>
      <w:proofErr w:type="spellStart"/>
      <w:r w:rsidRPr="00613BFE">
        <w:rPr>
          <w:sz w:val="20"/>
        </w:rPr>
        <w:t>просопографического</w:t>
      </w:r>
      <w:proofErr w:type="spellEnd"/>
      <w:r w:rsidRPr="00613BFE">
        <w:rPr>
          <w:sz w:val="20"/>
        </w:rPr>
        <w:t xml:space="preserve"> исследования» № 20-011-00071. </w:t>
      </w:r>
    </w:p>
  </w:footnote>
  <w:footnote w:id="2">
    <w:p w14:paraId="6DD510C1" w14:textId="77777777" w:rsidR="00BD40FA" w:rsidRPr="00AC1EB0" w:rsidRDefault="00BD40FA" w:rsidP="00AC1EB0">
      <w:pPr>
        <w:pStyle w:val="-e"/>
        <w:rPr>
          <w:sz w:val="20"/>
        </w:rPr>
      </w:pPr>
      <w:r w:rsidRPr="00BC03C3">
        <w:rPr>
          <w:sz w:val="20"/>
          <w:vertAlign w:val="superscript"/>
        </w:rPr>
        <w:footnoteRef/>
      </w:r>
      <w:r w:rsidRPr="00AC1EB0">
        <w:rPr>
          <w:sz w:val="20"/>
        </w:rPr>
        <w:t xml:space="preserve"> Статья </w:t>
      </w:r>
      <w:r w:rsidRPr="00AC1EB0">
        <w:rPr>
          <w:rFonts w:eastAsia="Calibri"/>
          <w:sz w:val="20"/>
        </w:rPr>
        <w:t xml:space="preserve">подготовлена при поддержке гранта РФФИ </w:t>
      </w:r>
      <w:r w:rsidRPr="00AC1EB0">
        <w:rPr>
          <w:rFonts w:eastAsia="Calibri"/>
          <w:sz w:val="20"/>
          <w:shd w:val="clear" w:color="auto" w:fill="FFFFFF"/>
        </w:rPr>
        <w:t>«</w:t>
      </w:r>
      <w:proofErr w:type="spellStart"/>
      <w:r w:rsidRPr="00AC1EB0">
        <w:rPr>
          <w:rFonts w:eastAsia="Calibri"/>
          <w:sz w:val="20"/>
          <w:shd w:val="clear" w:color="auto" w:fill="FFFFFF"/>
        </w:rPr>
        <w:t>Постклассическая</w:t>
      </w:r>
      <w:proofErr w:type="spellEnd"/>
      <w:r w:rsidRPr="00AC1EB0">
        <w:rPr>
          <w:rFonts w:eastAsia="Calibri"/>
          <w:sz w:val="20"/>
          <w:shd w:val="clear" w:color="auto" w:fill="FFFFFF"/>
        </w:rPr>
        <w:t xml:space="preserve"> западная философия истории: исторический опыт и постижение прошлого»</w:t>
      </w:r>
      <w:r w:rsidRPr="00AC1EB0">
        <w:rPr>
          <w:rFonts w:eastAsia="Calibri"/>
          <w:sz w:val="20"/>
        </w:rPr>
        <w:t>. № 20-011-00406-А.</w:t>
      </w:r>
    </w:p>
  </w:footnote>
  <w:footnote w:id="3">
    <w:p w14:paraId="66072AB8" w14:textId="77777777" w:rsidR="00BD40FA" w:rsidRPr="000E1CDC" w:rsidRDefault="00BD40FA" w:rsidP="000E1CDC">
      <w:pPr>
        <w:pStyle w:val="-e"/>
        <w:rPr>
          <w:sz w:val="20"/>
        </w:rPr>
      </w:pPr>
      <w:r w:rsidRPr="00920AB2">
        <w:rPr>
          <w:sz w:val="20"/>
          <w:vertAlign w:val="superscript"/>
        </w:rPr>
        <w:footnoteRef/>
      </w:r>
      <w:r w:rsidRPr="000E1CDC">
        <w:rPr>
          <w:sz w:val="20"/>
        </w:rPr>
        <w:t xml:space="preserve"> Статья выполнена при поддержке гранта РФФИ </w:t>
      </w:r>
      <w:r w:rsidRPr="000E1CDC">
        <w:rPr>
          <w:sz w:val="20"/>
          <w:shd w:val="clear" w:color="auto" w:fill="FFFFFF"/>
        </w:rPr>
        <w:t>«</w:t>
      </w:r>
      <w:proofErr w:type="spellStart"/>
      <w:r w:rsidRPr="000E1CDC">
        <w:rPr>
          <w:sz w:val="20"/>
          <w:shd w:val="clear" w:color="auto" w:fill="FFFFFF"/>
        </w:rPr>
        <w:t>Постклассическая</w:t>
      </w:r>
      <w:proofErr w:type="spellEnd"/>
      <w:r w:rsidRPr="000E1CDC">
        <w:rPr>
          <w:sz w:val="20"/>
          <w:shd w:val="clear" w:color="auto" w:fill="FFFFFF"/>
        </w:rPr>
        <w:t xml:space="preserve"> западная философия истории: исторический опыт и постижение прошлого» </w:t>
      </w:r>
      <w:r w:rsidRPr="000E1CDC">
        <w:rPr>
          <w:sz w:val="20"/>
        </w:rPr>
        <w:t>№ 20-011-00406.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7D1438FE" w:rsidR="00BD40FA" w:rsidRPr="00163853" w:rsidRDefault="00BD40FA" w:rsidP="00EB464F">
    <w:pPr>
      <w:rPr>
        <w:rFonts w:ascii="Arial" w:hAnsi="Arial" w:cs="Arial"/>
        <w:i/>
        <w:iCs/>
        <w:sz w:val="16"/>
        <w:u w:val="single"/>
      </w:rPr>
    </w:pPr>
    <w:r w:rsidRPr="00163853">
      <w:rPr>
        <w:rFonts w:ascii="Arial" w:hAnsi="Arial" w:cs="Arial"/>
        <w:i/>
        <w:iCs/>
        <w:sz w:val="16"/>
        <w:u w:val="single"/>
      </w:rPr>
      <w:t xml:space="preserve">Вестник Тверского государственного университета. Серия "ФИЛОСОФИЯ". 2022. № </w:t>
    </w:r>
    <w:r>
      <w:rPr>
        <w:rFonts w:ascii="Arial" w:hAnsi="Arial" w:cs="Arial"/>
        <w:i/>
        <w:iCs/>
        <w:sz w:val="16"/>
        <w:u w:val="single"/>
      </w:rPr>
      <w:t>3</w:t>
    </w:r>
    <w:r w:rsidRPr="00163853">
      <w:rPr>
        <w:rFonts w:ascii="Arial" w:hAnsi="Arial" w:cs="Arial"/>
        <w:i/>
        <w:iCs/>
        <w:sz w:val="16"/>
        <w:u w:val="single"/>
      </w:rPr>
      <w:t xml:space="preserve"> (</w:t>
    </w:r>
    <w:r>
      <w:rPr>
        <w:rFonts w:ascii="Arial" w:hAnsi="Arial" w:cs="Arial"/>
        <w:i/>
        <w:iCs/>
        <w:sz w:val="16"/>
        <w:u w:val="single"/>
      </w:rPr>
      <w:t>61</w:t>
    </w:r>
    <w:r w:rsidRPr="00163853">
      <w:rPr>
        <w:rFonts w:ascii="Arial" w:hAnsi="Arial" w:cs="Arial"/>
        <w:i/>
        <w:iCs/>
        <w:sz w:val="16"/>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BD40FA" w:rsidRDefault="00BD40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BD40FA" w:rsidRDefault="00BD40FA"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BD40FA" w:rsidRDefault="00BD40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7"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056B7E60"/>
    <w:multiLevelType w:val="hybridMultilevel"/>
    <w:tmpl w:val="60B47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6C12BE"/>
    <w:multiLevelType w:val="hybridMultilevel"/>
    <w:tmpl w:val="659ED476"/>
    <w:lvl w:ilvl="0" w:tplc="DB5AA4FE">
      <w:start w:val="1"/>
      <w:numFmt w:val="decimal"/>
      <w:pStyle w:v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097E4FC3"/>
    <w:multiLevelType w:val="hybridMultilevel"/>
    <w:tmpl w:val="750CB846"/>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1"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D8702F3"/>
    <w:multiLevelType w:val="hybridMultilevel"/>
    <w:tmpl w:val="B1AC9A74"/>
    <w:lvl w:ilvl="0" w:tplc="0419000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246872A2"/>
    <w:multiLevelType w:val="hybridMultilevel"/>
    <w:tmpl w:val="554CB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D6CEC"/>
    <w:multiLevelType w:val="hybridMultilevel"/>
    <w:tmpl w:val="AF3AF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A74194"/>
    <w:multiLevelType w:val="hybridMultilevel"/>
    <w:tmpl w:val="6B7C0690"/>
    <w:lvl w:ilvl="0" w:tplc="4C548A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F5273E0"/>
    <w:multiLevelType w:val="multilevel"/>
    <w:tmpl w:val="66CE59B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8" w15:restartNumberingAfterBreak="0">
    <w:nsid w:val="40CA548D"/>
    <w:multiLevelType w:val="hybridMultilevel"/>
    <w:tmpl w:val="EFF2B812"/>
    <w:lvl w:ilvl="0" w:tplc="FC64457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B30255B"/>
    <w:multiLevelType w:val="hybridMultilevel"/>
    <w:tmpl w:val="9B465E76"/>
    <w:lvl w:ilvl="0" w:tplc="3D78ABF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54A5732D"/>
    <w:multiLevelType w:val="hybridMultilevel"/>
    <w:tmpl w:val="2562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B82DF3"/>
    <w:multiLevelType w:val="hybridMultilevel"/>
    <w:tmpl w:val="A8FA11F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136A35"/>
    <w:multiLevelType w:val="hybridMultilevel"/>
    <w:tmpl w:val="81983764"/>
    <w:lvl w:ilvl="0" w:tplc="0419000F">
      <w:start w:val="1"/>
      <w:numFmt w:val="decimal"/>
      <w:lvlText w:val="%1."/>
      <w:lvlJc w:val="left"/>
      <w:pPr>
        <w:ind w:left="3620" w:hanging="360"/>
      </w:pPr>
    </w:lvl>
    <w:lvl w:ilvl="1" w:tplc="04190019" w:tentative="1">
      <w:start w:val="1"/>
      <w:numFmt w:val="lowerLetter"/>
      <w:lvlText w:val="%2."/>
      <w:lvlJc w:val="left"/>
      <w:pPr>
        <w:ind w:left="4340" w:hanging="360"/>
      </w:pPr>
    </w:lvl>
    <w:lvl w:ilvl="2" w:tplc="0419001B" w:tentative="1">
      <w:start w:val="1"/>
      <w:numFmt w:val="lowerRoman"/>
      <w:lvlText w:val="%3."/>
      <w:lvlJc w:val="right"/>
      <w:pPr>
        <w:ind w:left="5060" w:hanging="180"/>
      </w:pPr>
    </w:lvl>
    <w:lvl w:ilvl="3" w:tplc="0419000F" w:tentative="1">
      <w:start w:val="1"/>
      <w:numFmt w:val="decimal"/>
      <w:lvlText w:val="%4."/>
      <w:lvlJc w:val="left"/>
      <w:pPr>
        <w:ind w:left="5780" w:hanging="360"/>
      </w:pPr>
    </w:lvl>
    <w:lvl w:ilvl="4" w:tplc="04190019" w:tentative="1">
      <w:start w:val="1"/>
      <w:numFmt w:val="lowerLetter"/>
      <w:lvlText w:val="%5."/>
      <w:lvlJc w:val="left"/>
      <w:pPr>
        <w:ind w:left="6500" w:hanging="360"/>
      </w:pPr>
    </w:lvl>
    <w:lvl w:ilvl="5" w:tplc="0419001B" w:tentative="1">
      <w:start w:val="1"/>
      <w:numFmt w:val="lowerRoman"/>
      <w:lvlText w:val="%6."/>
      <w:lvlJc w:val="right"/>
      <w:pPr>
        <w:ind w:left="7220" w:hanging="180"/>
      </w:pPr>
    </w:lvl>
    <w:lvl w:ilvl="6" w:tplc="0419000F" w:tentative="1">
      <w:start w:val="1"/>
      <w:numFmt w:val="decimal"/>
      <w:lvlText w:val="%7."/>
      <w:lvlJc w:val="left"/>
      <w:pPr>
        <w:ind w:left="7940" w:hanging="360"/>
      </w:pPr>
    </w:lvl>
    <w:lvl w:ilvl="7" w:tplc="04190019" w:tentative="1">
      <w:start w:val="1"/>
      <w:numFmt w:val="lowerLetter"/>
      <w:lvlText w:val="%8."/>
      <w:lvlJc w:val="left"/>
      <w:pPr>
        <w:ind w:left="8660" w:hanging="360"/>
      </w:pPr>
    </w:lvl>
    <w:lvl w:ilvl="8" w:tplc="0419001B" w:tentative="1">
      <w:start w:val="1"/>
      <w:numFmt w:val="lowerRoman"/>
      <w:lvlText w:val="%9."/>
      <w:lvlJc w:val="right"/>
      <w:pPr>
        <w:ind w:left="9380" w:hanging="180"/>
      </w:pPr>
    </w:lvl>
  </w:abstractNum>
  <w:abstractNum w:abstractNumId="23" w15:restartNumberingAfterBreak="0">
    <w:nsid w:val="66675B99"/>
    <w:multiLevelType w:val="multilevel"/>
    <w:tmpl w:val="6812DF1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4" w15:restartNumberingAfterBreak="0">
    <w:nsid w:val="682D4CA7"/>
    <w:multiLevelType w:val="multilevel"/>
    <w:tmpl w:val="CA5EF2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6BCF3147"/>
    <w:multiLevelType w:val="hybridMultilevel"/>
    <w:tmpl w:val="516CE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980A21"/>
    <w:multiLevelType w:val="hybridMultilevel"/>
    <w:tmpl w:val="A4803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3E0E9C"/>
    <w:multiLevelType w:val="hybridMultilevel"/>
    <w:tmpl w:val="BFEE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03152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5336761">
    <w:abstractNumId w:val="7"/>
  </w:num>
  <w:num w:numId="3" w16cid:durableId="2146309389">
    <w:abstractNumId w:val="11"/>
  </w:num>
  <w:num w:numId="4" w16cid:durableId="844973241">
    <w:abstractNumId w:val="14"/>
  </w:num>
  <w:num w:numId="5" w16cid:durableId="353112875">
    <w:abstractNumId w:val="9"/>
  </w:num>
  <w:num w:numId="6" w16cid:durableId="1394885812">
    <w:abstractNumId w:val="9"/>
    <w:lvlOverride w:ilvl="0">
      <w:startOverride w:val="1"/>
    </w:lvlOverride>
  </w:num>
  <w:num w:numId="7" w16cid:durableId="776677694">
    <w:abstractNumId w:val="9"/>
    <w:lvlOverride w:ilvl="0">
      <w:startOverride w:val="1"/>
    </w:lvlOverride>
  </w:num>
  <w:num w:numId="8" w16cid:durableId="1543589543">
    <w:abstractNumId w:val="9"/>
    <w:lvlOverride w:ilvl="0">
      <w:startOverride w:val="1"/>
    </w:lvlOverride>
  </w:num>
  <w:num w:numId="9" w16cid:durableId="735476498">
    <w:abstractNumId w:val="9"/>
    <w:lvlOverride w:ilvl="0">
      <w:startOverride w:val="1"/>
    </w:lvlOverride>
  </w:num>
  <w:num w:numId="10" w16cid:durableId="1422331157">
    <w:abstractNumId w:val="9"/>
    <w:lvlOverride w:ilvl="0">
      <w:startOverride w:val="1"/>
    </w:lvlOverride>
  </w:num>
  <w:num w:numId="11" w16cid:durableId="1666468607">
    <w:abstractNumId w:val="26"/>
  </w:num>
  <w:num w:numId="12" w16cid:durableId="182209246">
    <w:abstractNumId w:val="10"/>
  </w:num>
  <w:num w:numId="13" w16cid:durableId="879777995">
    <w:abstractNumId w:val="9"/>
    <w:lvlOverride w:ilvl="0">
      <w:startOverride w:val="1"/>
    </w:lvlOverride>
  </w:num>
  <w:num w:numId="14" w16cid:durableId="118502121">
    <w:abstractNumId w:val="9"/>
    <w:lvlOverride w:ilvl="0">
      <w:startOverride w:val="1"/>
    </w:lvlOverride>
  </w:num>
  <w:num w:numId="15" w16cid:durableId="1613587210">
    <w:abstractNumId w:val="8"/>
  </w:num>
  <w:num w:numId="16" w16cid:durableId="1720782490">
    <w:abstractNumId w:val="9"/>
    <w:lvlOverride w:ilvl="0">
      <w:startOverride w:val="1"/>
    </w:lvlOverride>
  </w:num>
  <w:num w:numId="17" w16cid:durableId="1512987561">
    <w:abstractNumId w:val="15"/>
  </w:num>
  <w:num w:numId="18" w16cid:durableId="1032998705">
    <w:abstractNumId w:val="13"/>
  </w:num>
  <w:num w:numId="19" w16cid:durableId="1477409557">
    <w:abstractNumId w:val="9"/>
    <w:lvlOverride w:ilvl="0">
      <w:startOverride w:val="1"/>
    </w:lvlOverride>
  </w:num>
  <w:num w:numId="20" w16cid:durableId="928151732">
    <w:abstractNumId w:val="20"/>
  </w:num>
  <w:num w:numId="21" w16cid:durableId="76556638">
    <w:abstractNumId w:val="28"/>
  </w:num>
  <w:num w:numId="22" w16cid:durableId="1245651717">
    <w:abstractNumId w:val="21"/>
  </w:num>
  <w:num w:numId="23" w16cid:durableId="12500460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0710936">
    <w:abstractNumId w:val="27"/>
  </w:num>
  <w:num w:numId="25" w16cid:durableId="1987315145">
    <w:abstractNumId w:val="16"/>
  </w:num>
  <w:num w:numId="26" w16cid:durableId="262033368">
    <w:abstractNumId w:val="18"/>
  </w:num>
  <w:num w:numId="27" w16cid:durableId="388260902">
    <w:abstractNumId w:val="9"/>
    <w:lvlOverride w:ilvl="0">
      <w:startOverride w:val="1"/>
    </w:lvlOverride>
  </w:num>
  <w:num w:numId="28" w16cid:durableId="2077319228">
    <w:abstractNumId w:val="17"/>
  </w:num>
  <w:num w:numId="29" w16cid:durableId="2063097833">
    <w:abstractNumId w:val="23"/>
  </w:num>
  <w:num w:numId="30" w16cid:durableId="1514302779">
    <w:abstractNumId w:val="24"/>
  </w:num>
  <w:num w:numId="31" w16cid:durableId="385030210">
    <w:abstractNumId w:val="19"/>
  </w:num>
  <w:num w:numId="32" w16cid:durableId="1645621546">
    <w:abstractNumId w:val="12"/>
  </w:num>
  <w:num w:numId="33" w16cid:durableId="1581136207">
    <w:abstractNumId w:val="9"/>
    <w:lvlOverride w:ilvl="0">
      <w:startOverride w:val="1"/>
    </w:lvlOverride>
  </w:num>
  <w:num w:numId="34" w16cid:durableId="724371742">
    <w:abstractNumId w:val="9"/>
    <w:lvlOverride w:ilvl="0">
      <w:startOverride w:val="1"/>
    </w:lvlOverride>
  </w:num>
  <w:num w:numId="35" w16cid:durableId="1018003049">
    <w:abstractNumId w:val="9"/>
    <w:lvlOverride w:ilvl="0">
      <w:startOverride w:val="1"/>
    </w:lvlOverride>
  </w:num>
  <w:num w:numId="36" w16cid:durableId="2049984634">
    <w:abstractNumId w:val="9"/>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characterSpacingControl w:val="doNotCompress"/>
  <w:hdrShapeDefaults>
    <o:shapedefaults v:ext="edit" spidmax="8193"/>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5458"/>
    <w:rsid w:val="0000626E"/>
    <w:rsid w:val="000064A5"/>
    <w:rsid w:val="00006AF0"/>
    <w:rsid w:val="00006BC8"/>
    <w:rsid w:val="0000713F"/>
    <w:rsid w:val="00007185"/>
    <w:rsid w:val="00007195"/>
    <w:rsid w:val="000072C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3EE8"/>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4D6"/>
    <w:rsid w:val="00031E38"/>
    <w:rsid w:val="00031F86"/>
    <w:rsid w:val="00032046"/>
    <w:rsid w:val="000328A6"/>
    <w:rsid w:val="0003388D"/>
    <w:rsid w:val="00033A13"/>
    <w:rsid w:val="00033A4E"/>
    <w:rsid w:val="00033E5C"/>
    <w:rsid w:val="0003476C"/>
    <w:rsid w:val="00034901"/>
    <w:rsid w:val="0003498B"/>
    <w:rsid w:val="00034B25"/>
    <w:rsid w:val="00034CFE"/>
    <w:rsid w:val="00034FD8"/>
    <w:rsid w:val="000354EE"/>
    <w:rsid w:val="000356D7"/>
    <w:rsid w:val="00035708"/>
    <w:rsid w:val="00035AE7"/>
    <w:rsid w:val="00036889"/>
    <w:rsid w:val="00036930"/>
    <w:rsid w:val="00036E06"/>
    <w:rsid w:val="000372EC"/>
    <w:rsid w:val="000373D4"/>
    <w:rsid w:val="00037672"/>
    <w:rsid w:val="0003788B"/>
    <w:rsid w:val="00037A7A"/>
    <w:rsid w:val="00037CC9"/>
    <w:rsid w:val="00041383"/>
    <w:rsid w:val="0004165D"/>
    <w:rsid w:val="0004182E"/>
    <w:rsid w:val="00042214"/>
    <w:rsid w:val="0004240E"/>
    <w:rsid w:val="00042583"/>
    <w:rsid w:val="00042B43"/>
    <w:rsid w:val="000432F5"/>
    <w:rsid w:val="00043934"/>
    <w:rsid w:val="00045274"/>
    <w:rsid w:val="0004564C"/>
    <w:rsid w:val="000458D8"/>
    <w:rsid w:val="00045E3F"/>
    <w:rsid w:val="0004719A"/>
    <w:rsid w:val="00047859"/>
    <w:rsid w:val="00047B69"/>
    <w:rsid w:val="0005013A"/>
    <w:rsid w:val="0005058F"/>
    <w:rsid w:val="00050DA3"/>
    <w:rsid w:val="000515BB"/>
    <w:rsid w:val="00051E71"/>
    <w:rsid w:val="0005207A"/>
    <w:rsid w:val="00052265"/>
    <w:rsid w:val="00052399"/>
    <w:rsid w:val="0005254C"/>
    <w:rsid w:val="000535DE"/>
    <w:rsid w:val="00053EDC"/>
    <w:rsid w:val="00054CDF"/>
    <w:rsid w:val="00054E47"/>
    <w:rsid w:val="00054EB1"/>
    <w:rsid w:val="00054EFB"/>
    <w:rsid w:val="0005521D"/>
    <w:rsid w:val="00055833"/>
    <w:rsid w:val="00055872"/>
    <w:rsid w:val="00056122"/>
    <w:rsid w:val="00056670"/>
    <w:rsid w:val="00056C92"/>
    <w:rsid w:val="00057567"/>
    <w:rsid w:val="00057802"/>
    <w:rsid w:val="00057D0C"/>
    <w:rsid w:val="00057D44"/>
    <w:rsid w:val="00060266"/>
    <w:rsid w:val="000602CA"/>
    <w:rsid w:val="00060478"/>
    <w:rsid w:val="0006077B"/>
    <w:rsid w:val="00060A76"/>
    <w:rsid w:val="00060D17"/>
    <w:rsid w:val="00061268"/>
    <w:rsid w:val="00061415"/>
    <w:rsid w:val="00061926"/>
    <w:rsid w:val="00061964"/>
    <w:rsid w:val="00062308"/>
    <w:rsid w:val="00062461"/>
    <w:rsid w:val="00063293"/>
    <w:rsid w:val="00063493"/>
    <w:rsid w:val="00063909"/>
    <w:rsid w:val="00063CF7"/>
    <w:rsid w:val="00063DE5"/>
    <w:rsid w:val="000642A9"/>
    <w:rsid w:val="00064513"/>
    <w:rsid w:val="0006669D"/>
    <w:rsid w:val="0006677C"/>
    <w:rsid w:val="00066852"/>
    <w:rsid w:val="00066A67"/>
    <w:rsid w:val="00066F2A"/>
    <w:rsid w:val="0006721D"/>
    <w:rsid w:val="000674EE"/>
    <w:rsid w:val="000674F1"/>
    <w:rsid w:val="00067597"/>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6E4B"/>
    <w:rsid w:val="000773CA"/>
    <w:rsid w:val="00077658"/>
    <w:rsid w:val="000776BF"/>
    <w:rsid w:val="0007776D"/>
    <w:rsid w:val="00077A30"/>
    <w:rsid w:val="00077E57"/>
    <w:rsid w:val="00077EA0"/>
    <w:rsid w:val="0008035C"/>
    <w:rsid w:val="00081486"/>
    <w:rsid w:val="0008186A"/>
    <w:rsid w:val="00081C2C"/>
    <w:rsid w:val="00081FB7"/>
    <w:rsid w:val="00082839"/>
    <w:rsid w:val="00082D8A"/>
    <w:rsid w:val="000831DF"/>
    <w:rsid w:val="000833AD"/>
    <w:rsid w:val="00083401"/>
    <w:rsid w:val="000839B3"/>
    <w:rsid w:val="00083AB5"/>
    <w:rsid w:val="00084863"/>
    <w:rsid w:val="000851F5"/>
    <w:rsid w:val="0008588B"/>
    <w:rsid w:val="00085A1B"/>
    <w:rsid w:val="000861EF"/>
    <w:rsid w:val="000868C4"/>
    <w:rsid w:val="00086B24"/>
    <w:rsid w:val="00086D9F"/>
    <w:rsid w:val="00086EBE"/>
    <w:rsid w:val="00087389"/>
    <w:rsid w:val="00087941"/>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827"/>
    <w:rsid w:val="000B0E8F"/>
    <w:rsid w:val="000B114E"/>
    <w:rsid w:val="000B12AA"/>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4C"/>
    <w:rsid w:val="000B7C97"/>
    <w:rsid w:val="000C009A"/>
    <w:rsid w:val="000C0140"/>
    <w:rsid w:val="000C021E"/>
    <w:rsid w:val="000C095E"/>
    <w:rsid w:val="000C1459"/>
    <w:rsid w:val="000C1997"/>
    <w:rsid w:val="000C2541"/>
    <w:rsid w:val="000C2D31"/>
    <w:rsid w:val="000C2F5D"/>
    <w:rsid w:val="000C3B64"/>
    <w:rsid w:val="000C3C3D"/>
    <w:rsid w:val="000C46A1"/>
    <w:rsid w:val="000C4B56"/>
    <w:rsid w:val="000C5B20"/>
    <w:rsid w:val="000C6296"/>
    <w:rsid w:val="000C65D8"/>
    <w:rsid w:val="000C7048"/>
    <w:rsid w:val="000C737A"/>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6C4"/>
    <w:rsid w:val="000D3AB0"/>
    <w:rsid w:val="000D3B33"/>
    <w:rsid w:val="000D3CC6"/>
    <w:rsid w:val="000D3FE7"/>
    <w:rsid w:val="000D4538"/>
    <w:rsid w:val="000D4C0F"/>
    <w:rsid w:val="000D4F6F"/>
    <w:rsid w:val="000D50AA"/>
    <w:rsid w:val="000D531E"/>
    <w:rsid w:val="000D551E"/>
    <w:rsid w:val="000D5763"/>
    <w:rsid w:val="000D659C"/>
    <w:rsid w:val="000D7F00"/>
    <w:rsid w:val="000E0529"/>
    <w:rsid w:val="000E0620"/>
    <w:rsid w:val="000E0A76"/>
    <w:rsid w:val="000E0AB6"/>
    <w:rsid w:val="000E0D40"/>
    <w:rsid w:val="000E17B8"/>
    <w:rsid w:val="000E19F9"/>
    <w:rsid w:val="000E1CDC"/>
    <w:rsid w:val="000E2746"/>
    <w:rsid w:val="000E37E3"/>
    <w:rsid w:val="000E397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57A1"/>
    <w:rsid w:val="000F5B72"/>
    <w:rsid w:val="000F6556"/>
    <w:rsid w:val="000F67E6"/>
    <w:rsid w:val="000F6AAC"/>
    <w:rsid w:val="000F7449"/>
    <w:rsid w:val="000F7483"/>
    <w:rsid w:val="000F7637"/>
    <w:rsid w:val="000F7D33"/>
    <w:rsid w:val="0010073D"/>
    <w:rsid w:val="001007F5"/>
    <w:rsid w:val="001018B1"/>
    <w:rsid w:val="001018CC"/>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84A"/>
    <w:rsid w:val="00134A61"/>
    <w:rsid w:val="00134F82"/>
    <w:rsid w:val="001354CB"/>
    <w:rsid w:val="001359AC"/>
    <w:rsid w:val="00135DAD"/>
    <w:rsid w:val="00135E3C"/>
    <w:rsid w:val="001360FF"/>
    <w:rsid w:val="00136662"/>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05C"/>
    <w:rsid w:val="001505AB"/>
    <w:rsid w:val="001507C1"/>
    <w:rsid w:val="00150E8C"/>
    <w:rsid w:val="001510C9"/>
    <w:rsid w:val="00151542"/>
    <w:rsid w:val="0015159B"/>
    <w:rsid w:val="001525DA"/>
    <w:rsid w:val="00152D90"/>
    <w:rsid w:val="00152DED"/>
    <w:rsid w:val="00153264"/>
    <w:rsid w:val="0015337D"/>
    <w:rsid w:val="00153878"/>
    <w:rsid w:val="00153F00"/>
    <w:rsid w:val="00153F34"/>
    <w:rsid w:val="00154188"/>
    <w:rsid w:val="00154407"/>
    <w:rsid w:val="00154BC3"/>
    <w:rsid w:val="0015580B"/>
    <w:rsid w:val="00155BC7"/>
    <w:rsid w:val="001561C5"/>
    <w:rsid w:val="001563D9"/>
    <w:rsid w:val="00157172"/>
    <w:rsid w:val="00157A01"/>
    <w:rsid w:val="00157D45"/>
    <w:rsid w:val="00157F7B"/>
    <w:rsid w:val="001607FC"/>
    <w:rsid w:val="00160BA2"/>
    <w:rsid w:val="00161083"/>
    <w:rsid w:val="0016109A"/>
    <w:rsid w:val="00161841"/>
    <w:rsid w:val="00161B98"/>
    <w:rsid w:val="00161CB6"/>
    <w:rsid w:val="00161EF7"/>
    <w:rsid w:val="00162222"/>
    <w:rsid w:val="00162B0A"/>
    <w:rsid w:val="00162D05"/>
    <w:rsid w:val="00162EDF"/>
    <w:rsid w:val="0016349E"/>
    <w:rsid w:val="001634A5"/>
    <w:rsid w:val="001636BB"/>
    <w:rsid w:val="00163853"/>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3F05"/>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4DA"/>
    <w:rsid w:val="00180D6E"/>
    <w:rsid w:val="00181215"/>
    <w:rsid w:val="001818C5"/>
    <w:rsid w:val="001819F3"/>
    <w:rsid w:val="00181A7B"/>
    <w:rsid w:val="00181E59"/>
    <w:rsid w:val="0018265B"/>
    <w:rsid w:val="00182BE2"/>
    <w:rsid w:val="00182DC5"/>
    <w:rsid w:val="001832EC"/>
    <w:rsid w:val="00183B00"/>
    <w:rsid w:val="00183B9A"/>
    <w:rsid w:val="00183E48"/>
    <w:rsid w:val="00184049"/>
    <w:rsid w:val="001841AC"/>
    <w:rsid w:val="001855EF"/>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4FD"/>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2F1D"/>
    <w:rsid w:val="001D3925"/>
    <w:rsid w:val="001D424A"/>
    <w:rsid w:val="001D477C"/>
    <w:rsid w:val="001D4EE4"/>
    <w:rsid w:val="001D4F86"/>
    <w:rsid w:val="001D5224"/>
    <w:rsid w:val="001D5957"/>
    <w:rsid w:val="001D651C"/>
    <w:rsid w:val="001D65AE"/>
    <w:rsid w:val="001D67EF"/>
    <w:rsid w:val="001D6BEE"/>
    <w:rsid w:val="001D6FA9"/>
    <w:rsid w:val="001D7380"/>
    <w:rsid w:val="001E0214"/>
    <w:rsid w:val="001E04BC"/>
    <w:rsid w:val="001E05CD"/>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0164"/>
    <w:rsid w:val="001F131E"/>
    <w:rsid w:val="001F1767"/>
    <w:rsid w:val="001F1E45"/>
    <w:rsid w:val="001F2337"/>
    <w:rsid w:val="001F2C05"/>
    <w:rsid w:val="001F2EAD"/>
    <w:rsid w:val="001F39D2"/>
    <w:rsid w:val="001F3E2A"/>
    <w:rsid w:val="001F4040"/>
    <w:rsid w:val="001F4093"/>
    <w:rsid w:val="001F4476"/>
    <w:rsid w:val="001F4AF8"/>
    <w:rsid w:val="001F4F25"/>
    <w:rsid w:val="001F4F2C"/>
    <w:rsid w:val="001F6C14"/>
    <w:rsid w:val="001F6E42"/>
    <w:rsid w:val="001F6E4C"/>
    <w:rsid w:val="00200735"/>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3EA"/>
    <w:rsid w:val="00212404"/>
    <w:rsid w:val="0021270D"/>
    <w:rsid w:val="002129EA"/>
    <w:rsid w:val="00212D16"/>
    <w:rsid w:val="00213165"/>
    <w:rsid w:val="002133EE"/>
    <w:rsid w:val="00213EA9"/>
    <w:rsid w:val="002147D6"/>
    <w:rsid w:val="00214BCB"/>
    <w:rsid w:val="002153AE"/>
    <w:rsid w:val="00215453"/>
    <w:rsid w:val="00215530"/>
    <w:rsid w:val="002159F8"/>
    <w:rsid w:val="00215D01"/>
    <w:rsid w:val="002164F2"/>
    <w:rsid w:val="00216CE1"/>
    <w:rsid w:val="002176F4"/>
    <w:rsid w:val="00217C3D"/>
    <w:rsid w:val="002205E9"/>
    <w:rsid w:val="00220A1B"/>
    <w:rsid w:val="002210B1"/>
    <w:rsid w:val="002210EE"/>
    <w:rsid w:val="002211C5"/>
    <w:rsid w:val="0022154F"/>
    <w:rsid w:val="00221786"/>
    <w:rsid w:val="00221B89"/>
    <w:rsid w:val="00222099"/>
    <w:rsid w:val="002220B0"/>
    <w:rsid w:val="0022233F"/>
    <w:rsid w:val="00222C77"/>
    <w:rsid w:val="0022347C"/>
    <w:rsid w:val="002234D2"/>
    <w:rsid w:val="00223A4A"/>
    <w:rsid w:val="00224714"/>
    <w:rsid w:val="00224E07"/>
    <w:rsid w:val="00225388"/>
    <w:rsid w:val="0022549C"/>
    <w:rsid w:val="002259AA"/>
    <w:rsid w:val="00225AAA"/>
    <w:rsid w:val="00225D82"/>
    <w:rsid w:val="0022609F"/>
    <w:rsid w:val="0022630A"/>
    <w:rsid w:val="002268B7"/>
    <w:rsid w:val="00226CE0"/>
    <w:rsid w:val="00226E08"/>
    <w:rsid w:val="002273D0"/>
    <w:rsid w:val="002275E5"/>
    <w:rsid w:val="00227657"/>
    <w:rsid w:val="002305FB"/>
    <w:rsid w:val="00230A4F"/>
    <w:rsid w:val="00230F3F"/>
    <w:rsid w:val="00230F7B"/>
    <w:rsid w:val="00230F9C"/>
    <w:rsid w:val="0023213A"/>
    <w:rsid w:val="0023227A"/>
    <w:rsid w:val="00232866"/>
    <w:rsid w:val="00232879"/>
    <w:rsid w:val="00232AD1"/>
    <w:rsid w:val="00232BD0"/>
    <w:rsid w:val="00232E89"/>
    <w:rsid w:val="00233704"/>
    <w:rsid w:val="002338A8"/>
    <w:rsid w:val="00233D3B"/>
    <w:rsid w:val="002341B9"/>
    <w:rsid w:val="0023439D"/>
    <w:rsid w:val="00234926"/>
    <w:rsid w:val="00234F0D"/>
    <w:rsid w:val="002353BE"/>
    <w:rsid w:val="0023562A"/>
    <w:rsid w:val="0023562B"/>
    <w:rsid w:val="00236169"/>
    <w:rsid w:val="002363EA"/>
    <w:rsid w:val="00236416"/>
    <w:rsid w:val="0023688C"/>
    <w:rsid w:val="002372D5"/>
    <w:rsid w:val="0023748A"/>
    <w:rsid w:val="00237EA9"/>
    <w:rsid w:val="0024007B"/>
    <w:rsid w:val="002406EF"/>
    <w:rsid w:val="00240E87"/>
    <w:rsid w:val="00241287"/>
    <w:rsid w:val="002416D5"/>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7B2"/>
    <w:rsid w:val="00246A12"/>
    <w:rsid w:val="00246A19"/>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2D13"/>
    <w:rsid w:val="00253A28"/>
    <w:rsid w:val="00253A40"/>
    <w:rsid w:val="00255218"/>
    <w:rsid w:val="0025579C"/>
    <w:rsid w:val="00255876"/>
    <w:rsid w:val="00255965"/>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07B1"/>
    <w:rsid w:val="0027113B"/>
    <w:rsid w:val="00271252"/>
    <w:rsid w:val="0027143F"/>
    <w:rsid w:val="002715BA"/>
    <w:rsid w:val="00271BDD"/>
    <w:rsid w:val="00271D4C"/>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77F02"/>
    <w:rsid w:val="0028069B"/>
    <w:rsid w:val="0028110C"/>
    <w:rsid w:val="002812E1"/>
    <w:rsid w:val="00281508"/>
    <w:rsid w:val="002818CD"/>
    <w:rsid w:val="00281A6A"/>
    <w:rsid w:val="00282899"/>
    <w:rsid w:val="00282E52"/>
    <w:rsid w:val="00283841"/>
    <w:rsid w:val="00284092"/>
    <w:rsid w:val="00284518"/>
    <w:rsid w:val="0028470D"/>
    <w:rsid w:val="00284735"/>
    <w:rsid w:val="00285C63"/>
    <w:rsid w:val="00285D81"/>
    <w:rsid w:val="00286132"/>
    <w:rsid w:val="00287538"/>
    <w:rsid w:val="00290031"/>
    <w:rsid w:val="0029028E"/>
    <w:rsid w:val="0029099B"/>
    <w:rsid w:val="00290DA3"/>
    <w:rsid w:val="002914AD"/>
    <w:rsid w:val="00291F30"/>
    <w:rsid w:val="002930D8"/>
    <w:rsid w:val="0029327E"/>
    <w:rsid w:val="00293317"/>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55C"/>
    <w:rsid w:val="002A39E1"/>
    <w:rsid w:val="002A3CF0"/>
    <w:rsid w:val="002A40E7"/>
    <w:rsid w:val="002A4117"/>
    <w:rsid w:val="002A4775"/>
    <w:rsid w:val="002A54A3"/>
    <w:rsid w:val="002A5986"/>
    <w:rsid w:val="002A62C0"/>
    <w:rsid w:val="002A64FA"/>
    <w:rsid w:val="002A6503"/>
    <w:rsid w:val="002A6AF2"/>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5169"/>
    <w:rsid w:val="002C5422"/>
    <w:rsid w:val="002C5898"/>
    <w:rsid w:val="002C5AD9"/>
    <w:rsid w:val="002C5DD7"/>
    <w:rsid w:val="002C5E73"/>
    <w:rsid w:val="002C64F7"/>
    <w:rsid w:val="002C6551"/>
    <w:rsid w:val="002C703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8EF"/>
    <w:rsid w:val="002D4B3C"/>
    <w:rsid w:val="002D5D99"/>
    <w:rsid w:val="002D60E2"/>
    <w:rsid w:val="002D643B"/>
    <w:rsid w:val="002D6626"/>
    <w:rsid w:val="002D683E"/>
    <w:rsid w:val="002D68DC"/>
    <w:rsid w:val="002D6D70"/>
    <w:rsid w:val="002D6F4C"/>
    <w:rsid w:val="002E076F"/>
    <w:rsid w:val="002E0E6E"/>
    <w:rsid w:val="002E0ECE"/>
    <w:rsid w:val="002E15B9"/>
    <w:rsid w:val="002E18B3"/>
    <w:rsid w:val="002E1A38"/>
    <w:rsid w:val="002E1BA4"/>
    <w:rsid w:val="002E2334"/>
    <w:rsid w:val="002E2814"/>
    <w:rsid w:val="002E2DAB"/>
    <w:rsid w:val="002E3157"/>
    <w:rsid w:val="002E31ED"/>
    <w:rsid w:val="002E3849"/>
    <w:rsid w:val="002E3ADA"/>
    <w:rsid w:val="002E422B"/>
    <w:rsid w:val="002E477D"/>
    <w:rsid w:val="002E4F8A"/>
    <w:rsid w:val="002E57BA"/>
    <w:rsid w:val="002E5828"/>
    <w:rsid w:val="002E5BB6"/>
    <w:rsid w:val="002E660E"/>
    <w:rsid w:val="002E73D4"/>
    <w:rsid w:val="002E7499"/>
    <w:rsid w:val="002E765A"/>
    <w:rsid w:val="002E7D24"/>
    <w:rsid w:val="002E7F8A"/>
    <w:rsid w:val="002F00DB"/>
    <w:rsid w:val="002F01C9"/>
    <w:rsid w:val="002F0924"/>
    <w:rsid w:val="002F1327"/>
    <w:rsid w:val="002F1341"/>
    <w:rsid w:val="002F1A3E"/>
    <w:rsid w:val="002F1AE0"/>
    <w:rsid w:val="002F1E57"/>
    <w:rsid w:val="002F289E"/>
    <w:rsid w:val="002F3302"/>
    <w:rsid w:val="002F3308"/>
    <w:rsid w:val="002F35E8"/>
    <w:rsid w:val="002F39E3"/>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2DB6"/>
    <w:rsid w:val="00302FD2"/>
    <w:rsid w:val="003035F2"/>
    <w:rsid w:val="00303BB8"/>
    <w:rsid w:val="00303C71"/>
    <w:rsid w:val="00303C99"/>
    <w:rsid w:val="00303FAB"/>
    <w:rsid w:val="003042D6"/>
    <w:rsid w:val="003044E0"/>
    <w:rsid w:val="0030450C"/>
    <w:rsid w:val="003045C4"/>
    <w:rsid w:val="0030474F"/>
    <w:rsid w:val="003050B4"/>
    <w:rsid w:val="00305616"/>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5CF"/>
    <w:rsid w:val="003126D2"/>
    <w:rsid w:val="0031285C"/>
    <w:rsid w:val="00313292"/>
    <w:rsid w:val="003133AF"/>
    <w:rsid w:val="003150E5"/>
    <w:rsid w:val="0031510D"/>
    <w:rsid w:val="00315434"/>
    <w:rsid w:val="0031565D"/>
    <w:rsid w:val="0031579C"/>
    <w:rsid w:val="00315B8F"/>
    <w:rsid w:val="00315BE8"/>
    <w:rsid w:val="003165A0"/>
    <w:rsid w:val="00316F98"/>
    <w:rsid w:val="0031794B"/>
    <w:rsid w:val="00317B4E"/>
    <w:rsid w:val="00317FEA"/>
    <w:rsid w:val="00320E73"/>
    <w:rsid w:val="0032158F"/>
    <w:rsid w:val="0032192D"/>
    <w:rsid w:val="003219E3"/>
    <w:rsid w:val="00321D6B"/>
    <w:rsid w:val="003226E7"/>
    <w:rsid w:val="00323486"/>
    <w:rsid w:val="00323A2B"/>
    <w:rsid w:val="003244C8"/>
    <w:rsid w:val="00324B39"/>
    <w:rsid w:val="00324EBD"/>
    <w:rsid w:val="00325055"/>
    <w:rsid w:val="00325522"/>
    <w:rsid w:val="00325DE2"/>
    <w:rsid w:val="0032616D"/>
    <w:rsid w:val="003262CC"/>
    <w:rsid w:val="00326B1E"/>
    <w:rsid w:val="00326E15"/>
    <w:rsid w:val="00327122"/>
    <w:rsid w:val="00327140"/>
    <w:rsid w:val="00327478"/>
    <w:rsid w:val="003277C2"/>
    <w:rsid w:val="0033024F"/>
    <w:rsid w:val="00330256"/>
    <w:rsid w:val="003304F2"/>
    <w:rsid w:val="003306C6"/>
    <w:rsid w:val="003313BC"/>
    <w:rsid w:val="0033203C"/>
    <w:rsid w:val="00332043"/>
    <w:rsid w:val="003330FB"/>
    <w:rsid w:val="00333EED"/>
    <w:rsid w:val="00334490"/>
    <w:rsid w:val="00334C84"/>
    <w:rsid w:val="00335192"/>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ADF"/>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9B7"/>
    <w:rsid w:val="00347A91"/>
    <w:rsid w:val="00350261"/>
    <w:rsid w:val="00350D03"/>
    <w:rsid w:val="00350FDE"/>
    <w:rsid w:val="00351029"/>
    <w:rsid w:val="00351A66"/>
    <w:rsid w:val="00351A74"/>
    <w:rsid w:val="00352235"/>
    <w:rsid w:val="00352735"/>
    <w:rsid w:val="0035275F"/>
    <w:rsid w:val="003529F6"/>
    <w:rsid w:val="00352E53"/>
    <w:rsid w:val="00352FE3"/>
    <w:rsid w:val="003537C2"/>
    <w:rsid w:val="00353998"/>
    <w:rsid w:val="00353B86"/>
    <w:rsid w:val="00354129"/>
    <w:rsid w:val="003547B7"/>
    <w:rsid w:val="00354C66"/>
    <w:rsid w:val="0035561D"/>
    <w:rsid w:val="00355A84"/>
    <w:rsid w:val="0035623B"/>
    <w:rsid w:val="003562D5"/>
    <w:rsid w:val="00356757"/>
    <w:rsid w:val="00356A2E"/>
    <w:rsid w:val="00356B7C"/>
    <w:rsid w:val="00356C0D"/>
    <w:rsid w:val="003600DE"/>
    <w:rsid w:val="003602FF"/>
    <w:rsid w:val="0036048A"/>
    <w:rsid w:val="003607CB"/>
    <w:rsid w:val="00360DEB"/>
    <w:rsid w:val="00360FC1"/>
    <w:rsid w:val="00361266"/>
    <w:rsid w:val="00361872"/>
    <w:rsid w:val="00361A75"/>
    <w:rsid w:val="00361E73"/>
    <w:rsid w:val="00362110"/>
    <w:rsid w:val="00362773"/>
    <w:rsid w:val="00362BB4"/>
    <w:rsid w:val="00362E0E"/>
    <w:rsid w:val="003639EE"/>
    <w:rsid w:val="00363E6A"/>
    <w:rsid w:val="00363EDD"/>
    <w:rsid w:val="0036412D"/>
    <w:rsid w:val="00364827"/>
    <w:rsid w:val="0036488B"/>
    <w:rsid w:val="00364F7B"/>
    <w:rsid w:val="0036527F"/>
    <w:rsid w:val="00365338"/>
    <w:rsid w:val="00365BB7"/>
    <w:rsid w:val="00365BED"/>
    <w:rsid w:val="00365CAB"/>
    <w:rsid w:val="00365D78"/>
    <w:rsid w:val="00365E90"/>
    <w:rsid w:val="00366326"/>
    <w:rsid w:val="003671B7"/>
    <w:rsid w:val="003677C1"/>
    <w:rsid w:val="00367ACC"/>
    <w:rsid w:val="00367CD1"/>
    <w:rsid w:val="003711DB"/>
    <w:rsid w:val="0037198A"/>
    <w:rsid w:val="00371A24"/>
    <w:rsid w:val="00371CF0"/>
    <w:rsid w:val="00371DC6"/>
    <w:rsid w:val="00371DE1"/>
    <w:rsid w:val="0037237D"/>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199C"/>
    <w:rsid w:val="00382632"/>
    <w:rsid w:val="00382A4D"/>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176"/>
    <w:rsid w:val="00396278"/>
    <w:rsid w:val="00396C26"/>
    <w:rsid w:val="003973F8"/>
    <w:rsid w:val="0039768E"/>
    <w:rsid w:val="00397771"/>
    <w:rsid w:val="00397969"/>
    <w:rsid w:val="00397D75"/>
    <w:rsid w:val="00397E13"/>
    <w:rsid w:val="003A06BE"/>
    <w:rsid w:val="003A06FB"/>
    <w:rsid w:val="003A0714"/>
    <w:rsid w:val="003A0C4C"/>
    <w:rsid w:val="003A0D14"/>
    <w:rsid w:val="003A13D8"/>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3F7"/>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2F29"/>
    <w:rsid w:val="003B324C"/>
    <w:rsid w:val="003B39D1"/>
    <w:rsid w:val="003B3B30"/>
    <w:rsid w:val="003B4689"/>
    <w:rsid w:val="003B4943"/>
    <w:rsid w:val="003B4F78"/>
    <w:rsid w:val="003B546B"/>
    <w:rsid w:val="003B5581"/>
    <w:rsid w:val="003B6225"/>
    <w:rsid w:val="003B6BCB"/>
    <w:rsid w:val="003B6C33"/>
    <w:rsid w:val="003B73E1"/>
    <w:rsid w:val="003C0666"/>
    <w:rsid w:val="003C085C"/>
    <w:rsid w:val="003C08F0"/>
    <w:rsid w:val="003C105C"/>
    <w:rsid w:val="003C11CB"/>
    <w:rsid w:val="003C1400"/>
    <w:rsid w:val="003C23A4"/>
    <w:rsid w:val="003C256B"/>
    <w:rsid w:val="003C28E1"/>
    <w:rsid w:val="003C3885"/>
    <w:rsid w:val="003C48C9"/>
    <w:rsid w:val="003C4A11"/>
    <w:rsid w:val="003C4AC3"/>
    <w:rsid w:val="003C4B46"/>
    <w:rsid w:val="003C4ED4"/>
    <w:rsid w:val="003C5A00"/>
    <w:rsid w:val="003C5D09"/>
    <w:rsid w:val="003C600A"/>
    <w:rsid w:val="003C6B42"/>
    <w:rsid w:val="003C6FC1"/>
    <w:rsid w:val="003C7448"/>
    <w:rsid w:val="003C7A86"/>
    <w:rsid w:val="003C7B9B"/>
    <w:rsid w:val="003D0EA8"/>
    <w:rsid w:val="003D1467"/>
    <w:rsid w:val="003D3077"/>
    <w:rsid w:val="003D3734"/>
    <w:rsid w:val="003D3965"/>
    <w:rsid w:val="003D4016"/>
    <w:rsid w:val="003D4F63"/>
    <w:rsid w:val="003D5250"/>
    <w:rsid w:val="003D5ABB"/>
    <w:rsid w:val="003D5F4A"/>
    <w:rsid w:val="003D6C56"/>
    <w:rsid w:val="003D714B"/>
    <w:rsid w:val="003D7250"/>
    <w:rsid w:val="003D7279"/>
    <w:rsid w:val="003D72F7"/>
    <w:rsid w:val="003D79D9"/>
    <w:rsid w:val="003E0A1C"/>
    <w:rsid w:val="003E0DA4"/>
    <w:rsid w:val="003E1A7F"/>
    <w:rsid w:val="003E341E"/>
    <w:rsid w:val="003E3489"/>
    <w:rsid w:val="003E3E90"/>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365"/>
    <w:rsid w:val="003F54C3"/>
    <w:rsid w:val="003F5832"/>
    <w:rsid w:val="003F58F5"/>
    <w:rsid w:val="003F5DB9"/>
    <w:rsid w:val="003F5FF0"/>
    <w:rsid w:val="003F6604"/>
    <w:rsid w:val="003F71FA"/>
    <w:rsid w:val="003F7878"/>
    <w:rsid w:val="003F7D9B"/>
    <w:rsid w:val="0040036E"/>
    <w:rsid w:val="004006D9"/>
    <w:rsid w:val="00400ADD"/>
    <w:rsid w:val="00400E77"/>
    <w:rsid w:val="00401528"/>
    <w:rsid w:val="0040183F"/>
    <w:rsid w:val="00402DDE"/>
    <w:rsid w:val="00402FF9"/>
    <w:rsid w:val="00404653"/>
    <w:rsid w:val="00404F14"/>
    <w:rsid w:val="004052E2"/>
    <w:rsid w:val="004056FE"/>
    <w:rsid w:val="004060AA"/>
    <w:rsid w:val="004064B2"/>
    <w:rsid w:val="004064B3"/>
    <w:rsid w:val="00406B2E"/>
    <w:rsid w:val="00406E27"/>
    <w:rsid w:val="00406F2D"/>
    <w:rsid w:val="0040709E"/>
    <w:rsid w:val="00407232"/>
    <w:rsid w:val="00407F66"/>
    <w:rsid w:val="00410116"/>
    <w:rsid w:val="004104C0"/>
    <w:rsid w:val="00410524"/>
    <w:rsid w:val="004106F3"/>
    <w:rsid w:val="00410DEF"/>
    <w:rsid w:val="0041196A"/>
    <w:rsid w:val="0041247D"/>
    <w:rsid w:val="004124A2"/>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A69"/>
    <w:rsid w:val="00437DF5"/>
    <w:rsid w:val="004403C0"/>
    <w:rsid w:val="00440A24"/>
    <w:rsid w:val="00440ACB"/>
    <w:rsid w:val="00440C6F"/>
    <w:rsid w:val="00441AE5"/>
    <w:rsid w:val="00441FFF"/>
    <w:rsid w:val="0044223C"/>
    <w:rsid w:val="00442619"/>
    <w:rsid w:val="0044343D"/>
    <w:rsid w:val="004437D1"/>
    <w:rsid w:val="00443844"/>
    <w:rsid w:val="00443916"/>
    <w:rsid w:val="00444043"/>
    <w:rsid w:val="004443FE"/>
    <w:rsid w:val="004450E5"/>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6E93"/>
    <w:rsid w:val="00467899"/>
    <w:rsid w:val="00467EC7"/>
    <w:rsid w:val="0047068C"/>
    <w:rsid w:val="00470730"/>
    <w:rsid w:val="00470AF5"/>
    <w:rsid w:val="00470C0B"/>
    <w:rsid w:val="00470D6E"/>
    <w:rsid w:val="00470F34"/>
    <w:rsid w:val="0047212C"/>
    <w:rsid w:val="00476795"/>
    <w:rsid w:val="004767DB"/>
    <w:rsid w:val="00476A8D"/>
    <w:rsid w:val="00476FD8"/>
    <w:rsid w:val="00477009"/>
    <w:rsid w:val="00480231"/>
    <w:rsid w:val="00480340"/>
    <w:rsid w:val="00480AB8"/>
    <w:rsid w:val="00480E08"/>
    <w:rsid w:val="00480F47"/>
    <w:rsid w:val="00483590"/>
    <w:rsid w:val="004837EF"/>
    <w:rsid w:val="00483BEC"/>
    <w:rsid w:val="00483C42"/>
    <w:rsid w:val="004842B4"/>
    <w:rsid w:val="004842F0"/>
    <w:rsid w:val="00484C97"/>
    <w:rsid w:val="00484F06"/>
    <w:rsid w:val="00484FBD"/>
    <w:rsid w:val="0048523E"/>
    <w:rsid w:val="004854B4"/>
    <w:rsid w:val="004856F4"/>
    <w:rsid w:val="004858C9"/>
    <w:rsid w:val="004861BD"/>
    <w:rsid w:val="004862F0"/>
    <w:rsid w:val="0048748E"/>
    <w:rsid w:val="00487ACC"/>
    <w:rsid w:val="004902EA"/>
    <w:rsid w:val="004904F0"/>
    <w:rsid w:val="004908FA"/>
    <w:rsid w:val="00491B77"/>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36C4"/>
    <w:rsid w:val="004A38F2"/>
    <w:rsid w:val="004A42A4"/>
    <w:rsid w:val="004A4562"/>
    <w:rsid w:val="004A4A18"/>
    <w:rsid w:val="004A4CB4"/>
    <w:rsid w:val="004A4E68"/>
    <w:rsid w:val="004A4EC2"/>
    <w:rsid w:val="004A4EFD"/>
    <w:rsid w:val="004A5233"/>
    <w:rsid w:val="004A5271"/>
    <w:rsid w:val="004A6200"/>
    <w:rsid w:val="004A6276"/>
    <w:rsid w:val="004A72F3"/>
    <w:rsid w:val="004A740E"/>
    <w:rsid w:val="004A74FA"/>
    <w:rsid w:val="004A7918"/>
    <w:rsid w:val="004A7A67"/>
    <w:rsid w:val="004A7E57"/>
    <w:rsid w:val="004B05B3"/>
    <w:rsid w:val="004B0D31"/>
    <w:rsid w:val="004B18D1"/>
    <w:rsid w:val="004B18ED"/>
    <w:rsid w:val="004B1C3C"/>
    <w:rsid w:val="004B207B"/>
    <w:rsid w:val="004B274C"/>
    <w:rsid w:val="004B2D71"/>
    <w:rsid w:val="004B3823"/>
    <w:rsid w:val="004B3C7C"/>
    <w:rsid w:val="004B42C5"/>
    <w:rsid w:val="004B45B7"/>
    <w:rsid w:val="004B51A1"/>
    <w:rsid w:val="004B541A"/>
    <w:rsid w:val="004B5546"/>
    <w:rsid w:val="004B564E"/>
    <w:rsid w:val="004B636F"/>
    <w:rsid w:val="004B68ED"/>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7E7"/>
    <w:rsid w:val="004C7ADD"/>
    <w:rsid w:val="004D07B4"/>
    <w:rsid w:val="004D0910"/>
    <w:rsid w:val="004D0B25"/>
    <w:rsid w:val="004D0F65"/>
    <w:rsid w:val="004D1AFB"/>
    <w:rsid w:val="004D1CB3"/>
    <w:rsid w:val="004D292C"/>
    <w:rsid w:val="004D2B40"/>
    <w:rsid w:val="004D2E80"/>
    <w:rsid w:val="004D30AA"/>
    <w:rsid w:val="004D35BB"/>
    <w:rsid w:val="004D3948"/>
    <w:rsid w:val="004D3968"/>
    <w:rsid w:val="004D3F3E"/>
    <w:rsid w:val="004D453E"/>
    <w:rsid w:val="004D47DA"/>
    <w:rsid w:val="004D57B7"/>
    <w:rsid w:val="004D587A"/>
    <w:rsid w:val="004D5935"/>
    <w:rsid w:val="004D59F3"/>
    <w:rsid w:val="004D5CAE"/>
    <w:rsid w:val="004D60B3"/>
    <w:rsid w:val="004D6276"/>
    <w:rsid w:val="004D639D"/>
    <w:rsid w:val="004D64C1"/>
    <w:rsid w:val="004D6DE1"/>
    <w:rsid w:val="004D7715"/>
    <w:rsid w:val="004D7E15"/>
    <w:rsid w:val="004E02F2"/>
    <w:rsid w:val="004E14D1"/>
    <w:rsid w:val="004E1C18"/>
    <w:rsid w:val="004E24CA"/>
    <w:rsid w:val="004E2C00"/>
    <w:rsid w:val="004E2D3D"/>
    <w:rsid w:val="004E30E8"/>
    <w:rsid w:val="004E3E90"/>
    <w:rsid w:val="004E45C1"/>
    <w:rsid w:val="004E47A7"/>
    <w:rsid w:val="004E6973"/>
    <w:rsid w:val="004E6E27"/>
    <w:rsid w:val="004E7AC6"/>
    <w:rsid w:val="004F02F6"/>
    <w:rsid w:val="004F030F"/>
    <w:rsid w:val="004F051F"/>
    <w:rsid w:val="004F0908"/>
    <w:rsid w:val="004F0B1D"/>
    <w:rsid w:val="004F14A4"/>
    <w:rsid w:val="004F1B90"/>
    <w:rsid w:val="004F1C4F"/>
    <w:rsid w:val="004F1D46"/>
    <w:rsid w:val="004F21BF"/>
    <w:rsid w:val="004F254B"/>
    <w:rsid w:val="004F26C5"/>
    <w:rsid w:val="004F2905"/>
    <w:rsid w:val="004F30AF"/>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7CA"/>
    <w:rsid w:val="004F6F9E"/>
    <w:rsid w:val="004F7228"/>
    <w:rsid w:val="004F7EDC"/>
    <w:rsid w:val="005002DD"/>
    <w:rsid w:val="00500A40"/>
    <w:rsid w:val="0050102D"/>
    <w:rsid w:val="00501275"/>
    <w:rsid w:val="00501334"/>
    <w:rsid w:val="005015B7"/>
    <w:rsid w:val="0050257D"/>
    <w:rsid w:val="0050266A"/>
    <w:rsid w:val="005026AA"/>
    <w:rsid w:val="00502978"/>
    <w:rsid w:val="00502E77"/>
    <w:rsid w:val="00503254"/>
    <w:rsid w:val="005037A0"/>
    <w:rsid w:val="00503FAC"/>
    <w:rsid w:val="00503FE8"/>
    <w:rsid w:val="00504141"/>
    <w:rsid w:val="0050478F"/>
    <w:rsid w:val="00504A35"/>
    <w:rsid w:val="00504B8C"/>
    <w:rsid w:val="00505522"/>
    <w:rsid w:val="00505779"/>
    <w:rsid w:val="00506286"/>
    <w:rsid w:val="00506510"/>
    <w:rsid w:val="0050668A"/>
    <w:rsid w:val="00506954"/>
    <w:rsid w:val="00506FFB"/>
    <w:rsid w:val="0050752E"/>
    <w:rsid w:val="005079A9"/>
    <w:rsid w:val="00510CFA"/>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6FF5"/>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341"/>
    <w:rsid w:val="00524A91"/>
    <w:rsid w:val="0052518C"/>
    <w:rsid w:val="0052556C"/>
    <w:rsid w:val="00525CF6"/>
    <w:rsid w:val="00526714"/>
    <w:rsid w:val="00526760"/>
    <w:rsid w:val="0052681E"/>
    <w:rsid w:val="00526AE2"/>
    <w:rsid w:val="00526E78"/>
    <w:rsid w:val="00526F8D"/>
    <w:rsid w:val="00527B00"/>
    <w:rsid w:val="00527DAF"/>
    <w:rsid w:val="00527E6C"/>
    <w:rsid w:val="00530E6F"/>
    <w:rsid w:val="005313EF"/>
    <w:rsid w:val="0053150E"/>
    <w:rsid w:val="0053188B"/>
    <w:rsid w:val="00531EA0"/>
    <w:rsid w:val="005320CA"/>
    <w:rsid w:val="00532BB2"/>
    <w:rsid w:val="00532C6A"/>
    <w:rsid w:val="00532D8C"/>
    <w:rsid w:val="00532F68"/>
    <w:rsid w:val="005336A9"/>
    <w:rsid w:val="00533BC4"/>
    <w:rsid w:val="00533C8E"/>
    <w:rsid w:val="005347A9"/>
    <w:rsid w:val="00534859"/>
    <w:rsid w:val="00534A37"/>
    <w:rsid w:val="00534B72"/>
    <w:rsid w:val="00534C6F"/>
    <w:rsid w:val="00536111"/>
    <w:rsid w:val="00536C56"/>
    <w:rsid w:val="00536ECE"/>
    <w:rsid w:val="00537174"/>
    <w:rsid w:val="00537285"/>
    <w:rsid w:val="0053752A"/>
    <w:rsid w:val="005401EF"/>
    <w:rsid w:val="00540AC5"/>
    <w:rsid w:val="00540AF1"/>
    <w:rsid w:val="00540D25"/>
    <w:rsid w:val="00540DCB"/>
    <w:rsid w:val="00542875"/>
    <w:rsid w:val="0054298A"/>
    <w:rsid w:val="00542E64"/>
    <w:rsid w:val="00543556"/>
    <w:rsid w:val="005436CE"/>
    <w:rsid w:val="00543717"/>
    <w:rsid w:val="00543822"/>
    <w:rsid w:val="00543EB6"/>
    <w:rsid w:val="00544315"/>
    <w:rsid w:val="00544499"/>
    <w:rsid w:val="005445AF"/>
    <w:rsid w:val="00546CC4"/>
    <w:rsid w:val="005472E3"/>
    <w:rsid w:val="0054758F"/>
    <w:rsid w:val="005479F1"/>
    <w:rsid w:val="00547F8E"/>
    <w:rsid w:val="00550339"/>
    <w:rsid w:val="0055057A"/>
    <w:rsid w:val="00550B1A"/>
    <w:rsid w:val="00550E2B"/>
    <w:rsid w:val="005513C8"/>
    <w:rsid w:val="00551744"/>
    <w:rsid w:val="00551C14"/>
    <w:rsid w:val="005522A6"/>
    <w:rsid w:val="00552835"/>
    <w:rsid w:val="00553A1A"/>
    <w:rsid w:val="00553EE2"/>
    <w:rsid w:val="0055412E"/>
    <w:rsid w:val="00554A9A"/>
    <w:rsid w:val="00554AC1"/>
    <w:rsid w:val="00554B8A"/>
    <w:rsid w:val="00554E0D"/>
    <w:rsid w:val="005550EF"/>
    <w:rsid w:val="005559E5"/>
    <w:rsid w:val="00556B51"/>
    <w:rsid w:val="005576C3"/>
    <w:rsid w:val="005602BF"/>
    <w:rsid w:val="00560400"/>
    <w:rsid w:val="005604F1"/>
    <w:rsid w:val="005606CF"/>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4A4C"/>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747"/>
    <w:rsid w:val="00571B3B"/>
    <w:rsid w:val="0057243F"/>
    <w:rsid w:val="0057262B"/>
    <w:rsid w:val="005729F2"/>
    <w:rsid w:val="00572AD3"/>
    <w:rsid w:val="00572CAC"/>
    <w:rsid w:val="00572E4D"/>
    <w:rsid w:val="0057300D"/>
    <w:rsid w:val="0057360E"/>
    <w:rsid w:val="00573735"/>
    <w:rsid w:val="00573DDD"/>
    <w:rsid w:val="00574A35"/>
    <w:rsid w:val="005754DE"/>
    <w:rsid w:val="005756F4"/>
    <w:rsid w:val="00575724"/>
    <w:rsid w:val="005760E0"/>
    <w:rsid w:val="005769A5"/>
    <w:rsid w:val="005769B6"/>
    <w:rsid w:val="00577093"/>
    <w:rsid w:val="005774BF"/>
    <w:rsid w:val="00577E00"/>
    <w:rsid w:val="00580833"/>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0E9"/>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3E92"/>
    <w:rsid w:val="005A4763"/>
    <w:rsid w:val="005A5505"/>
    <w:rsid w:val="005A5BF1"/>
    <w:rsid w:val="005A5F1F"/>
    <w:rsid w:val="005A6103"/>
    <w:rsid w:val="005A615F"/>
    <w:rsid w:val="005A63ED"/>
    <w:rsid w:val="005A677D"/>
    <w:rsid w:val="005A6898"/>
    <w:rsid w:val="005A68D1"/>
    <w:rsid w:val="005A6D96"/>
    <w:rsid w:val="005A74C9"/>
    <w:rsid w:val="005A7588"/>
    <w:rsid w:val="005A7745"/>
    <w:rsid w:val="005A7761"/>
    <w:rsid w:val="005B026B"/>
    <w:rsid w:val="005B0350"/>
    <w:rsid w:val="005B05A5"/>
    <w:rsid w:val="005B151A"/>
    <w:rsid w:val="005B190E"/>
    <w:rsid w:val="005B1A0C"/>
    <w:rsid w:val="005B2660"/>
    <w:rsid w:val="005B268D"/>
    <w:rsid w:val="005B303A"/>
    <w:rsid w:val="005B30E9"/>
    <w:rsid w:val="005B326F"/>
    <w:rsid w:val="005B32E9"/>
    <w:rsid w:val="005B372A"/>
    <w:rsid w:val="005B3E2E"/>
    <w:rsid w:val="005B42DA"/>
    <w:rsid w:val="005B4398"/>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2250"/>
    <w:rsid w:val="005D255B"/>
    <w:rsid w:val="005D2DBA"/>
    <w:rsid w:val="005D3EEF"/>
    <w:rsid w:val="005D4E23"/>
    <w:rsid w:val="005D5190"/>
    <w:rsid w:val="005D5490"/>
    <w:rsid w:val="005D59A0"/>
    <w:rsid w:val="005D6278"/>
    <w:rsid w:val="005D6425"/>
    <w:rsid w:val="005D6A20"/>
    <w:rsid w:val="005D6D9A"/>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4E99"/>
    <w:rsid w:val="005E5406"/>
    <w:rsid w:val="005E5A06"/>
    <w:rsid w:val="005E6000"/>
    <w:rsid w:val="005E62E0"/>
    <w:rsid w:val="005E63D6"/>
    <w:rsid w:val="005E697C"/>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6C0"/>
    <w:rsid w:val="005F4750"/>
    <w:rsid w:val="005F545B"/>
    <w:rsid w:val="005F5863"/>
    <w:rsid w:val="005F6DDB"/>
    <w:rsid w:val="005F6E5B"/>
    <w:rsid w:val="005F7448"/>
    <w:rsid w:val="005F7541"/>
    <w:rsid w:val="005F79B0"/>
    <w:rsid w:val="005F7A01"/>
    <w:rsid w:val="00600AA6"/>
    <w:rsid w:val="00601C79"/>
    <w:rsid w:val="00602396"/>
    <w:rsid w:val="006023C5"/>
    <w:rsid w:val="0060270B"/>
    <w:rsid w:val="00603829"/>
    <w:rsid w:val="0060385C"/>
    <w:rsid w:val="006038EF"/>
    <w:rsid w:val="00603BAA"/>
    <w:rsid w:val="00603FD9"/>
    <w:rsid w:val="00604CDD"/>
    <w:rsid w:val="00604F64"/>
    <w:rsid w:val="006057CC"/>
    <w:rsid w:val="00605A35"/>
    <w:rsid w:val="006063B3"/>
    <w:rsid w:val="00607A45"/>
    <w:rsid w:val="006103DB"/>
    <w:rsid w:val="006103F2"/>
    <w:rsid w:val="006106C9"/>
    <w:rsid w:val="006114E8"/>
    <w:rsid w:val="00611B1A"/>
    <w:rsid w:val="00611D6A"/>
    <w:rsid w:val="00612632"/>
    <w:rsid w:val="006129A9"/>
    <w:rsid w:val="00612D0B"/>
    <w:rsid w:val="006131E3"/>
    <w:rsid w:val="00613BFE"/>
    <w:rsid w:val="00613CA8"/>
    <w:rsid w:val="006148AE"/>
    <w:rsid w:val="00614976"/>
    <w:rsid w:val="00615161"/>
    <w:rsid w:val="0061539A"/>
    <w:rsid w:val="0061589B"/>
    <w:rsid w:val="00615D06"/>
    <w:rsid w:val="00616419"/>
    <w:rsid w:val="00616762"/>
    <w:rsid w:val="0061679A"/>
    <w:rsid w:val="00616DFA"/>
    <w:rsid w:val="00616E77"/>
    <w:rsid w:val="006173A7"/>
    <w:rsid w:val="006175A5"/>
    <w:rsid w:val="006176AA"/>
    <w:rsid w:val="006179B6"/>
    <w:rsid w:val="00620370"/>
    <w:rsid w:val="00621845"/>
    <w:rsid w:val="00621F18"/>
    <w:rsid w:val="006222F6"/>
    <w:rsid w:val="0062234B"/>
    <w:rsid w:val="0062259B"/>
    <w:rsid w:val="006226BA"/>
    <w:rsid w:val="00622916"/>
    <w:rsid w:val="00622DBC"/>
    <w:rsid w:val="00622E50"/>
    <w:rsid w:val="006233F9"/>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928"/>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1C1A"/>
    <w:rsid w:val="00642205"/>
    <w:rsid w:val="00642263"/>
    <w:rsid w:val="00642855"/>
    <w:rsid w:val="0064329C"/>
    <w:rsid w:val="00643438"/>
    <w:rsid w:val="006439E7"/>
    <w:rsid w:val="00643D36"/>
    <w:rsid w:val="00643E4F"/>
    <w:rsid w:val="00644876"/>
    <w:rsid w:val="00644877"/>
    <w:rsid w:val="00644A08"/>
    <w:rsid w:val="00644B8B"/>
    <w:rsid w:val="00645EA0"/>
    <w:rsid w:val="00646436"/>
    <w:rsid w:val="006468E7"/>
    <w:rsid w:val="006469A2"/>
    <w:rsid w:val="00646B8B"/>
    <w:rsid w:val="006472CE"/>
    <w:rsid w:val="00647C38"/>
    <w:rsid w:val="00650403"/>
    <w:rsid w:val="00650B9E"/>
    <w:rsid w:val="006510B5"/>
    <w:rsid w:val="006510E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42B"/>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1E84"/>
    <w:rsid w:val="006721B7"/>
    <w:rsid w:val="006725C8"/>
    <w:rsid w:val="00672940"/>
    <w:rsid w:val="00672BE0"/>
    <w:rsid w:val="00672C2B"/>
    <w:rsid w:val="00672EA0"/>
    <w:rsid w:val="00673649"/>
    <w:rsid w:val="00673E08"/>
    <w:rsid w:val="0067434B"/>
    <w:rsid w:val="00674565"/>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4F5B"/>
    <w:rsid w:val="00695EF8"/>
    <w:rsid w:val="00696494"/>
    <w:rsid w:val="006965AC"/>
    <w:rsid w:val="00696926"/>
    <w:rsid w:val="00696AA6"/>
    <w:rsid w:val="00696EC4"/>
    <w:rsid w:val="0069700B"/>
    <w:rsid w:val="0069789A"/>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AC4"/>
    <w:rsid w:val="006B2F5D"/>
    <w:rsid w:val="006B3741"/>
    <w:rsid w:val="006B381B"/>
    <w:rsid w:val="006B3F5E"/>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1EC"/>
    <w:rsid w:val="006C1A5E"/>
    <w:rsid w:val="006C268F"/>
    <w:rsid w:val="006C2EFF"/>
    <w:rsid w:val="006C31F9"/>
    <w:rsid w:val="006C336A"/>
    <w:rsid w:val="006C39E9"/>
    <w:rsid w:val="006C42A1"/>
    <w:rsid w:val="006C443A"/>
    <w:rsid w:val="006C4573"/>
    <w:rsid w:val="006C4574"/>
    <w:rsid w:val="006C538B"/>
    <w:rsid w:val="006C651C"/>
    <w:rsid w:val="006C6592"/>
    <w:rsid w:val="006C6963"/>
    <w:rsid w:val="006C6FB7"/>
    <w:rsid w:val="006C7110"/>
    <w:rsid w:val="006D00E9"/>
    <w:rsid w:val="006D0100"/>
    <w:rsid w:val="006D06C3"/>
    <w:rsid w:val="006D12F3"/>
    <w:rsid w:val="006D1A26"/>
    <w:rsid w:val="006D1D8E"/>
    <w:rsid w:val="006D25D2"/>
    <w:rsid w:val="006D27DA"/>
    <w:rsid w:val="006D2C5A"/>
    <w:rsid w:val="006D35ED"/>
    <w:rsid w:val="006D3AAE"/>
    <w:rsid w:val="006D3FAE"/>
    <w:rsid w:val="006D4E5F"/>
    <w:rsid w:val="006D56A3"/>
    <w:rsid w:val="006D5D53"/>
    <w:rsid w:val="006D6243"/>
    <w:rsid w:val="006D648B"/>
    <w:rsid w:val="006D6725"/>
    <w:rsid w:val="006D68C4"/>
    <w:rsid w:val="006D76F0"/>
    <w:rsid w:val="006D7B89"/>
    <w:rsid w:val="006D7F55"/>
    <w:rsid w:val="006E0D13"/>
    <w:rsid w:val="006E17EF"/>
    <w:rsid w:val="006E22B0"/>
    <w:rsid w:val="006E2528"/>
    <w:rsid w:val="006E2620"/>
    <w:rsid w:val="006E3279"/>
    <w:rsid w:val="006E3F1D"/>
    <w:rsid w:val="006E41ED"/>
    <w:rsid w:val="006E4F68"/>
    <w:rsid w:val="006E5BAE"/>
    <w:rsid w:val="006E60B1"/>
    <w:rsid w:val="006E632A"/>
    <w:rsid w:val="006E75EF"/>
    <w:rsid w:val="006F0080"/>
    <w:rsid w:val="006F00EA"/>
    <w:rsid w:val="006F0B93"/>
    <w:rsid w:val="006F0C9E"/>
    <w:rsid w:val="006F0E8F"/>
    <w:rsid w:val="006F0EA9"/>
    <w:rsid w:val="006F1F59"/>
    <w:rsid w:val="006F1FA1"/>
    <w:rsid w:val="006F212C"/>
    <w:rsid w:val="006F2528"/>
    <w:rsid w:val="006F2AF9"/>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845"/>
    <w:rsid w:val="00702E5A"/>
    <w:rsid w:val="007032F1"/>
    <w:rsid w:val="007036DC"/>
    <w:rsid w:val="00703BE2"/>
    <w:rsid w:val="007041D3"/>
    <w:rsid w:val="0070552A"/>
    <w:rsid w:val="00705575"/>
    <w:rsid w:val="0070593D"/>
    <w:rsid w:val="00705E7B"/>
    <w:rsid w:val="00706C18"/>
    <w:rsid w:val="00706F72"/>
    <w:rsid w:val="0070733C"/>
    <w:rsid w:val="00707678"/>
    <w:rsid w:val="00710778"/>
    <w:rsid w:val="00710785"/>
    <w:rsid w:val="00711011"/>
    <w:rsid w:val="0071116A"/>
    <w:rsid w:val="00711423"/>
    <w:rsid w:val="00711703"/>
    <w:rsid w:val="007118E8"/>
    <w:rsid w:val="0071277C"/>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2E"/>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3D4"/>
    <w:rsid w:val="00735E84"/>
    <w:rsid w:val="0073645E"/>
    <w:rsid w:val="0073742B"/>
    <w:rsid w:val="0073778D"/>
    <w:rsid w:val="007377A9"/>
    <w:rsid w:val="007418FD"/>
    <w:rsid w:val="00741B1B"/>
    <w:rsid w:val="00741F7A"/>
    <w:rsid w:val="00742359"/>
    <w:rsid w:val="00742610"/>
    <w:rsid w:val="00742C69"/>
    <w:rsid w:val="007430EE"/>
    <w:rsid w:val="0074351D"/>
    <w:rsid w:val="00743B9E"/>
    <w:rsid w:val="00743D63"/>
    <w:rsid w:val="00743F82"/>
    <w:rsid w:val="007447A0"/>
    <w:rsid w:val="00745283"/>
    <w:rsid w:val="0074576A"/>
    <w:rsid w:val="00745770"/>
    <w:rsid w:val="007457C3"/>
    <w:rsid w:val="0074618E"/>
    <w:rsid w:val="0074698F"/>
    <w:rsid w:val="00746B4F"/>
    <w:rsid w:val="00746B85"/>
    <w:rsid w:val="00750350"/>
    <w:rsid w:val="00750438"/>
    <w:rsid w:val="0075052E"/>
    <w:rsid w:val="00750BAC"/>
    <w:rsid w:val="00750F6B"/>
    <w:rsid w:val="00751027"/>
    <w:rsid w:val="00751138"/>
    <w:rsid w:val="007515A8"/>
    <w:rsid w:val="00751617"/>
    <w:rsid w:val="0075162E"/>
    <w:rsid w:val="007517B9"/>
    <w:rsid w:val="0075195E"/>
    <w:rsid w:val="00751A10"/>
    <w:rsid w:val="00752009"/>
    <w:rsid w:val="00752010"/>
    <w:rsid w:val="007520E1"/>
    <w:rsid w:val="00752465"/>
    <w:rsid w:val="00753065"/>
    <w:rsid w:val="0075333D"/>
    <w:rsid w:val="00753790"/>
    <w:rsid w:val="007538F8"/>
    <w:rsid w:val="00753B8C"/>
    <w:rsid w:val="00753BAD"/>
    <w:rsid w:val="00753E7B"/>
    <w:rsid w:val="007546D4"/>
    <w:rsid w:val="00755A7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2F65"/>
    <w:rsid w:val="007631D2"/>
    <w:rsid w:val="0076412F"/>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2FA"/>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515"/>
    <w:rsid w:val="0078570D"/>
    <w:rsid w:val="00785ED1"/>
    <w:rsid w:val="007860AF"/>
    <w:rsid w:val="007860F6"/>
    <w:rsid w:val="007862FE"/>
    <w:rsid w:val="007863C8"/>
    <w:rsid w:val="00786419"/>
    <w:rsid w:val="00786D0F"/>
    <w:rsid w:val="00786D46"/>
    <w:rsid w:val="007873CA"/>
    <w:rsid w:val="00787862"/>
    <w:rsid w:val="00787AE7"/>
    <w:rsid w:val="00787FAB"/>
    <w:rsid w:val="00790AD7"/>
    <w:rsid w:val="007912B8"/>
    <w:rsid w:val="0079143E"/>
    <w:rsid w:val="007914EE"/>
    <w:rsid w:val="0079171A"/>
    <w:rsid w:val="00791BF7"/>
    <w:rsid w:val="0079228E"/>
    <w:rsid w:val="0079274D"/>
    <w:rsid w:val="00792DBE"/>
    <w:rsid w:val="00793043"/>
    <w:rsid w:val="00793231"/>
    <w:rsid w:val="00793D21"/>
    <w:rsid w:val="00794609"/>
    <w:rsid w:val="007949FF"/>
    <w:rsid w:val="00794B2C"/>
    <w:rsid w:val="00794D3F"/>
    <w:rsid w:val="00794DB6"/>
    <w:rsid w:val="00794E7B"/>
    <w:rsid w:val="0079513A"/>
    <w:rsid w:val="0079521E"/>
    <w:rsid w:val="00795383"/>
    <w:rsid w:val="0079596B"/>
    <w:rsid w:val="00795DBB"/>
    <w:rsid w:val="0079600D"/>
    <w:rsid w:val="0079647C"/>
    <w:rsid w:val="00796EA0"/>
    <w:rsid w:val="007973B7"/>
    <w:rsid w:val="00797C9C"/>
    <w:rsid w:val="00797FFB"/>
    <w:rsid w:val="007A073D"/>
    <w:rsid w:val="007A1A9E"/>
    <w:rsid w:val="007A2D16"/>
    <w:rsid w:val="007A30B5"/>
    <w:rsid w:val="007A3E50"/>
    <w:rsid w:val="007A4EC0"/>
    <w:rsid w:val="007A5679"/>
    <w:rsid w:val="007A5B84"/>
    <w:rsid w:val="007A6FBF"/>
    <w:rsid w:val="007A7642"/>
    <w:rsid w:val="007A7817"/>
    <w:rsid w:val="007A7D95"/>
    <w:rsid w:val="007B034C"/>
    <w:rsid w:val="007B0703"/>
    <w:rsid w:val="007B11BB"/>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48A"/>
    <w:rsid w:val="007B6A94"/>
    <w:rsid w:val="007B7DA7"/>
    <w:rsid w:val="007B7EAF"/>
    <w:rsid w:val="007C0367"/>
    <w:rsid w:val="007C09E6"/>
    <w:rsid w:val="007C0DA2"/>
    <w:rsid w:val="007C1029"/>
    <w:rsid w:val="007C1AC5"/>
    <w:rsid w:val="007C1CBC"/>
    <w:rsid w:val="007C24B0"/>
    <w:rsid w:val="007C2733"/>
    <w:rsid w:val="007C297D"/>
    <w:rsid w:val="007C2ED4"/>
    <w:rsid w:val="007C458C"/>
    <w:rsid w:val="007C4870"/>
    <w:rsid w:val="007C4C1C"/>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B5A"/>
    <w:rsid w:val="007E1D02"/>
    <w:rsid w:val="007E2F31"/>
    <w:rsid w:val="007E3437"/>
    <w:rsid w:val="007E3701"/>
    <w:rsid w:val="007E3CEA"/>
    <w:rsid w:val="007E42C1"/>
    <w:rsid w:val="007E460C"/>
    <w:rsid w:val="007E5021"/>
    <w:rsid w:val="007E50AF"/>
    <w:rsid w:val="007E542A"/>
    <w:rsid w:val="007E544D"/>
    <w:rsid w:val="007E58E0"/>
    <w:rsid w:val="007E595A"/>
    <w:rsid w:val="007E5CB9"/>
    <w:rsid w:val="007E5E22"/>
    <w:rsid w:val="007E5EC3"/>
    <w:rsid w:val="007E642F"/>
    <w:rsid w:val="007E7251"/>
    <w:rsid w:val="007F034E"/>
    <w:rsid w:val="007F0A4C"/>
    <w:rsid w:val="007F0ACA"/>
    <w:rsid w:val="007F0AE8"/>
    <w:rsid w:val="007F23BC"/>
    <w:rsid w:val="007F24B4"/>
    <w:rsid w:val="007F25C1"/>
    <w:rsid w:val="007F2889"/>
    <w:rsid w:val="007F2CF5"/>
    <w:rsid w:val="007F35BD"/>
    <w:rsid w:val="007F3BB8"/>
    <w:rsid w:val="007F4B2A"/>
    <w:rsid w:val="007F5397"/>
    <w:rsid w:val="007F56C5"/>
    <w:rsid w:val="007F585A"/>
    <w:rsid w:val="007F593A"/>
    <w:rsid w:val="007F6A7A"/>
    <w:rsid w:val="007F6D42"/>
    <w:rsid w:val="007F6F72"/>
    <w:rsid w:val="007F7135"/>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6388"/>
    <w:rsid w:val="00806C97"/>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66CD"/>
    <w:rsid w:val="00817520"/>
    <w:rsid w:val="0081780F"/>
    <w:rsid w:val="00817980"/>
    <w:rsid w:val="008212FE"/>
    <w:rsid w:val="00821BAC"/>
    <w:rsid w:val="0082211F"/>
    <w:rsid w:val="00822419"/>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250"/>
    <w:rsid w:val="00836403"/>
    <w:rsid w:val="00836E5D"/>
    <w:rsid w:val="00837149"/>
    <w:rsid w:val="00837245"/>
    <w:rsid w:val="00837666"/>
    <w:rsid w:val="00837997"/>
    <w:rsid w:val="00837A2A"/>
    <w:rsid w:val="00837E4C"/>
    <w:rsid w:val="008402FA"/>
    <w:rsid w:val="00840806"/>
    <w:rsid w:val="0084093A"/>
    <w:rsid w:val="00840DA8"/>
    <w:rsid w:val="00841B49"/>
    <w:rsid w:val="00841CB7"/>
    <w:rsid w:val="00842117"/>
    <w:rsid w:val="00842710"/>
    <w:rsid w:val="008427F9"/>
    <w:rsid w:val="00842B21"/>
    <w:rsid w:val="00843920"/>
    <w:rsid w:val="00843DCF"/>
    <w:rsid w:val="00844036"/>
    <w:rsid w:val="00844355"/>
    <w:rsid w:val="008446AA"/>
    <w:rsid w:val="00844B78"/>
    <w:rsid w:val="00844D69"/>
    <w:rsid w:val="00844F0A"/>
    <w:rsid w:val="00845CC7"/>
    <w:rsid w:val="00847017"/>
    <w:rsid w:val="00847110"/>
    <w:rsid w:val="00847D61"/>
    <w:rsid w:val="00850075"/>
    <w:rsid w:val="00850CF6"/>
    <w:rsid w:val="0085136E"/>
    <w:rsid w:val="00851CF7"/>
    <w:rsid w:val="00852B61"/>
    <w:rsid w:val="00852C95"/>
    <w:rsid w:val="00853765"/>
    <w:rsid w:val="00854345"/>
    <w:rsid w:val="00855F2B"/>
    <w:rsid w:val="00856209"/>
    <w:rsid w:val="00856236"/>
    <w:rsid w:val="008563A4"/>
    <w:rsid w:val="0085678E"/>
    <w:rsid w:val="00856FAA"/>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483D"/>
    <w:rsid w:val="00864C99"/>
    <w:rsid w:val="00865138"/>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077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90E"/>
    <w:rsid w:val="00896A13"/>
    <w:rsid w:val="00897340"/>
    <w:rsid w:val="00897A48"/>
    <w:rsid w:val="008A005A"/>
    <w:rsid w:val="008A0379"/>
    <w:rsid w:val="008A13EF"/>
    <w:rsid w:val="008A144A"/>
    <w:rsid w:val="008A18FC"/>
    <w:rsid w:val="008A1D4E"/>
    <w:rsid w:val="008A1DD8"/>
    <w:rsid w:val="008A23AB"/>
    <w:rsid w:val="008A2A41"/>
    <w:rsid w:val="008A2A80"/>
    <w:rsid w:val="008A2E52"/>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526"/>
    <w:rsid w:val="008B7A41"/>
    <w:rsid w:val="008B7F90"/>
    <w:rsid w:val="008C037E"/>
    <w:rsid w:val="008C0464"/>
    <w:rsid w:val="008C0942"/>
    <w:rsid w:val="008C09C0"/>
    <w:rsid w:val="008C12F2"/>
    <w:rsid w:val="008C23AC"/>
    <w:rsid w:val="008C288B"/>
    <w:rsid w:val="008C339D"/>
    <w:rsid w:val="008C36BB"/>
    <w:rsid w:val="008C393F"/>
    <w:rsid w:val="008C3986"/>
    <w:rsid w:val="008C3A62"/>
    <w:rsid w:val="008C409E"/>
    <w:rsid w:val="008C46C7"/>
    <w:rsid w:val="008C51D2"/>
    <w:rsid w:val="008C66ED"/>
    <w:rsid w:val="008C6897"/>
    <w:rsid w:val="008C693D"/>
    <w:rsid w:val="008C6D9F"/>
    <w:rsid w:val="008C7232"/>
    <w:rsid w:val="008C729B"/>
    <w:rsid w:val="008C750A"/>
    <w:rsid w:val="008C77BE"/>
    <w:rsid w:val="008C7E95"/>
    <w:rsid w:val="008D0B27"/>
    <w:rsid w:val="008D0D4E"/>
    <w:rsid w:val="008D105E"/>
    <w:rsid w:val="008D18C5"/>
    <w:rsid w:val="008D1ABB"/>
    <w:rsid w:val="008D1F21"/>
    <w:rsid w:val="008D2926"/>
    <w:rsid w:val="008D2C4A"/>
    <w:rsid w:val="008D2CA1"/>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D0B"/>
    <w:rsid w:val="008E4E44"/>
    <w:rsid w:val="008E51FA"/>
    <w:rsid w:val="008E5596"/>
    <w:rsid w:val="008E57E5"/>
    <w:rsid w:val="008E64E2"/>
    <w:rsid w:val="008E6566"/>
    <w:rsid w:val="008E659C"/>
    <w:rsid w:val="008E6770"/>
    <w:rsid w:val="008E6B2C"/>
    <w:rsid w:val="008E6C84"/>
    <w:rsid w:val="008E6F57"/>
    <w:rsid w:val="008E7441"/>
    <w:rsid w:val="008E795F"/>
    <w:rsid w:val="008F05A9"/>
    <w:rsid w:val="008F0B80"/>
    <w:rsid w:val="008F0F83"/>
    <w:rsid w:val="008F1541"/>
    <w:rsid w:val="008F1582"/>
    <w:rsid w:val="008F1B16"/>
    <w:rsid w:val="008F1E20"/>
    <w:rsid w:val="008F1EB9"/>
    <w:rsid w:val="008F2A2C"/>
    <w:rsid w:val="008F2C49"/>
    <w:rsid w:val="008F2E66"/>
    <w:rsid w:val="008F3B88"/>
    <w:rsid w:val="008F3CA4"/>
    <w:rsid w:val="008F3DCD"/>
    <w:rsid w:val="008F5183"/>
    <w:rsid w:val="008F5D80"/>
    <w:rsid w:val="008F5DCE"/>
    <w:rsid w:val="008F6712"/>
    <w:rsid w:val="008F67DB"/>
    <w:rsid w:val="008F6944"/>
    <w:rsid w:val="008F705F"/>
    <w:rsid w:val="008F7768"/>
    <w:rsid w:val="00900397"/>
    <w:rsid w:val="00900564"/>
    <w:rsid w:val="009006DA"/>
    <w:rsid w:val="00900848"/>
    <w:rsid w:val="00900E4B"/>
    <w:rsid w:val="009010FC"/>
    <w:rsid w:val="0090173A"/>
    <w:rsid w:val="00901A15"/>
    <w:rsid w:val="009028FC"/>
    <w:rsid w:val="00902B2F"/>
    <w:rsid w:val="00902D2E"/>
    <w:rsid w:val="009036B7"/>
    <w:rsid w:val="00903714"/>
    <w:rsid w:val="00903F87"/>
    <w:rsid w:val="00904204"/>
    <w:rsid w:val="009042C8"/>
    <w:rsid w:val="00904B37"/>
    <w:rsid w:val="00905CC3"/>
    <w:rsid w:val="00905CD5"/>
    <w:rsid w:val="0090637F"/>
    <w:rsid w:val="009064ED"/>
    <w:rsid w:val="0090670A"/>
    <w:rsid w:val="0090672C"/>
    <w:rsid w:val="009067D4"/>
    <w:rsid w:val="00907209"/>
    <w:rsid w:val="009075FB"/>
    <w:rsid w:val="00907753"/>
    <w:rsid w:val="00910239"/>
    <w:rsid w:val="00910E12"/>
    <w:rsid w:val="00910F4E"/>
    <w:rsid w:val="0091117C"/>
    <w:rsid w:val="00911233"/>
    <w:rsid w:val="0091124C"/>
    <w:rsid w:val="00911523"/>
    <w:rsid w:val="009119E2"/>
    <w:rsid w:val="00912036"/>
    <w:rsid w:val="009122A7"/>
    <w:rsid w:val="009129C4"/>
    <w:rsid w:val="00912BBD"/>
    <w:rsid w:val="009134A6"/>
    <w:rsid w:val="0091386B"/>
    <w:rsid w:val="00913A35"/>
    <w:rsid w:val="009147FE"/>
    <w:rsid w:val="00914B31"/>
    <w:rsid w:val="00914C8C"/>
    <w:rsid w:val="00915AF5"/>
    <w:rsid w:val="00915C85"/>
    <w:rsid w:val="0091657E"/>
    <w:rsid w:val="0091722B"/>
    <w:rsid w:val="00917B02"/>
    <w:rsid w:val="00917B2F"/>
    <w:rsid w:val="00917BA3"/>
    <w:rsid w:val="00920428"/>
    <w:rsid w:val="009204FD"/>
    <w:rsid w:val="00920AB2"/>
    <w:rsid w:val="00920BA7"/>
    <w:rsid w:val="0092211E"/>
    <w:rsid w:val="00922349"/>
    <w:rsid w:val="00922536"/>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833"/>
    <w:rsid w:val="00933FA2"/>
    <w:rsid w:val="0093439D"/>
    <w:rsid w:val="00934452"/>
    <w:rsid w:val="00934735"/>
    <w:rsid w:val="00934DDC"/>
    <w:rsid w:val="00934F3F"/>
    <w:rsid w:val="00935448"/>
    <w:rsid w:val="009364EE"/>
    <w:rsid w:val="00936E12"/>
    <w:rsid w:val="00937335"/>
    <w:rsid w:val="009373AF"/>
    <w:rsid w:val="0093749C"/>
    <w:rsid w:val="00937DEC"/>
    <w:rsid w:val="009406B9"/>
    <w:rsid w:val="00940970"/>
    <w:rsid w:val="00940B8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32C"/>
    <w:rsid w:val="009504B3"/>
    <w:rsid w:val="009505C3"/>
    <w:rsid w:val="00950819"/>
    <w:rsid w:val="00950B58"/>
    <w:rsid w:val="00950D8B"/>
    <w:rsid w:val="009519C7"/>
    <w:rsid w:val="009521B9"/>
    <w:rsid w:val="00952387"/>
    <w:rsid w:val="00952F1C"/>
    <w:rsid w:val="0095395A"/>
    <w:rsid w:val="009540C8"/>
    <w:rsid w:val="009541C4"/>
    <w:rsid w:val="009547CB"/>
    <w:rsid w:val="00954936"/>
    <w:rsid w:val="009549DE"/>
    <w:rsid w:val="00954A75"/>
    <w:rsid w:val="00954C75"/>
    <w:rsid w:val="00954E7E"/>
    <w:rsid w:val="009551BA"/>
    <w:rsid w:val="009553DA"/>
    <w:rsid w:val="00955A72"/>
    <w:rsid w:val="00955AE9"/>
    <w:rsid w:val="00955E52"/>
    <w:rsid w:val="009564C9"/>
    <w:rsid w:val="009569A2"/>
    <w:rsid w:val="0095760A"/>
    <w:rsid w:val="00957B65"/>
    <w:rsid w:val="00960055"/>
    <w:rsid w:val="009602B7"/>
    <w:rsid w:val="00960B55"/>
    <w:rsid w:val="00960CA8"/>
    <w:rsid w:val="00960E9F"/>
    <w:rsid w:val="009611A6"/>
    <w:rsid w:val="00961504"/>
    <w:rsid w:val="00961A80"/>
    <w:rsid w:val="00961D76"/>
    <w:rsid w:val="00961FED"/>
    <w:rsid w:val="0096200C"/>
    <w:rsid w:val="009620E2"/>
    <w:rsid w:val="009631B6"/>
    <w:rsid w:val="0096324B"/>
    <w:rsid w:val="009636AE"/>
    <w:rsid w:val="00963CDE"/>
    <w:rsid w:val="00964004"/>
    <w:rsid w:val="009658E1"/>
    <w:rsid w:val="009664B6"/>
    <w:rsid w:val="00966982"/>
    <w:rsid w:val="00966B17"/>
    <w:rsid w:val="009671D5"/>
    <w:rsid w:val="0096752F"/>
    <w:rsid w:val="00967D8C"/>
    <w:rsid w:val="00967FDD"/>
    <w:rsid w:val="00971168"/>
    <w:rsid w:val="00971374"/>
    <w:rsid w:val="009714DB"/>
    <w:rsid w:val="0097181D"/>
    <w:rsid w:val="00971EF4"/>
    <w:rsid w:val="009725CE"/>
    <w:rsid w:val="0097273D"/>
    <w:rsid w:val="00972865"/>
    <w:rsid w:val="0097386B"/>
    <w:rsid w:val="00973C9C"/>
    <w:rsid w:val="00974805"/>
    <w:rsid w:val="00974D3B"/>
    <w:rsid w:val="00975212"/>
    <w:rsid w:val="00975D3D"/>
    <w:rsid w:val="0097608F"/>
    <w:rsid w:val="0097610E"/>
    <w:rsid w:val="0097622A"/>
    <w:rsid w:val="0097656C"/>
    <w:rsid w:val="00976963"/>
    <w:rsid w:val="00976D04"/>
    <w:rsid w:val="00976E19"/>
    <w:rsid w:val="00976E35"/>
    <w:rsid w:val="00977ACE"/>
    <w:rsid w:val="00977C95"/>
    <w:rsid w:val="00977CD3"/>
    <w:rsid w:val="00977D35"/>
    <w:rsid w:val="00977E1F"/>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1E0"/>
    <w:rsid w:val="00985254"/>
    <w:rsid w:val="009853BD"/>
    <w:rsid w:val="00985722"/>
    <w:rsid w:val="00985AD8"/>
    <w:rsid w:val="00985C07"/>
    <w:rsid w:val="00986244"/>
    <w:rsid w:val="009862B7"/>
    <w:rsid w:val="009863C7"/>
    <w:rsid w:val="009863E9"/>
    <w:rsid w:val="0098666E"/>
    <w:rsid w:val="009868A4"/>
    <w:rsid w:val="009876CF"/>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921"/>
    <w:rsid w:val="009939F4"/>
    <w:rsid w:val="00993D23"/>
    <w:rsid w:val="009945C0"/>
    <w:rsid w:val="009945D3"/>
    <w:rsid w:val="0099477F"/>
    <w:rsid w:val="0099491B"/>
    <w:rsid w:val="00994F39"/>
    <w:rsid w:val="00995255"/>
    <w:rsid w:val="00995D2D"/>
    <w:rsid w:val="009960AE"/>
    <w:rsid w:val="00996159"/>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4F30"/>
    <w:rsid w:val="009A5112"/>
    <w:rsid w:val="009A5204"/>
    <w:rsid w:val="009A52AA"/>
    <w:rsid w:val="009A5E8F"/>
    <w:rsid w:val="009A6406"/>
    <w:rsid w:val="009A6E84"/>
    <w:rsid w:val="009A7654"/>
    <w:rsid w:val="009A7E27"/>
    <w:rsid w:val="009A7F1F"/>
    <w:rsid w:val="009B02A1"/>
    <w:rsid w:val="009B0391"/>
    <w:rsid w:val="009B07EC"/>
    <w:rsid w:val="009B0CF5"/>
    <w:rsid w:val="009B13DF"/>
    <w:rsid w:val="009B1BC2"/>
    <w:rsid w:val="009B207C"/>
    <w:rsid w:val="009B22D9"/>
    <w:rsid w:val="009B29C0"/>
    <w:rsid w:val="009B3380"/>
    <w:rsid w:val="009B3BD5"/>
    <w:rsid w:val="009B430C"/>
    <w:rsid w:val="009B4B9D"/>
    <w:rsid w:val="009B4BEE"/>
    <w:rsid w:val="009B55EF"/>
    <w:rsid w:val="009B56E9"/>
    <w:rsid w:val="009B574E"/>
    <w:rsid w:val="009B57D8"/>
    <w:rsid w:val="009B59D2"/>
    <w:rsid w:val="009B621B"/>
    <w:rsid w:val="009B7D40"/>
    <w:rsid w:val="009B7F13"/>
    <w:rsid w:val="009C100A"/>
    <w:rsid w:val="009C1924"/>
    <w:rsid w:val="009C261D"/>
    <w:rsid w:val="009C2A4E"/>
    <w:rsid w:val="009C32FD"/>
    <w:rsid w:val="009C34DF"/>
    <w:rsid w:val="009C352A"/>
    <w:rsid w:val="009C3C06"/>
    <w:rsid w:val="009C3F7B"/>
    <w:rsid w:val="009C46A5"/>
    <w:rsid w:val="009C4C49"/>
    <w:rsid w:val="009C4D58"/>
    <w:rsid w:val="009C548F"/>
    <w:rsid w:val="009C61EC"/>
    <w:rsid w:val="009C6896"/>
    <w:rsid w:val="009C68BB"/>
    <w:rsid w:val="009C6A88"/>
    <w:rsid w:val="009C7383"/>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0C6"/>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1F6"/>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2F65"/>
    <w:rsid w:val="009F3246"/>
    <w:rsid w:val="009F332A"/>
    <w:rsid w:val="009F39C2"/>
    <w:rsid w:val="009F3ADF"/>
    <w:rsid w:val="009F4049"/>
    <w:rsid w:val="009F448C"/>
    <w:rsid w:val="009F45DB"/>
    <w:rsid w:val="009F5298"/>
    <w:rsid w:val="009F6307"/>
    <w:rsid w:val="009F6761"/>
    <w:rsid w:val="009F69DF"/>
    <w:rsid w:val="009F6F93"/>
    <w:rsid w:val="009F7582"/>
    <w:rsid w:val="009F79C3"/>
    <w:rsid w:val="009F7F4A"/>
    <w:rsid w:val="009F7FA4"/>
    <w:rsid w:val="00A00CEC"/>
    <w:rsid w:val="00A00EF8"/>
    <w:rsid w:val="00A0165F"/>
    <w:rsid w:val="00A01BA4"/>
    <w:rsid w:val="00A01CE8"/>
    <w:rsid w:val="00A01E25"/>
    <w:rsid w:val="00A02282"/>
    <w:rsid w:val="00A02738"/>
    <w:rsid w:val="00A029EB"/>
    <w:rsid w:val="00A02C98"/>
    <w:rsid w:val="00A030FB"/>
    <w:rsid w:val="00A0387F"/>
    <w:rsid w:val="00A03DEA"/>
    <w:rsid w:val="00A043CF"/>
    <w:rsid w:val="00A04749"/>
    <w:rsid w:val="00A04ADB"/>
    <w:rsid w:val="00A04EA8"/>
    <w:rsid w:val="00A05146"/>
    <w:rsid w:val="00A05FFC"/>
    <w:rsid w:val="00A060F0"/>
    <w:rsid w:val="00A06C6E"/>
    <w:rsid w:val="00A06CED"/>
    <w:rsid w:val="00A06F2F"/>
    <w:rsid w:val="00A07041"/>
    <w:rsid w:val="00A070E4"/>
    <w:rsid w:val="00A07315"/>
    <w:rsid w:val="00A077A6"/>
    <w:rsid w:val="00A07AF5"/>
    <w:rsid w:val="00A07D02"/>
    <w:rsid w:val="00A10296"/>
    <w:rsid w:val="00A10752"/>
    <w:rsid w:val="00A10874"/>
    <w:rsid w:val="00A1169B"/>
    <w:rsid w:val="00A11746"/>
    <w:rsid w:val="00A1285C"/>
    <w:rsid w:val="00A12B1C"/>
    <w:rsid w:val="00A12B33"/>
    <w:rsid w:val="00A12EAF"/>
    <w:rsid w:val="00A13BE9"/>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1BFB"/>
    <w:rsid w:val="00A22AD2"/>
    <w:rsid w:val="00A22FE7"/>
    <w:rsid w:val="00A255D5"/>
    <w:rsid w:val="00A261F3"/>
    <w:rsid w:val="00A26416"/>
    <w:rsid w:val="00A26D3F"/>
    <w:rsid w:val="00A27CC7"/>
    <w:rsid w:val="00A27E45"/>
    <w:rsid w:val="00A27F25"/>
    <w:rsid w:val="00A300E1"/>
    <w:rsid w:val="00A30176"/>
    <w:rsid w:val="00A309CE"/>
    <w:rsid w:val="00A30DCA"/>
    <w:rsid w:val="00A31146"/>
    <w:rsid w:val="00A311B1"/>
    <w:rsid w:val="00A311B4"/>
    <w:rsid w:val="00A319F9"/>
    <w:rsid w:val="00A31D7A"/>
    <w:rsid w:val="00A331BD"/>
    <w:rsid w:val="00A33CF5"/>
    <w:rsid w:val="00A33EFA"/>
    <w:rsid w:val="00A34C5E"/>
    <w:rsid w:val="00A34F77"/>
    <w:rsid w:val="00A35840"/>
    <w:rsid w:val="00A35869"/>
    <w:rsid w:val="00A3588F"/>
    <w:rsid w:val="00A368E2"/>
    <w:rsid w:val="00A36DD8"/>
    <w:rsid w:val="00A37483"/>
    <w:rsid w:val="00A37BE4"/>
    <w:rsid w:val="00A4014F"/>
    <w:rsid w:val="00A4041A"/>
    <w:rsid w:val="00A405EE"/>
    <w:rsid w:val="00A40BD5"/>
    <w:rsid w:val="00A413FC"/>
    <w:rsid w:val="00A41556"/>
    <w:rsid w:val="00A424C3"/>
    <w:rsid w:val="00A424D2"/>
    <w:rsid w:val="00A42CD2"/>
    <w:rsid w:val="00A42E65"/>
    <w:rsid w:val="00A42F14"/>
    <w:rsid w:val="00A435D9"/>
    <w:rsid w:val="00A43B9E"/>
    <w:rsid w:val="00A442B5"/>
    <w:rsid w:val="00A443C6"/>
    <w:rsid w:val="00A444CA"/>
    <w:rsid w:val="00A446EC"/>
    <w:rsid w:val="00A4484D"/>
    <w:rsid w:val="00A4489D"/>
    <w:rsid w:val="00A449A0"/>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176"/>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BCE"/>
    <w:rsid w:val="00A63C36"/>
    <w:rsid w:val="00A63F8B"/>
    <w:rsid w:val="00A6464C"/>
    <w:rsid w:val="00A6471C"/>
    <w:rsid w:val="00A64DB4"/>
    <w:rsid w:val="00A652DD"/>
    <w:rsid w:val="00A65366"/>
    <w:rsid w:val="00A657F9"/>
    <w:rsid w:val="00A65B1D"/>
    <w:rsid w:val="00A65CBD"/>
    <w:rsid w:val="00A66A67"/>
    <w:rsid w:val="00A66D80"/>
    <w:rsid w:val="00A66F32"/>
    <w:rsid w:val="00A67696"/>
    <w:rsid w:val="00A6774D"/>
    <w:rsid w:val="00A677D3"/>
    <w:rsid w:val="00A70AA8"/>
    <w:rsid w:val="00A70BA2"/>
    <w:rsid w:val="00A70D28"/>
    <w:rsid w:val="00A711BA"/>
    <w:rsid w:val="00A71B98"/>
    <w:rsid w:val="00A72DD6"/>
    <w:rsid w:val="00A73094"/>
    <w:rsid w:val="00A7335B"/>
    <w:rsid w:val="00A7388D"/>
    <w:rsid w:val="00A73CD4"/>
    <w:rsid w:val="00A74035"/>
    <w:rsid w:val="00A74CEC"/>
    <w:rsid w:val="00A75319"/>
    <w:rsid w:val="00A7612C"/>
    <w:rsid w:val="00A761F5"/>
    <w:rsid w:val="00A76B0C"/>
    <w:rsid w:val="00A76B3B"/>
    <w:rsid w:val="00A76CA6"/>
    <w:rsid w:val="00A76E05"/>
    <w:rsid w:val="00A7723D"/>
    <w:rsid w:val="00A801B4"/>
    <w:rsid w:val="00A80631"/>
    <w:rsid w:val="00A80BB9"/>
    <w:rsid w:val="00A81257"/>
    <w:rsid w:val="00A81696"/>
    <w:rsid w:val="00A81983"/>
    <w:rsid w:val="00A83E9D"/>
    <w:rsid w:val="00A84120"/>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7F7"/>
    <w:rsid w:val="00A90991"/>
    <w:rsid w:val="00A90BE8"/>
    <w:rsid w:val="00A90FE5"/>
    <w:rsid w:val="00A91151"/>
    <w:rsid w:val="00A91AAC"/>
    <w:rsid w:val="00A92260"/>
    <w:rsid w:val="00A92B57"/>
    <w:rsid w:val="00A93191"/>
    <w:rsid w:val="00A933EB"/>
    <w:rsid w:val="00A93424"/>
    <w:rsid w:val="00A934F5"/>
    <w:rsid w:val="00A93668"/>
    <w:rsid w:val="00A93767"/>
    <w:rsid w:val="00A93964"/>
    <w:rsid w:val="00A93B3F"/>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0F0"/>
    <w:rsid w:val="00AA2546"/>
    <w:rsid w:val="00AA289E"/>
    <w:rsid w:val="00AA2D44"/>
    <w:rsid w:val="00AA3F0C"/>
    <w:rsid w:val="00AA4B4C"/>
    <w:rsid w:val="00AA556B"/>
    <w:rsid w:val="00AA57DE"/>
    <w:rsid w:val="00AA5C2A"/>
    <w:rsid w:val="00AA6E01"/>
    <w:rsid w:val="00AA7E3F"/>
    <w:rsid w:val="00AB000F"/>
    <w:rsid w:val="00AB03EC"/>
    <w:rsid w:val="00AB0BE5"/>
    <w:rsid w:val="00AB0CE3"/>
    <w:rsid w:val="00AB0D1F"/>
    <w:rsid w:val="00AB0DBB"/>
    <w:rsid w:val="00AB0E37"/>
    <w:rsid w:val="00AB17B3"/>
    <w:rsid w:val="00AB1E94"/>
    <w:rsid w:val="00AB3617"/>
    <w:rsid w:val="00AB3C7A"/>
    <w:rsid w:val="00AB3FDF"/>
    <w:rsid w:val="00AB58D3"/>
    <w:rsid w:val="00AB5C64"/>
    <w:rsid w:val="00AB6FBC"/>
    <w:rsid w:val="00AB753C"/>
    <w:rsid w:val="00AB7A5D"/>
    <w:rsid w:val="00AC096F"/>
    <w:rsid w:val="00AC0FD2"/>
    <w:rsid w:val="00AC113D"/>
    <w:rsid w:val="00AC11C8"/>
    <w:rsid w:val="00AC12C9"/>
    <w:rsid w:val="00AC1300"/>
    <w:rsid w:val="00AC182C"/>
    <w:rsid w:val="00AC1EB0"/>
    <w:rsid w:val="00AC1FE6"/>
    <w:rsid w:val="00AC2275"/>
    <w:rsid w:val="00AC30AB"/>
    <w:rsid w:val="00AC3165"/>
    <w:rsid w:val="00AC3199"/>
    <w:rsid w:val="00AC3856"/>
    <w:rsid w:val="00AC4380"/>
    <w:rsid w:val="00AC4BF3"/>
    <w:rsid w:val="00AC5263"/>
    <w:rsid w:val="00AC5B5C"/>
    <w:rsid w:val="00AC5EAC"/>
    <w:rsid w:val="00AC66DE"/>
    <w:rsid w:val="00AC7003"/>
    <w:rsid w:val="00AC70AC"/>
    <w:rsid w:val="00AC739E"/>
    <w:rsid w:val="00AC7FFE"/>
    <w:rsid w:val="00AD0A0E"/>
    <w:rsid w:val="00AD0B07"/>
    <w:rsid w:val="00AD0E27"/>
    <w:rsid w:val="00AD1066"/>
    <w:rsid w:val="00AD1345"/>
    <w:rsid w:val="00AD148D"/>
    <w:rsid w:val="00AD1CF2"/>
    <w:rsid w:val="00AD280B"/>
    <w:rsid w:val="00AD29C9"/>
    <w:rsid w:val="00AD330A"/>
    <w:rsid w:val="00AD3D67"/>
    <w:rsid w:val="00AD4F07"/>
    <w:rsid w:val="00AD4F73"/>
    <w:rsid w:val="00AD54BB"/>
    <w:rsid w:val="00AD5C66"/>
    <w:rsid w:val="00AD64E9"/>
    <w:rsid w:val="00AD66F0"/>
    <w:rsid w:val="00AD6709"/>
    <w:rsid w:val="00AE0054"/>
    <w:rsid w:val="00AE02F3"/>
    <w:rsid w:val="00AE03E9"/>
    <w:rsid w:val="00AE0644"/>
    <w:rsid w:val="00AE077D"/>
    <w:rsid w:val="00AE0A57"/>
    <w:rsid w:val="00AE0F4D"/>
    <w:rsid w:val="00AE16EE"/>
    <w:rsid w:val="00AE1ED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136"/>
    <w:rsid w:val="00AF12AD"/>
    <w:rsid w:val="00AF1486"/>
    <w:rsid w:val="00AF1C4E"/>
    <w:rsid w:val="00AF1CBC"/>
    <w:rsid w:val="00AF1F5C"/>
    <w:rsid w:val="00AF290E"/>
    <w:rsid w:val="00AF2A2A"/>
    <w:rsid w:val="00AF3361"/>
    <w:rsid w:val="00AF3480"/>
    <w:rsid w:val="00AF3CF7"/>
    <w:rsid w:val="00AF4BEE"/>
    <w:rsid w:val="00AF4FAD"/>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40F"/>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07A47"/>
    <w:rsid w:val="00B1038A"/>
    <w:rsid w:val="00B10794"/>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A9"/>
    <w:rsid w:val="00B244FD"/>
    <w:rsid w:val="00B24522"/>
    <w:rsid w:val="00B24BDC"/>
    <w:rsid w:val="00B24EF7"/>
    <w:rsid w:val="00B24F0D"/>
    <w:rsid w:val="00B25E03"/>
    <w:rsid w:val="00B26210"/>
    <w:rsid w:val="00B2643D"/>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22C"/>
    <w:rsid w:val="00B41771"/>
    <w:rsid w:val="00B42040"/>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264"/>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0FE5"/>
    <w:rsid w:val="00B61742"/>
    <w:rsid w:val="00B61DD7"/>
    <w:rsid w:val="00B62073"/>
    <w:rsid w:val="00B62F59"/>
    <w:rsid w:val="00B635DF"/>
    <w:rsid w:val="00B63776"/>
    <w:rsid w:val="00B63D4C"/>
    <w:rsid w:val="00B63F24"/>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6DE"/>
    <w:rsid w:val="00B75910"/>
    <w:rsid w:val="00B75BF3"/>
    <w:rsid w:val="00B761B3"/>
    <w:rsid w:val="00B77857"/>
    <w:rsid w:val="00B77983"/>
    <w:rsid w:val="00B80DF2"/>
    <w:rsid w:val="00B816BB"/>
    <w:rsid w:val="00B81D58"/>
    <w:rsid w:val="00B82004"/>
    <w:rsid w:val="00B82254"/>
    <w:rsid w:val="00B8308B"/>
    <w:rsid w:val="00B83BCB"/>
    <w:rsid w:val="00B842D0"/>
    <w:rsid w:val="00B85014"/>
    <w:rsid w:val="00B8632D"/>
    <w:rsid w:val="00B86720"/>
    <w:rsid w:val="00B86869"/>
    <w:rsid w:val="00B87E30"/>
    <w:rsid w:val="00B902E0"/>
    <w:rsid w:val="00B904F5"/>
    <w:rsid w:val="00B906AB"/>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4E3"/>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50D"/>
    <w:rsid w:val="00BB696E"/>
    <w:rsid w:val="00BB69B6"/>
    <w:rsid w:val="00BB6CA3"/>
    <w:rsid w:val="00BB7720"/>
    <w:rsid w:val="00BB77B0"/>
    <w:rsid w:val="00BB7916"/>
    <w:rsid w:val="00BB7D8F"/>
    <w:rsid w:val="00BC03C3"/>
    <w:rsid w:val="00BC1061"/>
    <w:rsid w:val="00BC183B"/>
    <w:rsid w:val="00BC1A04"/>
    <w:rsid w:val="00BC2B48"/>
    <w:rsid w:val="00BC2FDC"/>
    <w:rsid w:val="00BC387C"/>
    <w:rsid w:val="00BC3C38"/>
    <w:rsid w:val="00BC4533"/>
    <w:rsid w:val="00BC5188"/>
    <w:rsid w:val="00BC55BB"/>
    <w:rsid w:val="00BC593D"/>
    <w:rsid w:val="00BC6369"/>
    <w:rsid w:val="00BC6437"/>
    <w:rsid w:val="00BC6B62"/>
    <w:rsid w:val="00BC6E87"/>
    <w:rsid w:val="00BC784C"/>
    <w:rsid w:val="00BD02E7"/>
    <w:rsid w:val="00BD0A67"/>
    <w:rsid w:val="00BD10D2"/>
    <w:rsid w:val="00BD14F0"/>
    <w:rsid w:val="00BD151C"/>
    <w:rsid w:val="00BD1993"/>
    <w:rsid w:val="00BD1CC7"/>
    <w:rsid w:val="00BD24CA"/>
    <w:rsid w:val="00BD2999"/>
    <w:rsid w:val="00BD2C33"/>
    <w:rsid w:val="00BD40FA"/>
    <w:rsid w:val="00BD4623"/>
    <w:rsid w:val="00BD5418"/>
    <w:rsid w:val="00BD54EA"/>
    <w:rsid w:val="00BD59B1"/>
    <w:rsid w:val="00BD6008"/>
    <w:rsid w:val="00BD6254"/>
    <w:rsid w:val="00BD6764"/>
    <w:rsid w:val="00BD6993"/>
    <w:rsid w:val="00BD6E74"/>
    <w:rsid w:val="00BD6EB3"/>
    <w:rsid w:val="00BD73F5"/>
    <w:rsid w:val="00BD753A"/>
    <w:rsid w:val="00BD75CE"/>
    <w:rsid w:val="00BD760E"/>
    <w:rsid w:val="00BD795F"/>
    <w:rsid w:val="00BD79EB"/>
    <w:rsid w:val="00BD7C89"/>
    <w:rsid w:val="00BD7D73"/>
    <w:rsid w:val="00BE00EE"/>
    <w:rsid w:val="00BE07F8"/>
    <w:rsid w:val="00BE086A"/>
    <w:rsid w:val="00BE0956"/>
    <w:rsid w:val="00BE0A4A"/>
    <w:rsid w:val="00BE0C86"/>
    <w:rsid w:val="00BE141A"/>
    <w:rsid w:val="00BE1676"/>
    <w:rsid w:val="00BE18F8"/>
    <w:rsid w:val="00BE1B42"/>
    <w:rsid w:val="00BE1F65"/>
    <w:rsid w:val="00BE239C"/>
    <w:rsid w:val="00BE4163"/>
    <w:rsid w:val="00BE4544"/>
    <w:rsid w:val="00BE4AB2"/>
    <w:rsid w:val="00BE524F"/>
    <w:rsid w:val="00BE6565"/>
    <w:rsid w:val="00BE6756"/>
    <w:rsid w:val="00BE7778"/>
    <w:rsid w:val="00BE7883"/>
    <w:rsid w:val="00BE7CD7"/>
    <w:rsid w:val="00BF04C4"/>
    <w:rsid w:val="00BF06C7"/>
    <w:rsid w:val="00BF0A1D"/>
    <w:rsid w:val="00BF0BDC"/>
    <w:rsid w:val="00BF0E94"/>
    <w:rsid w:val="00BF14FD"/>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4E42"/>
    <w:rsid w:val="00BF5779"/>
    <w:rsid w:val="00BF58CC"/>
    <w:rsid w:val="00BF5D6C"/>
    <w:rsid w:val="00BF6071"/>
    <w:rsid w:val="00BF6283"/>
    <w:rsid w:val="00BF66B2"/>
    <w:rsid w:val="00BF7A31"/>
    <w:rsid w:val="00BF7C44"/>
    <w:rsid w:val="00BF7E9E"/>
    <w:rsid w:val="00C00411"/>
    <w:rsid w:val="00C0058C"/>
    <w:rsid w:val="00C018A4"/>
    <w:rsid w:val="00C01E1E"/>
    <w:rsid w:val="00C02233"/>
    <w:rsid w:val="00C022C5"/>
    <w:rsid w:val="00C02919"/>
    <w:rsid w:val="00C02BB7"/>
    <w:rsid w:val="00C02F66"/>
    <w:rsid w:val="00C03438"/>
    <w:rsid w:val="00C03444"/>
    <w:rsid w:val="00C036F2"/>
    <w:rsid w:val="00C03CEA"/>
    <w:rsid w:val="00C0435A"/>
    <w:rsid w:val="00C04621"/>
    <w:rsid w:val="00C04830"/>
    <w:rsid w:val="00C04B13"/>
    <w:rsid w:val="00C050B0"/>
    <w:rsid w:val="00C057D1"/>
    <w:rsid w:val="00C05C8F"/>
    <w:rsid w:val="00C06298"/>
    <w:rsid w:val="00C06DCF"/>
    <w:rsid w:val="00C06F4A"/>
    <w:rsid w:val="00C06F81"/>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427"/>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AD3"/>
    <w:rsid w:val="00C41BEF"/>
    <w:rsid w:val="00C41FBB"/>
    <w:rsid w:val="00C42C67"/>
    <w:rsid w:val="00C43324"/>
    <w:rsid w:val="00C43404"/>
    <w:rsid w:val="00C4402F"/>
    <w:rsid w:val="00C44B82"/>
    <w:rsid w:val="00C44E78"/>
    <w:rsid w:val="00C44F89"/>
    <w:rsid w:val="00C4505F"/>
    <w:rsid w:val="00C45CE5"/>
    <w:rsid w:val="00C46235"/>
    <w:rsid w:val="00C465EC"/>
    <w:rsid w:val="00C46FF0"/>
    <w:rsid w:val="00C47086"/>
    <w:rsid w:val="00C478C4"/>
    <w:rsid w:val="00C5022B"/>
    <w:rsid w:val="00C50530"/>
    <w:rsid w:val="00C5055E"/>
    <w:rsid w:val="00C5066B"/>
    <w:rsid w:val="00C51C89"/>
    <w:rsid w:val="00C51DD8"/>
    <w:rsid w:val="00C51E71"/>
    <w:rsid w:val="00C51F95"/>
    <w:rsid w:val="00C5254A"/>
    <w:rsid w:val="00C5278C"/>
    <w:rsid w:val="00C527B2"/>
    <w:rsid w:val="00C5313F"/>
    <w:rsid w:val="00C53589"/>
    <w:rsid w:val="00C53786"/>
    <w:rsid w:val="00C5380F"/>
    <w:rsid w:val="00C53D5B"/>
    <w:rsid w:val="00C540A6"/>
    <w:rsid w:val="00C54148"/>
    <w:rsid w:val="00C54244"/>
    <w:rsid w:val="00C55B9E"/>
    <w:rsid w:val="00C55E9B"/>
    <w:rsid w:val="00C5626F"/>
    <w:rsid w:val="00C57CAD"/>
    <w:rsid w:val="00C60170"/>
    <w:rsid w:val="00C60770"/>
    <w:rsid w:val="00C609C8"/>
    <w:rsid w:val="00C61652"/>
    <w:rsid w:val="00C61740"/>
    <w:rsid w:val="00C61CD6"/>
    <w:rsid w:val="00C621CE"/>
    <w:rsid w:val="00C633EE"/>
    <w:rsid w:val="00C63567"/>
    <w:rsid w:val="00C63CD5"/>
    <w:rsid w:val="00C64247"/>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5B36"/>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EBF"/>
    <w:rsid w:val="00C85FCC"/>
    <w:rsid w:val="00C86458"/>
    <w:rsid w:val="00C86835"/>
    <w:rsid w:val="00C86969"/>
    <w:rsid w:val="00C86F23"/>
    <w:rsid w:val="00C871C8"/>
    <w:rsid w:val="00C871CC"/>
    <w:rsid w:val="00C87366"/>
    <w:rsid w:val="00C873C2"/>
    <w:rsid w:val="00C87764"/>
    <w:rsid w:val="00C901CC"/>
    <w:rsid w:val="00C9027E"/>
    <w:rsid w:val="00C90A92"/>
    <w:rsid w:val="00C90BED"/>
    <w:rsid w:val="00C90FD3"/>
    <w:rsid w:val="00C9183E"/>
    <w:rsid w:val="00C92900"/>
    <w:rsid w:val="00C92AB9"/>
    <w:rsid w:val="00C92D6A"/>
    <w:rsid w:val="00C92D7F"/>
    <w:rsid w:val="00C9339A"/>
    <w:rsid w:val="00C93A50"/>
    <w:rsid w:val="00C9446E"/>
    <w:rsid w:val="00C946CA"/>
    <w:rsid w:val="00C946E3"/>
    <w:rsid w:val="00C9494C"/>
    <w:rsid w:val="00C95DC1"/>
    <w:rsid w:val="00C963AB"/>
    <w:rsid w:val="00C9644F"/>
    <w:rsid w:val="00C96D76"/>
    <w:rsid w:val="00C96F2E"/>
    <w:rsid w:val="00C97355"/>
    <w:rsid w:val="00C97A75"/>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6C32"/>
    <w:rsid w:val="00CB71A2"/>
    <w:rsid w:val="00CB756A"/>
    <w:rsid w:val="00CB78F4"/>
    <w:rsid w:val="00CC0182"/>
    <w:rsid w:val="00CC050B"/>
    <w:rsid w:val="00CC0520"/>
    <w:rsid w:val="00CC0E89"/>
    <w:rsid w:val="00CC10F5"/>
    <w:rsid w:val="00CC1396"/>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0A36"/>
    <w:rsid w:val="00CD0B79"/>
    <w:rsid w:val="00CD1DED"/>
    <w:rsid w:val="00CD209D"/>
    <w:rsid w:val="00CD30C5"/>
    <w:rsid w:val="00CD3CD1"/>
    <w:rsid w:val="00CD41BD"/>
    <w:rsid w:val="00CD474C"/>
    <w:rsid w:val="00CD4942"/>
    <w:rsid w:val="00CD4B40"/>
    <w:rsid w:val="00CD4BEA"/>
    <w:rsid w:val="00CD4F9F"/>
    <w:rsid w:val="00CD568E"/>
    <w:rsid w:val="00CD5857"/>
    <w:rsid w:val="00CD589E"/>
    <w:rsid w:val="00CD58F6"/>
    <w:rsid w:val="00CD5C0E"/>
    <w:rsid w:val="00CD6C5A"/>
    <w:rsid w:val="00CD6F42"/>
    <w:rsid w:val="00CD73F6"/>
    <w:rsid w:val="00CE02B3"/>
    <w:rsid w:val="00CE095C"/>
    <w:rsid w:val="00CE0F5F"/>
    <w:rsid w:val="00CE102C"/>
    <w:rsid w:val="00CE144C"/>
    <w:rsid w:val="00CE16C0"/>
    <w:rsid w:val="00CE1A59"/>
    <w:rsid w:val="00CE2155"/>
    <w:rsid w:val="00CE21AE"/>
    <w:rsid w:val="00CE240A"/>
    <w:rsid w:val="00CE2898"/>
    <w:rsid w:val="00CE38FA"/>
    <w:rsid w:val="00CE3907"/>
    <w:rsid w:val="00CE3B1E"/>
    <w:rsid w:val="00CE3CBC"/>
    <w:rsid w:val="00CE4257"/>
    <w:rsid w:val="00CE4F09"/>
    <w:rsid w:val="00CE53DF"/>
    <w:rsid w:val="00CE5D71"/>
    <w:rsid w:val="00CE603F"/>
    <w:rsid w:val="00CE6A5A"/>
    <w:rsid w:val="00CE6D5C"/>
    <w:rsid w:val="00CE6EDC"/>
    <w:rsid w:val="00CE7811"/>
    <w:rsid w:val="00CE7CFF"/>
    <w:rsid w:val="00CF01CE"/>
    <w:rsid w:val="00CF03D0"/>
    <w:rsid w:val="00CF049E"/>
    <w:rsid w:val="00CF0B12"/>
    <w:rsid w:val="00CF0DF2"/>
    <w:rsid w:val="00CF190E"/>
    <w:rsid w:val="00CF20C5"/>
    <w:rsid w:val="00CF20C7"/>
    <w:rsid w:val="00CF2262"/>
    <w:rsid w:val="00CF24CE"/>
    <w:rsid w:val="00CF33CB"/>
    <w:rsid w:val="00CF35F9"/>
    <w:rsid w:val="00CF36A6"/>
    <w:rsid w:val="00CF3BFA"/>
    <w:rsid w:val="00CF4634"/>
    <w:rsid w:val="00CF46C3"/>
    <w:rsid w:val="00CF5514"/>
    <w:rsid w:val="00CF5FD2"/>
    <w:rsid w:val="00CF686D"/>
    <w:rsid w:val="00CF6E01"/>
    <w:rsid w:val="00CF742D"/>
    <w:rsid w:val="00CF7CCD"/>
    <w:rsid w:val="00D002D8"/>
    <w:rsid w:val="00D002F9"/>
    <w:rsid w:val="00D00823"/>
    <w:rsid w:val="00D0082A"/>
    <w:rsid w:val="00D00EE0"/>
    <w:rsid w:val="00D00FB2"/>
    <w:rsid w:val="00D013A5"/>
    <w:rsid w:val="00D0164C"/>
    <w:rsid w:val="00D01B16"/>
    <w:rsid w:val="00D02050"/>
    <w:rsid w:val="00D020BE"/>
    <w:rsid w:val="00D025C9"/>
    <w:rsid w:val="00D02A5A"/>
    <w:rsid w:val="00D031E5"/>
    <w:rsid w:val="00D036AA"/>
    <w:rsid w:val="00D03B79"/>
    <w:rsid w:val="00D04192"/>
    <w:rsid w:val="00D048FF"/>
    <w:rsid w:val="00D05001"/>
    <w:rsid w:val="00D054E0"/>
    <w:rsid w:val="00D05E59"/>
    <w:rsid w:val="00D05F24"/>
    <w:rsid w:val="00D06096"/>
    <w:rsid w:val="00D060CD"/>
    <w:rsid w:val="00D071DA"/>
    <w:rsid w:val="00D076B0"/>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770"/>
    <w:rsid w:val="00D1681D"/>
    <w:rsid w:val="00D1727B"/>
    <w:rsid w:val="00D173C3"/>
    <w:rsid w:val="00D17680"/>
    <w:rsid w:val="00D179D0"/>
    <w:rsid w:val="00D17AE9"/>
    <w:rsid w:val="00D20153"/>
    <w:rsid w:val="00D213AE"/>
    <w:rsid w:val="00D22048"/>
    <w:rsid w:val="00D22857"/>
    <w:rsid w:val="00D22C52"/>
    <w:rsid w:val="00D22F5F"/>
    <w:rsid w:val="00D238D7"/>
    <w:rsid w:val="00D23B78"/>
    <w:rsid w:val="00D24864"/>
    <w:rsid w:val="00D24991"/>
    <w:rsid w:val="00D24CEC"/>
    <w:rsid w:val="00D24E0F"/>
    <w:rsid w:val="00D24EF1"/>
    <w:rsid w:val="00D256FF"/>
    <w:rsid w:val="00D25A7F"/>
    <w:rsid w:val="00D25F77"/>
    <w:rsid w:val="00D25FE2"/>
    <w:rsid w:val="00D2607F"/>
    <w:rsid w:val="00D264F3"/>
    <w:rsid w:val="00D26626"/>
    <w:rsid w:val="00D2685F"/>
    <w:rsid w:val="00D26D92"/>
    <w:rsid w:val="00D2701F"/>
    <w:rsid w:val="00D273F5"/>
    <w:rsid w:val="00D310F1"/>
    <w:rsid w:val="00D3165C"/>
    <w:rsid w:val="00D323C6"/>
    <w:rsid w:val="00D32C1F"/>
    <w:rsid w:val="00D32C51"/>
    <w:rsid w:val="00D32CDF"/>
    <w:rsid w:val="00D32D13"/>
    <w:rsid w:val="00D330F5"/>
    <w:rsid w:val="00D33155"/>
    <w:rsid w:val="00D33236"/>
    <w:rsid w:val="00D343EA"/>
    <w:rsid w:val="00D34ACF"/>
    <w:rsid w:val="00D350A0"/>
    <w:rsid w:val="00D3532A"/>
    <w:rsid w:val="00D358BE"/>
    <w:rsid w:val="00D36C58"/>
    <w:rsid w:val="00D3739F"/>
    <w:rsid w:val="00D3773B"/>
    <w:rsid w:val="00D3781D"/>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594"/>
    <w:rsid w:val="00D468F6"/>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4EAC"/>
    <w:rsid w:val="00D55111"/>
    <w:rsid w:val="00D5560B"/>
    <w:rsid w:val="00D55913"/>
    <w:rsid w:val="00D55B4E"/>
    <w:rsid w:val="00D56671"/>
    <w:rsid w:val="00D56844"/>
    <w:rsid w:val="00D56A3A"/>
    <w:rsid w:val="00D56A6F"/>
    <w:rsid w:val="00D56C12"/>
    <w:rsid w:val="00D56E9A"/>
    <w:rsid w:val="00D5791A"/>
    <w:rsid w:val="00D57FE9"/>
    <w:rsid w:val="00D605A3"/>
    <w:rsid w:val="00D607BB"/>
    <w:rsid w:val="00D61179"/>
    <w:rsid w:val="00D619F1"/>
    <w:rsid w:val="00D61A9F"/>
    <w:rsid w:val="00D61D2A"/>
    <w:rsid w:val="00D61F9B"/>
    <w:rsid w:val="00D628E8"/>
    <w:rsid w:val="00D63709"/>
    <w:rsid w:val="00D638BB"/>
    <w:rsid w:val="00D6445B"/>
    <w:rsid w:val="00D64480"/>
    <w:rsid w:val="00D64587"/>
    <w:rsid w:val="00D64D64"/>
    <w:rsid w:val="00D64ED3"/>
    <w:rsid w:val="00D64F09"/>
    <w:rsid w:val="00D64F32"/>
    <w:rsid w:val="00D65259"/>
    <w:rsid w:val="00D65335"/>
    <w:rsid w:val="00D65671"/>
    <w:rsid w:val="00D65C76"/>
    <w:rsid w:val="00D66074"/>
    <w:rsid w:val="00D66130"/>
    <w:rsid w:val="00D665BC"/>
    <w:rsid w:val="00D66876"/>
    <w:rsid w:val="00D670B6"/>
    <w:rsid w:val="00D67B56"/>
    <w:rsid w:val="00D67F88"/>
    <w:rsid w:val="00D70659"/>
    <w:rsid w:val="00D70A1F"/>
    <w:rsid w:val="00D70B16"/>
    <w:rsid w:val="00D718FF"/>
    <w:rsid w:val="00D71E56"/>
    <w:rsid w:val="00D725A0"/>
    <w:rsid w:val="00D7367D"/>
    <w:rsid w:val="00D737EF"/>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982"/>
    <w:rsid w:val="00D90E0E"/>
    <w:rsid w:val="00D913D4"/>
    <w:rsid w:val="00D9183F"/>
    <w:rsid w:val="00D91AFF"/>
    <w:rsid w:val="00D91E22"/>
    <w:rsid w:val="00D91F55"/>
    <w:rsid w:val="00D92A97"/>
    <w:rsid w:val="00D92BA9"/>
    <w:rsid w:val="00D9341C"/>
    <w:rsid w:val="00D93834"/>
    <w:rsid w:val="00D94863"/>
    <w:rsid w:val="00D9546F"/>
    <w:rsid w:val="00D954CB"/>
    <w:rsid w:val="00D954F6"/>
    <w:rsid w:val="00D95690"/>
    <w:rsid w:val="00D957CB"/>
    <w:rsid w:val="00D95D24"/>
    <w:rsid w:val="00D96356"/>
    <w:rsid w:val="00D97248"/>
    <w:rsid w:val="00D975DC"/>
    <w:rsid w:val="00D97C12"/>
    <w:rsid w:val="00D97C99"/>
    <w:rsid w:val="00D97EC5"/>
    <w:rsid w:val="00DA05F1"/>
    <w:rsid w:val="00DA0620"/>
    <w:rsid w:val="00DA0DE6"/>
    <w:rsid w:val="00DA0E0E"/>
    <w:rsid w:val="00DA1516"/>
    <w:rsid w:val="00DA2B63"/>
    <w:rsid w:val="00DA2CE5"/>
    <w:rsid w:val="00DA2E0C"/>
    <w:rsid w:val="00DA35D6"/>
    <w:rsid w:val="00DA3A39"/>
    <w:rsid w:val="00DA3E36"/>
    <w:rsid w:val="00DA40B5"/>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277"/>
    <w:rsid w:val="00DB543B"/>
    <w:rsid w:val="00DB59CF"/>
    <w:rsid w:val="00DB5D30"/>
    <w:rsid w:val="00DB6950"/>
    <w:rsid w:val="00DB73D9"/>
    <w:rsid w:val="00DB73EC"/>
    <w:rsid w:val="00DB7454"/>
    <w:rsid w:val="00DB797C"/>
    <w:rsid w:val="00DB79A1"/>
    <w:rsid w:val="00DB7AAE"/>
    <w:rsid w:val="00DB7BDF"/>
    <w:rsid w:val="00DC00CD"/>
    <w:rsid w:val="00DC0783"/>
    <w:rsid w:val="00DC0DB9"/>
    <w:rsid w:val="00DC0DF4"/>
    <w:rsid w:val="00DC22FD"/>
    <w:rsid w:val="00DC2E59"/>
    <w:rsid w:val="00DC2F1D"/>
    <w:rsid w:val="00DC32DE"/>
    <w:rsid w:val="00DC3B0A"/>
    <w:rsid w:val="00DC45FC"/>
    <w:rsid w:val="00DC479B"/>
    <w:rsid w:val="00DC4CDB"/>
    <w:rsid w:val="00DC4D1E"/>
    <w:rsid w:val="00DC4F61"/>
    <w:rsid w:val="00DC50D0"/>
    <w:rsid w:val="00DC5591"/>
    <w:rsid w:val="00DC586D"/>
    <w:rsid w:val="00DC5AF5"/>
    <w:rsid w:val="00DC5D38"/>
    <w:rsid w:val="00DC5FCB"/>
    <w:rsid w:val="00DC661D"/>
    <w:rsid w:val="00DC6835"/>
    <w:rsid w:val="00DC6BC3"/>
    <w:rsid w:val="00DC70C7"/>
    <w:rsid w:val="00DC725C"/>
    <w:rsid w:val="00DC795B"/>
    <w:rsid w:val="00DC7CD4"/>
    <w:rsid w:val="00DD0A79"/>
    <w:rsid w:val="00DD1C9E"/>
    <w:rsid w:val="00DD323E"/>
    <w:rsid w:val="00DD33AD"/>
    <w:rsid w:val="00DD42FB"/>
    <w:rsid w:val="00DD477B"/>
    <w:rsid w:val="00DD4850"/>
    <w:rsid w:val="00DD50FB"/>
    <w:rsid w:val="00DD5307"/>
    <w:rsid w:val="00DD5859"/>
    <w:rsid w:val="00DD6AD3"/>
    <w:rsid w:val="00DE010E"/>
    <w:rsid w:val="00DE0E08"/>
    <w:rsid w:val="00DE1430"/>
    <w:rsid w:val="00DE156F"/>
    <w:rsid w:val="00DE1F75"/>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0F8"/>
    <w:rsid w:val="00DF3DD6"/>
    <w:rsid w:val="00DF4048"/>
    <w:rsid w:val="00DF40E9"/>
    <w:rsid w:val="00DF4144"/>
    <w:rsid w:val="00DF4220"/>
    <w:rsid w:val="00DF4469"/>
    <w:rsid w:val="00DF4B16"/>
    <w:rsid w:val="00DF4FC2"/>
    <w:rsid w:val="00DF52C7"/>
    <w:rsid w:val="00DF53FA"/>
    <w:rsid w:val="00DF541F"/>
    <w:rsid w:val="00DF5472"/>
    <w:rsid w:val="00DF586E"/>
    <w:rsid w:val="00DF58EB"/>
    <w:rsid w:val="00DF6159"/>
    <w:rsid w:val="00DF62D2"/>
    <w:rsid w:val="00DF6ED2"/>
    <w:rsid w:val="00DF7439"/>
    <w:rsid w:val="00E0005D"/>
    <w:rsid w:val="00E007C4"/>
    <w:rsid w:val="00E00BE3"/>
    <w:rsid w:val="00E01A86"/>
    <w:rsid w:val="00E01C9F"/>
    <w:rsid w:val="00E01EC8"/>
    <w:rsid w:val="00E02BC2"/>
    <w:rsid w:val="00E02CFF"/>
    <w:rsid w:val="00E02DB1"/>
    <w:rsid w:val="00E02F91"/>
    <w:rsid w:val="00E035CD"/>
    <w:rsid w:val="00E04667"/>
    <w:rsid w:val="00E04FA8"/>
    <w:rsid w:val="00E051E6"/>
    <w:rsid w:val="00E05317"/>
    <w:rsid w:val="00E06316"/>
    <w:rsid w:val="00E068AA"/>
    <w:rsid w:val="00E06AA6"/>
    <w:rsid w:val="00E07DC9"/>
    <w:rsid w:val="00E10000"/>
    <w:rsid w:val="00E10269"/>
    <w:rsid w:val="00E11B46"/>
    <w:rsid w:val="00E11B85"/>
    <w:rsid w:val="00E1221A"/>
    <w:rsid w:val="00E126FE"/>
    <w:rsid w:val="00E12886"/>
    <w:rsid w:val="00E13D0C"/>
    <w:rsid w:val="00E14A8C"/>
    <w:rsid w:val="00E14D46"/>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697"/>
    <w:rsid w:val="00E209A6"/>
    <w:rsid w:val="00E20EB0"/>
    <w:rsid w:val="00E2163C"/>
    <w:rsid w:val="00E21670"/>
    <w:rsid w:val="00E21AF8"/>
    <w:rsid w:val="00E2231A"/>
    <w:rsid w:val="00E2267F"/>
    <w:rsid w:val="00E229C1"/>
    <w:rsid w:val="00E22CA9"/>
    <w:rsid w:val="00E2361E"/>
    <w:rsid w:val="00E237AD"/>
    <w:rsid w:val="00E23942"/>
    <w:rsid w:val="00E239E5"/>
    <w:rsid w:val="00E23A9E"/>
    <w:rsid w:val="00E24050"/>
    <w:rsid w:val="00E2450A"/>
    <w:rsid w:val="00E24680"/>
    <w:rsid w:val="00E252F6"/>
    <w:rsid w:val="00E2533D"/>
    <w:rsid w:val="00E2551A"/>
    <w:rsid w:val="00E2594E"/>
    <w:rsid w:val="00E2618E"/>
    <w:rsid w:val="00E2658D"/>
    <w:rsid w:val="00E27551"/>
    <w:rsid w:val="00E27633"/>
    <w:rsid w:val="00E278A8"/>
    <w:rsid w:val="00E27EC4"/>
    <w:rsid w:val="00E27FEB"/>
    <w:rsid w:val="00E300F3"/>
    <w:rsid w:val="00E30286"/>
    <w:rsid w:val="00E3035C"/>
    <w:rsid w:val="00E30DED"/>
    <w:rsid w:val="00E31584"/>
    <w:rsid w:val="00E3170A"/>
    <w:rsid w:val="00E3204F"/>
    <w:rsid w:val="00E32D2E"/>
    <w:rsid w:val="00E331DB"/>
    <w:rsid w:val="00E33478"/>
    <w:rsid w:val="00E336A1"/>
    <w:rsid w:val="00E33AF4"/>
    <w:rsid w:val="00E33C57"/>
    <w:rsid w:val="00E33FFB"/>
    <w:rsid w:val="00E34877"/>
    <w:rsid w:val="00E356EC"/>
    <w:rsid w:val="00E35924"/>
    <w:rsid w:val="00E35D2F"/>
    <w:rsid w:val="00E36272"/>
    <w:rsid w:val="00E36338"/>
    <w:rsid w:val="00E364E7"/>
    <w:rsid w:val="00E3678C"/>
    <w:rsid w:val="00E36E8F"/>
    <w:rsid w:val="00E37040"/>
    <w:rsid w:val="00E37212"/>
    <w:rsid w:val="00E378C2"/>
    <w:rsid w:val="00E37EB3"/>
    <w:rsid w:val="00E4003C"/>
    <w:rsid w:val="00E4005E"/>
    <w:rsid w:val="00E401D8"/>
    <w:rsid w:val="00E40365"/>
    <w:rsid w:val="00E404D1"/>
    <w:rsid w:val="00E41769"/>
    <w:rsid w:val="00E41933"/>
    <w:rsid w:val="00E428CC"/>
    <w:rsid w:val="00E42A86"/>
    <w:rsid w:val="00E4304D"/>
    <w:rsid w:val="00E4310D"/>
    <w:rsid w:val="00E431EB"/>
    <w:rsid w:val="00E4322F"/>
    <w:rsid w:val="00E43E54"/>
    <w:rsid w:val="00E43E7E"/>
    <w:rsid w:val="00E43FAF"/>
    <w:rsid w:val="00E4424A"/>
    <w:rsid w:val="00E450EB"/>
    <w:rsid w:val="00E4515F"/>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62B"/>
    <w:rsid w:val="00E557B8"/>
    <w:rsid w:val="00E55DE5"/>
    <w:rsid w:val="00E55E02"/>
    <w:rsid w:val="00E56CA0"/>
    <w:rsid w:val="00E57C07"/>
    <w:rsid w:val="00E602E2"/>
    <w:rsid w:val="00E60FBA"/>
    <w:rsid w:val="00E61C78"/>
    <w:rsid w:val="00E61E5A"/>
    <w:rsid w:val="00E61F00"/>
    <w:rsid w:val="00E6266D"/>
    <w:rsid w:val="00E62729"/>
    <w:rsid w:val="00E62EF0"/>
    <w:rsid w:val="00E63493"/>
    <w:rsid w:val="00E63696"/>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8"/>
    <w:rsid w:val="00E7110E"/>
    <w:rsid w:val="00E71FFB"/>
    <w:rsid w:val="00E721EB"/>
    <w:rsid w:val="00E7237D"/>
    <w:rsid w:val="00E728D8"/>
    <w:rsid w:val="00E73ABA"/>
    <w:rsid w:val="00E73ADC"/>
    <w:rsid w:val="00E73B7B"/>
    <w:rsid w:val="00E7432B"/>
    <w:rsid w:val="00E74991"/>
    <w:rsid w:val="00E74CE1"/>
    <w:rsid w:val="00E74DF7"/>
    <w:rsid w:val="00E758B0"/>
    <w:rsid w:val="00E75EA7"/>
    <w:rsid w:val="00E75F4D"/>
    <w:rsid w:val="00E75FE8"/>
    <w:rsid w:val="00E762CC"/>
    <w:rsid w:val="00E7637E"/>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1769"/>
    <w:rsid w:val="00E91D01"/>
    <w:rsid w:val="00E9203E"/>
    <w:rsid w:val="00E92277"/>
    <w:rsid w:val="00E92D01"/>
    <w:rsid w:val="00E93070"/>
    <w:rsid w:val="00E93622"/>
    <w:rsid w:val="00E938B9"/>
    <w:rsid w:val="00E93A1B"/>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5B23"/>
    <w:rsid w:val="00EA6023"/>
    <w:rsid w:val="00EA6163"/>
    <w:rsid w:val="00EA635D"/>
    <w:rsid w:val="00EA640F"/>
    <w:rsid w:val="00EA69A4"/>
    <w:rsid w:val="00EB05BA"/>
    <w:rsid w:val="00EB0751"/>
    <w:rsid w:val="00EB22B2"/>
    <w:rsid w:val="00EB3D28"/>
    <w:rsid w:val="00EB41A6"/>
    <w:rsid w:val="00EB464F"/>
    <w:rsid w:val="00EB4C7E"/>
    <w:rsid w:val="00EB5CD6"/>
    <w:rsid w:val="00EB6526"/>
    <w:rsid w:val="00EB6649"/>
    <w:rsid w:val="00EB6672"/>
    <w:rsid w:val="00EC074E"/>
    <w:rsid w:val="00EC08EB"/>
    <w:rsid w:val="00EC2642"/>
    <w:rsid w:val="00EC38CC"/>
    <w:rsid w:val="00EC3F10"/>
    <w:rsid w:val="00EC47AC"/>
    <w:rsid w:val="00EC4EF4"/>
    <w:rsid w:val="00EC7604"/>
    <w:rsid w:val="00ED05DB"/>
    <w:rsid w:val="00ED0A2A"/>
    <w:rsid w:val="00ED1D05"/>
    <w:rsid w:val="00ED2A9D"/>
    <w:rsid w:val="00ED2CDE"/>
    <w:rsid w:val="00ED2DE3"/>
    <w:rsid w:val="00ED2E0D"/>
    <w:rsid w:val="00ED3090"/>
    <w:rsid w:val="00ED3153"/>
    <w:rsid w:val="00ED5712"/>
    <w:rsid w:val="00ED5816"/>
    <w:rsid w:val="00ED5895"/>
    <w:rsid w:val="00ED58C7"/>
    <w:rsid w:val="00ED60CB"/>
    <w:rsid w:val="00ED6415"/>
    <w:rsid w:val="00ED6486"/>
    <w:rsid w:val="00ED64B7"/>
    <w:rsid w:val="00ED64D5"/>
    <w:rsid w:val="00ED6E15"/>
    <w:rsid w:val="00ED717F"/>
    <w:rsid w:val="00ED781B"/>
    <w:rsid w:val="00ED7DA1"/>
    <w:rsid w:val="00ED7E07"/>
    <w:rsid w:val="00EE05F6"/>
    <w:rsid w:val="00EE0EF0"/>
    <w:rsid w:val="00EE16A8"/>
    <w:rsid w:val="00EE217D"/>
    <w:rsid w:val="00EE2CB7"/>
    <w:rsid w:val="00EE34AC"/>
    <w:rsid w:val="00EE39E0"/>
    <w:rsid w:val="00EE3FBB"/>
    <w:rsid w:val="00EE453A"/>
    <w:rsid w:val="00EE534B"/>
    <w:rsid w:val="00EE53F7"/>
    <w:rsid w:val="00EE5BC8"/>
    <w:rsid w:val="00EE6119"/>
    <w:rsid w:val="00EE6438"/>
    <w:rsid w:val="00EE6C37"/>
    <w:rsid w:val="00EE6E05"/>
    <w:rsid w:val="00EE765E"/>
    <w:rsid w:val="00EE79FA"/>
    <w:rsid w:val="00EE7A01"/>
    <w:rsid w:val="00EE7DC5"/>
    <w:rsid w:val="00EF067E"/>
    <w:rsid w:val="00EF0955"/>
    <w:rsid w:val="00EF0E07"/>
    <w:rsid w:val="00EF1ED4"/>
    <w:rsid w:val="00EF2354"/>
    <w:rsid w:val="00EF2C6F"/>
    <w:rsid w:val="00EF3156"/>
    <w:rsid w:val="00EF39CD"/>
    <w:rsid w:val="00EF4038"/>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1B0E"/>
    <w:rsid w:val="00F02231"/>
    <w:rsid w:val="00F04276"/>
    <w:rsid w:val="00F0521D"/>
    <w:rsid w:val="00F05844"/>
    <w:rsid w:val="00F061C2"/>
    <w:rsid w:val="00F062BC"/>
    <w:rsid w:val="00F069DE"/>
    <w:rsid w:val="00F06EC9"/>
    <w:rsid w:val="00F0754D"/>
    <w:rsid w:val="00F077AB"/>
    <w:rsid w:val="00F078C5"/>
    <w:rsid w:val="00F07AD2"/>
    <w:rsid w:val="00F10115"/>
    <w:rsid w:val="00F10356"/>
    <w:rsid w:val="00F10F7F"/>
    <w:rsid w:val="00F110A0"/>
    <w:rsid w:val="00F11512"/>
    <w:rsid w:val="00F1164F"/>
    <w:rsid w:val="00F116B9"/>
    <w:rsid w:val="00F12A65"/>
    <w:rsid w:val="00F1334A"/>
    <w:rsid w:val="00F1399B"/>
    <w:rsid w:val="00F13AD9"/>
    <w:rsid w:val="00F145F1"/>
    <w:rsid w:val="00F145FD"/>
    <w:rsid w:val="00F14703"/>
    <w:rsid w:val="00F1475E"/>
    <w:rsid w:val="00F1478B"/>
    <w:rsid w:val="00F14ABE"/>
    <w:rsid w:val="00F1584F"/>
    <w:rsid w:val="00F15D9A"/>
    <w:rsid w:val="00F16F0B"/>
    <w:rsid w:val="00F1730E"/>
    <w:rsid w:val="00F17497"/>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5A49"/>
    <w:rsid w:val="00F26072"/>
    <w:rsid w:val="00F2616D"/>
    <w:rsid w:val="00F269E9"/>
    <w:rsid w:val="00F27000"/>
    <w:rsid w:val="00F270E1"/>
    <w:rsid w:val="00F2769C"/>
    <w:rsid w:val="00F27C41"/>
    <w:rsid w:val="00F27E94"/>
    <w:rsid w:val="00F30097"/>
    <w:rsid w:val="00F30881"/>
    <w:rsid w:val="00F30BB2"/>
    <w:rsid w:val="00F3167D"/>
    <w:rsid w:val="00F31C92"/>
    <w:rsid w:val="00F322F3"/>
    <w:rsid w:val="00F32933"/>
    <w:rsid w:val="00F32AF1"/>
    <w:rsid w:val="00F32B4A"/>
    <w:rsid w:val="00F32BDB"/>
    <w:rsid w:val="00F33061"/>
    <w:rsid w:val="00F3310F"/>
    <w:rsid w:val="00F33A3C"/>
    <w:rsid w:val="00F34086"/>
    <w:rsid w:val="00F342A3"/>
    <w:rsid w:val="00F34999"/>
    <w:rsid w:val="00F35500"/>
    <w:rsid w:val="00F35571"/>
    <w:rsid w:val="00F357DB"/>
    <w:rsid w:val="00F35B07"/>
    <w:rsid w:val="00F35E89"/>
    <w:rsid w:val="00F3608D"/>
    <w:rsid w:val="00F3643D"/>
    <w:rsid w:val="00F366CF"/>
    <w:rsid w:val="00F36CFE"/>
    <w:rsid w:val="00F3710A"/>
    <w:rsid w:val="00F375BC"/>
    <w:rsid w:val="00F376A9"/>
    <w:rsid w:val="00F3798A"/>
    <w:rsid w:val="00F37EBD"/>
    <w:rsid w:val="00F400BA"/>
    <w:rsid w:val="00F408E0"/>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1D5"/>
    <w:rsid w:val="00F504EB"/>
    <w:rsid w:val="00F50642"/>
    <w:rsid w:val="00F50828"/>
    <w:rsid w:val="00F50AEF"/>
    <w:rsid w:val="00F516FF"/>
    <w:rsid w:val="00F51D2C"/>
    <w:rsid w:val="00F51F52"/>
    <w:rsid w:val="00F5222C"/>
    <w:rsid w:val="00F524E8"/>
    <w:rsid w:val="00F5265D"/>
    <w:rsid w:val="00F53F1A"/>
    <w:rsid w:val="00F53F2D"/>
    <w:rsid w:val="00F546A4"/>
    <w:rsid w:val="00F54787"/>
    <w:rsid w:val="00F54FA2"/>
    <w:rsid w:val="00F55212"/>
    <w:rsid w:val="00F552D2"/>
    <w:rsid w:val="00F553DD"/>
    <w:rsid w:val="00F5570D"/>
    <w:rsid w:val="00F55D9C"/>
    <w:rsid w:val="00F561E4"/>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3B6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2B6C"/>
    <w:rsid w:val="00F734F9"/>
    <w:rsid w:val="00F738FF"/>
    <w:rsid w:val="00F73EBC"/>
    <w:rsid w:val="00F73F1C"/>
    <w:rsid w:val="00F747CB"/>
    <w:rsid w:val="00F74B30"/>
    <w:rsid w:val="00F75680"/>
    <w:rsid w:val="00F757D8"/>
    <w:rsid w:val="00F75A0E"/>
    <w:rsid w:val="00F75C47"/>
    <w:rsid w:val="00F760B0"/>
    <w:rsid w:val="00F763FA"/>
    <w:rsid w:val="00F76A4B"/>
    <w:rsid w:val="00F7730D"/>
    <w:rsid w:val="00F779A2"/>
    <w:rsid w:val="00F77D7B"/>
    <w:rsid w:val="00F810D0"/>
    <w:rsid w:val="00F814ED"/>
    <w:rsid w:val="00F81764"/>
    <w:rsid w:val="00F81AE5"/>
    <w:rsid w:val="00F828D3"/>
    <w:rsid w:val="00F82D22"/>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97D24"/>
    <w:rsid w:val="00FA07A9"/>
    <w:rsid w:val="00FA07D0"/>
    <w:rsid w:val="00FA08F3"/>
    <w:rsid w:val="00FA12FB"/>
    <w:rsid w:val="00FA13B7"/>
    <w:rsid w:val="00FA161D"/>
    <w:rsid w:val="00FA20F8"/>
    <w:rsid w:val="00FA2741"/>
    <w:rsid w:val="00FA2829"/>
    <w:rsid w:val="00FA29C7"/>
    <w:rsid w:val="00FA2A14"/>
    <w:rsid w:val="00FA2E34"/>
    <w:rsid w:val="00FA3529"/>
    <w:rsid w:val="00FA35AB"/>
    <w:rsid w:val="00FA40D6"/>
    <w:rsid w:val="00FA4AFD"/>
    <w:rsid w:val="00FA51ED"/>
    <w:rsid w:val="00FA5697"/>
    <w:rsid w:val="00FA5F85"/>
    <w:rsid w:val="00FA60F5"/>
    <w:rsid w:val="00FA613B"/>
    <w:rsid w:val="00FA62CC"/>
    <w:rsid w:val="00FA6304"/>
    <w:rsid w:val="00FA6E87"/>
    <w:rsid w:val="00FA778A"/>
    <w:rsid w:val="00FA7915"/>
    <w:rsid w:val="00FB03EE"/>
    <w:rsid w:val="00FB0F75"/>
    <w:rsid w:val="00FB10CE"/>
    <w:rsid w:val="00FB147F"/>
    <w:rsid w:val="00FB19BA"/>
    <w:rsid w:val="00FB1C74"/>
    <w:rsid w:val="00FB1C7D"/>
    <w:rsid w:val="00FB27EF"/>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0D24"/>
    <w:rsid w:val="00FC1BD4"/>
    <w:rsid w:val="00FC1C50"/>
    <w:rsid w:val="00FC2D23"/>
    <w:rsid w:val="00FC319C"/>
    <w:rsid w:val="00FC3261"/>
    <w:rsid w:val="00FC3C44"/>
    <w:rsid w:val="00FC4020"/>
    <w:rsid w:val="00FC4114"/>
    <w:rsid w:val="00FC44A6"/>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222"/>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53C"/>
    <w:rsid w:val="00FE07A5"/>
    <w:rsid w:val="00FE08C4"/>
    <w:rsid w:val="00FE0D43"/>
    <w:rsid w:val="00FE1FFA"/>
    <w:rsid w:val="00FE27F8"/>
    <w:rsid w:val="00FE2BF7"/>
    <w:rsid w:val="00FE2E02"/>
    <w:rsid w:val="00FE3C26"/>
    <w:rsid w:val="00FE3D87"/>
    <w:rsid w:val="00FE50AA"/>
    <w:rsid w:val="00FE5470"/>
    <w:rsid w:val="00FE55C4"/>
    <w:rsid w:val="00FE5A33"/>
    <w:rsid w:val="00FE5CCF"/>
    <w:rsid w:val="00FE63A5"/>
    <w:rsid w:val="00FE642D"/>
    <w:rsid w:val="00FE642E"/>
    <w:rsid w:val="00FE6970"/>
    <w:rsid w:val="00FE6BFC"/>
    <w:rsid w:val="00FE6E27"/>
    <w:rsid w:val="00FF0375"/>
    <w:rsid w:val="00FF0F02"/>
    <w:rsid w:val="00FF10CB"/>
    <w:rsid w:val="00FF1446"/>
    <w:rsid w:val="00FF1494"/>
    <w:rsid w:val="00FF16F7"/>
    <w:rsid w:val="00FF20CE"/>
    <w:rsid w:val="00FF29AB"/>
    <w:rsid w:val="00FF2AF8"/>
    <w:rsid w:val="00FF2C40"/>
    <w:rsid w:val="00FF31A1"/>
    <w:rsid w:val="00FF34F4"/>
    <w:rsid w:val="00FF39AE"/>
    <w:rsid w:val="00FF3BCE"/>
    <w:rsid w:val="00FF4DC3"/>
    <w:rsid w:val="00FF5B09"/>
    <w:rsid w:val="00FF63A0"/>
    <w:rsid w:val="00FF6768"/>
    <w:rsid w:val="00FF6F16"/>
    <w:rsid w:val="00FF75F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FDFB96"/>
  <w15:docId w15:val="{FBB3F30A-3C4B-4288-A363-FE828D22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qFormat="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77E1F"/>
    <w:rPr>
      <w:sz w:val="24"/>
      <w:szCs w:val="24"/>
    </w:rPr>
  </w:style>
  <w:style w:type="paragraph" w:styleId="1">
    <w:name w:val="heading 1"/>
    <w:basedOn w:val="a"/>
    <w:next w:val="a"/>
    <w:link w:val="10"/>
    <w:uiPriority w:val="9"/>
    <w:qFormat/>
    <w:rsid w:val="00030296"/>
    <w:pPr>
      <w:keepNext/>
      <w:ind w:firstLine="708"/>
      <w:jc w:val="center"/>
      <w:outlineLvl w:val="0"/>
    </w:pPr>
    <w:rPr>
      <w:b/>
      <w:bCs/>
      <w:sz w:val="28"/>
      <w:lang w:val="en-US"/>
    </w:rPr>
  </w:style>
  <w:style w:type="paragraph" w:styleId="2">
    <w:name w:val="heading 2"/>
    <w:aliases w:val="2"/>
    <w:basedOn w:val="a"/>
    <w:next w:val="a"/>
    <w:link w:val="20"/>
    <w:qFormat/>
    <w:rsid w:val="00030296"/>
    <w:pPr>
      <w:keepNext/>
      <w:spacing w:line="360" w:lineRule="auto"/>
      <w:jc w:val="both"/>
      <w:outlineLvl w:val="1"/>
    </w:pPr>
    <w:rPr>
      <w:sz w:val="28"/>
      <w:szCs w:val="28"/>
    </w:rPr>
  </w:style>
  <w:style w:type="paragraph" w:styleId="3">
    <w:name w:val="heading 3"/>
    <w:basedOn w:val="a"/>
    <w:next w:val="a"/>
    <w:link w:val="30"/>
    <w:uiPriority w:val="9"/>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
    <w:next w:val="a"/>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
    <w:next w:val="a"/>
    <w:link w:val="50"/>
    <w:uiPriority w:val="9"/>
    <w:qFormat/>
    <w:rsid w:val="00030296"/>
    <w:pPr>
      <w:keepNext/>
      <w:ind w:left="57"/>
      <w:jc w:val="center"/>
      <w:outlineLvl w:val="4"/>
    </w:pPr>
    <w:rPr>
      <w:b/>
      <w:bCs/>
      <w:sz w:val="28"/>
      <w:szCs w:val="28"/>
    </w:rPr>
  </w:style>
  <w:style w:type="paragraph" w:styleId="6">
    <w:name w:val="heading 6"/>
    <w:basedOn w:val="a"/>
    <w:next w:val="a"/>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
    <w:next w:val="a"/>
    <w:link w:val="70"/>
    <w:qFormat/>
    <w:locked/>
    <w:rsid w:val="00710778"/>
    <w:pPr>
      <w:keepNex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locked/>
    <w:rsid w:val="00030296"/>
    <w:rPr>
      <w:rFonts w:cs="Times New Roman"/>
      <w:b/>
      <w:bCs/>
      <w:sz w:val="24"/>
      <w:szCs w:val="24"/>
      <w:lang w:val="en-US"/>
    </w:rPr>
  </w:style>
  <w:style w:type="character" w:customStyle="1" w:styleId="20">
    <w:name w:val="Заголовок 2 Знак"/>
    <w:aliases w:val="2 Знак"/>
    <w:basedOn w:val="a0"/>
    <w:link w:val="2"/>
    <w:qFormat/>
    <w:locked/>
    <w:rsid w:val="00030296"/>
    <w:rPr>
      <w:rFonts w:cs="Times New Roman"/>
      <w:sz w:val="28"/>
      <w:szCs w:val="28"/>
    </w:rPr>
  </w:style>
  <w:style w:type="character" w:customStyle="1" w:styleId="30">
    <w:name w:val="Заголовок 3 Знак"/>
    <w:basedOn w:val="a0"/>
    <w:link w:val="3"/>
    <w:uiPriority w:val="9"/>
    <w:locked/>
    <w:rsid w:val="000674F1"/>
    <w:rPr>
      <w:rFonts w:ascii="Arial" w:hAnsi="Arial" w:cs="Arial"/>
      <w:b/>
      <w:bCs/>
      <w:sz w:val="26"/>
      <w:szCs w:val="26"/>
      <w:u w:val="double"/>
    </w:rPr>
  </w:style>
  <w:style w:type="character" w:customStyle="1" w:styleId="40">
    <w:name w:val="Заголовок 4 Знак"/>
    <w:basedOn w:val="a0"/>
    <w:link w:val="4"/>
    <w:uiPriority w:val="9"/>
    <w:locked/>
    <w:rsid w:val="00030296"/>
    <w:rPr>
      <w:rFonts w:cs="Times New Roman"/>
      <w:b/>
      <w:bCs/>
      <w:sz w:val="28"/>
      <w:szCs w:val="28"/>
    </w:rPr>
  </w:style>
  <w:style w:type="character" w:customStyle="1" w:styleId="50">
    <w:name w:val="Заголовок 5 Знак"/>
    <w:basedOn w:val="a0"/>
    <w:link w:val="5"/>
    <w:uiPriority w:val="9"/>
    <w:locked/>
    <w:rsid w:val="00030296"/>
    <w:rPr>
      <w:rFonts w:cs="Times New Roman"/>
      <w:b/>
      <w:bCs/>
      <w:sz w:val="28"/>
      <w:szCs w:val="28"/>
    </w:rPr>
  </w:style>
  <w:style w:type="character" w:customStyle="1" w:styleId="60">
    <w:name w:val="Заголовок 6 Знак"/>
    <w:basedOn w:val="a0"/>
    <w:link w:val="6"/>
    <w:uiPriority w:val="9"/>
    <w:rsid w:val="00B46015"/>
    <w:rPr>
      <w:rFonts w:eastAsiaTheme="minorHAnsi"/>
      <w:b/>
      <w:bCs/>
      <w:sz w:val="24"/>
      <w:szCs w:val="24"/>
      <w:lang w:eastAsia="en-US"/>
    </w:rPr>
  </w:style>
  <w:style w:type="character" w:customStyle="1" w:styleId="70">
    <w:name w:val="Заголовок 7 Знак"/>
    <w:basedOn w:val="a0"/>
    <w:link w:val="7"/>
    <w:rsid w:val="00710778"/>
    <w:rPr>
      <w:sz w:val="24"/>
      <w:szCs w:val="20"/>
    </w:rPr>
  </w:style>
  <w:style w:type="paragraph" w:customStyle="1" w:styleId="-0">
    <w:name w:val="Вестник - Верхний колонтитул"/>
    <w:basedOn w:val="a"/>
    <w:rsid w:val="00BC2FDC"/>
    <w:pPr>
      <w:tabs>
        <w:tab w:val="center" w:pos="4677"/>
        <w:tab w:val="right" w:pos="9355"/>
      </w:tabs>
      <w:jc w:val="both"/>
    </w:pPr>
    <w:rPr>
      <w:rFonts w:ascii="Arial" w:hAnsi="Arial"/>
      <w:i/>
      <w:sz w:val="18"/>
      <w:u w:val="single"/>
    </w:rPr>
  </w:style>
  <w:style w:type="paragraph" w:customStyle="1" w:styleId="-1">
    <w:name w:val="Вестник - УДК"/>
    <w:basedOn w:val="a"/>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
    <w:rsid w:val="002C15FA"/>
    <w:pPr>
      <w:jc w:val="center"/>
    </w:pPr>
    <w:rPr>
      <w:i/>
      <w:sz w:val="22"/>
    </w:rPr>
  </w:style>
  <w:style w:type="paragraph" w:customStyle="1" w:styleId="-a">
    <w:name w:val="Вестник - Аннотация"/>
    <w:basedOn w:val="a"/>
    <w:qFormat/>
    <w:rsid w:val="00A043CF"/>
    <w:pPr>
      <w:spacing w:before="240"/>
      <w:ind w:left="284" w:right="284"/>
      <w:jc w:val="both"/>
    </w:pPr>
    <w:rPr>
      <w:sz w:val="22"/>
      <w:szCs w:val="20"/>
    </w:rPr>
  </w:style>
  <w:style w:type="paragraph" w:customStyle="1" w:styleId="-b">
    <w:name w:val="Вестник - Ключевые слова"/>
    <w:basedOn w:val="a"/>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
    <w:link w:val="-f"/>
    <w:qFormat/>
    <w:rsid w:val="00613BFE"/>
    <w:pPr>
      <w:ind w:firstLine="708"/>
      <w:jc w:val="both"/>
    </w:pPr>
    <w:rPr>
      <w:spacing w:val="-4"/>
      <w:szCs w:val="20"/>
    </w:rPr>
  </w:style>
  <w:style w:type="character" w:customStyle="1" w:styleId="-f">
    <w:name w:val="Вестник - Текст статьи Знак"/>
    <w:link w:val="-e"/>
    <w:locked/>
    <w:rsid w:val="00613BFE"/>
    <w:rPr>
      <w:spacing w:val="-4"/>
      <w:sz w:val="24"/>
      <w:szCs w:val="20"/>
    </w:rPr>
  </w:style>
  <w:style w:type="paragraph" w:customStyle="1" w:styleId="-f0">
    <w:name w:val="Вестник - &quot;Список литературы:&quot;"/>
    <w:basedOn w:val="a"/>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5"/>
      </w:numPr>
      <w:spacing w:before="0" w:after="0"/>
    </w:pPr>
    <w:rPr>
      <w:sz w:val="22"/>
      <w:szCs w:val="22"/>
    </w:rPr>
  </w:style>
  <w:style w:type="paragraph" w:customStyle="1" w:styleId="-f1">
    <w:name w:val="Вестник - &quot;Об авторах&quot;"/>
    <w:basedOn w:val="a"/>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
    <w:rsid w:val="004E2D3D"/>
    <w:pPr>
      <w:tabs>
        <w:tab w:val="center" w:pos="4677"/>
        <w:tab w:val="right" w:pos="9355"/>
      </w:tabs>
      <w:jc w:val="center"/>
    </w:pPr>
    <w:rPr>
      <w:rFonts w:ascii="Arial" w:hAnsi="Arial"/>
    </w:rPr>
  </w:style>
  <w:style w:type="paragraph" w:styleId="51">
    <w:name w:val="toc 5"/>
    <w:basedOn w:val="a"/>
    <w:next w:val="a"/>
    <w:autoRedefine/>
    <w:uiPriority w:val="39"/>
    <w:rsid w:val="000674F1"/>
    <w:pPr>
      <w:spacing w:after="100"/>
      <w:ind w:left="960"/>
    </w:pPr>
  </w:style>
  <w:style w:type="paragraph" w:styleId="41">
    <w:name w:val="toc 4"/>
    <w:basedOn w:val="a"/>
    <w:next w:val="a"/>
    <w:autoRedefine/>
    <w:uiPriority w:val="39"/>
    <w:rsid w:val="000674F1"/>
    <w:pPr>
      <w:spacing w:after="100"/>
      <w:ind w:left="720"/>
    </w:pPr>
  </w:style>
  <w:style w:type="character" w:styleId="a3">
    <w:name w:val="Placeholder Text"/>
    <w:basedOn w:val="a0"/>
    <w:uiPriority w:val="99"/>
    <w:semiHidden/>
    <w:rsid w:val="00290031"/>
    <w:rPr>
      <w:rFonts w:cs="Times New Roman"/>
      <w:color w:val="808080"/>
    </w:rPr>
  </w:style>
  <w:style w:type="paragraph" w:styleId="21">
    <w:name w:val="toc 2"/>
    <w:basedOn w:val="a"/>
    <w:next w:val="a"/>
    <w:autoRedefine/>
    <w:uiPriority w:val="39"/>
    <w:rsid w:val="00F11512"/>
    <w:pPr>
      <w:tabs>
        <w:tab w:val="right" w:leader="hyphen" w:pos="7473"/>
      </w:tabs>
      <w:jc w:val="both"/>
    </w:pPr>
    <w:rPr>
      <w:rFonts w:eastAsia="Calibri"/>
      <w:noProof/>
      <w:spacing w:val="-2"/>
    </w:rPr>
  </w:style>
  <w:style w:type="paragraph" w:styleId="11">
    <w:name w:val="toc 1"/>
    <w:basedOn w:val="a"/>
    <w:next w:val="a"/>
    <w:autoRedefine/>
    <w:uiPriority w:val="39"/>
    <w:rsid w:val="00D92A97"/>
    <w:pPr>
      <w:tabs>
        <w:tab w:val="right" w:leader="hyphen" w:pos="7473"/>
      </w:tabs>
      <w:ind w:left="142" w:hanging="142"/>
    </w:pPr>
    <w:rPr>
      <w:b/>
      <w:noProof/>
      <w:spacing w:val="-4"/>
      <w:lang w:val="en-US"/>
    </w:rPr>
  </w:style>
  <w:style w:type="paragraph" w:styleId="a4">
    <w:name w:val="header"/>
    <w:basedOn w:val="a"/>
    <w:link w:val="a5"/>
    <w:uiPriority w:val="99"/>
    <w:rsid w:val="00EB464F"/>
    <w:pPr>
      <w:tabs>
        <w:tab w:val="center" w:pos="4677"/>
        <w:tab w:val="right" w:pos="9355"/>
      </w:tabs>
    </w:pPr>
    <w:rPr>
      <w:rFonts w:ascii="Arial" w:hAnsi="Arial"/>
      <w:i/>
      <w:sz w:val="18"/>
      <w:u w:val="single"/>
    </w:rPr>
  </w:style>
  <w:style w:type="character" w:customStyle="1" w:styleId="a5">
    <w:name w:val="Верхний колонтитул Знак"/>
    <w:basedOn w:val="a0"/>
    <w:link w:val="a4"/>
    <w:uiPriority w:val="99"/>
    <w:qFormat/>
    <w:locked/>
    <w:rsid w:val="00EB464F"/>
    <w:rPr>
      <w:rFonts w:ascii="Arial" w:hAnsi="Arial" w:cs="Times New Roman"/>
      <w:i/>
      <w:sz w:val="24"/>
      <w:szCs w:val="24"/>
      <w:u w:val="single"/>
    </w:rPr>
  </w:style>
  <w:style w:type="paragraph" w:styleId="a6">
    <w:name w:val="footer"/>
    <w:basedOn w:val="a"/>
    <w:link w:val="a7"/>
    <w:uiPriority w:val="99"/>
    <w:locked/>
    <w:rsid w:val="00163CA8"/>
    <w:pPr>
      <w:tabs>
        <w:tab w:val="center" w:pos="4677"/>
        <w:tab w:val="right" w:pos="9355"/>
      </w:tabs>
    </w:pPr>
  </w:style>
  <w:style w:type="character" w:customStyle="1" w:styleId="a7">
    <w:name w:val="Нижний колонтитул Знак"/>
    <w:basedOn w:val="a0"/>
    <w:link w:val="a6"/>
    <w:uiPriority w:val="99"/>
    <w:qFormat/>
    <w:locked/>
    <w:rsid w:val="00163CA8"/>
    <w:rPr>
      <w:rFonts w:cs="Times New Roman"/>
      <w:sz w:val="24"/>
      <w:szCs w:val="24"/>
    </w:rPr>
  </w:style>
  <w:style w:type="paragraph" w:styleId="61">
    <w:name w:val="toc 6"/>
    <w:basedOn w:val="a"/>
    <w:next w:val="a"/>
    <w:autoRedefine/>
    <w:uiPriority w:val="39"/>
    <w:rsid w:val="0029327E"/>
    <w:pPr>
      <w:spacing w:after="100" w:line="276" w:lineRule="auto"/>
      <w:ind w:left="1100"/>
    </w:pPr>
    <w:rPr>
      <w:rFonts w:ascii="Calibri" w:hAnsi="Calibri"/>
      <w:sz w:val="22"/>
      <w:szCs w:val="22"/>
    </w:rPr>
  </w:style>
  <w:style w:type="paragraph" w:styleId="71">
    <w:name w:val="toc 7"/>
    <w:basedOn w:val="a"/>
    <w:next w:val="a"/>
    <w:autoRedefine/>
    <w:uiPriority w:val="39"/>
    <w:rsid w:val="0029327E"/>
    <w:pPr>
      <w:spacing w:after="100" w:line="276" w:lineRule="auto"/>
      <w:ind w:left="1320"/>
    </w:pPr>
    <w:rPr>
      <w:rFonts w:ascii="Calibri" w:hAnsi="Calibri"/>
      <w:sz w:val="22"/>
      <w:szCs w:val="22"/>
    </w:rPr>
  </w:style>
  <w:style w:type="paragraph" w:styleId="8">
    <w:name w:val="toc 8"/>
    <w:basedOn w:val="a"/>
    <w:next w:val="a"/>
    <w:autoRedefine/>
    <w:uiPriority w:val="39"/>
    <w:rsid w:val="0029327E"/>
    <w:pPr>
      <w:spacing w:after="100" w:line="276" w:lineRule="auto"/>
      <w:ind w:left="1540"/>
    </w:pPr>
    <w:rPr>
      <w:rFonts w:ascii="Calibri" w:hAnsi="Calibri"/>
      <w:sz w:val="22"/>
      <w:szCs w:val="22"/>
    </w:rPr>
  </w:style>
  <w:style w:type="paragraph" w:styleId="9">
    <w:name w:val="toc 9"/>
    <w:basedOn w:val="a"/>
    <w:next w:val="a"/>
    <w:autoRedefine/>
    <w:uiPriority w:val="39"/>
    <w:rsid w:val="0029327E"/>
    <w:pPr>
      <w:spacing w:after="100" w:line="276" w:lineRule="auto"/>
      <w:ind w:left="1760"/>
    </w:pPr>
    <w:rPr>
      <w:rFonts w:ascii="Calibri" w:hAnsi="Calibri"/>
      <w:sz w:val="22"/>
      <w:szCs w:val="22"/>
    </w:rPr>
  </w:style>
  <w:style w:type="paragraph" w:styleId="a8">
    <w:name w:val="Document Map"/>
    <w:basedOn w:val="a"/>
    <w:link w:val="a9"/>
    <w:semiHidden/>
    <w:rsid w:val="001C53FD"/>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DF65AF"/>
    <w:rPr>
      <w:sz w:val="0"/>
      <w:szCs w:val="0"/>
    </w:rPr>
  </w:style>
  <w:style w:type="character" w:styleId="aa">
    <w:name w:val="page number"/>
    <w:basedOn w:val="a0"/>
    <w:uiPriority w:val="99"/>
    <w:locked/>
    <w:rsid w:val="00327122"/>
  </w:style>
  <w:style w:type="character" w:styleId="ab">
    <w:name w:val="endnote reference"/>
    <w:basedOn w:val="a0"/>
    <w:uiPriority w:val="99"/>
    <w:unhideWhenUsed/>
    <w:locked/>
    <w:rsid w:val="005320CA"/>
    <w:rPr>
      <w:vertAlign w:val="superscript"/>
    </w:rPr>
  </w:style>
  <w:style w:type="paragraph" w:styleId="31">
    <w:name w:val="toc 3"/>
    <w:basedOn w:val="a"/>
    <w:next w:val="a"/>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c">
    <w:name w:val="Hyperlink"/>
    <w:basedOn w:val="a0"/>
    <w:uiPriority w:val="99"/>
    <w:unhideWhenUsed/>
    <w:qFormat/>
    <w:locked/>
    <w:rsid w:val="00F71D4A"/>
    <w:rPr>
      <w:color w:val="0000FF" w:themeColor="hyperlink"/>
      <w:u w:val="single"/>
    </w:rPr>
  </w:style>
  <w:style w:type="paragraph" w:styleId="13">
    <w:name w:val="index 1"/>
    <w:basedOn w:val="a"/>
    <w:next w:val="a"/>
    <w:autoRedefine/>
    <w:semiHidden/>
    <w:rsid w:val="00BB7916"/>
    <w:pPr>
      <w:ind w:left="240" w:hanging="240"/>
    </w:pPr>
  </w:style>
  <w:style w:type="table" w:styleId="ad">
    <w:name w:val="Table Grid"/>
    <w:basedOn w:val="a1"/>
    <w:uiPriority w:val="5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6">
    <w:name w:val="Вестник - Таблица Название"/>
    <w:basedOn w:val="-e"/>
    <w:rsid w:val="001B1C69"/>
    <w:pPr>
      <w:ind w:firstLine="0"/>
      <w:jc w:val="center"/>
    </w:pPr>
    <w:rPr>
      <w:szCs w:val="22"/>
    </w:rPr>
  </w:style>
  <w:style w:type="paragraph" w:styleId="HTML">
    <w:name w:val="HTML Address"/>
    <w:basedOn w:val="a"/>
    <w:link w:val="HTML0"/>
    <w:semiHidden/>
    <w:unhideWhenUsed/>
    <w:rsid w:val="004E6973"/>
    <w:rPr>
      <w:i/>
      <w:iCs/>
      <w:lang w:val="x-none"/>
    </w:rPr>
  </w:style>
  <w:style w:type="character" w:customStyle="1" w:styleId="HTML0">
    <w:name w:val="Адрес HTML Знак"/>
    <w:basedOn w:val="a0"/>
    <w:link w:val="HTML"/>
    <w:semiHidden/>
    <w:rsid w:val="004E6973"/>
    <w:rPr>
      <w:i/>
      <w:iCs/>
      <w:sz w:val="24"/>
      <w:szCs w:val="24"/>
      <w:lang w:val="x-none"/>
    </w:rPr>
  </w:style>
  <w:style w:type="paragraph" w:customStyle="1" w:styleId="01Zag1">
    <w:name w:val="01_Zag1"/>
    <w:basedOn w:val="1"/>
    <w:rsid w:val="004E6973"/>
    <w:pPr>
      <w:keepLines/>
      <w:pageBreakBefore/>
      <w:widowControl w:val="0"/>
      <w:adjustRightInd w:val="0"/>
      <w:spacing w:before="480" w:line="276" w:lineRule="auto"/>
      <w:ind w:firstLine="0"/>
      <w:textAlignment w:val="baseline"/>
    </w:pPr>
    <w:rPr>
      <w:sz w:val="36"/>
      <w:szCs w:val="28"/>
      <w:lang w:val="x-none"/>
    </w:rPr>
  </w:style>
  <w:style w:type="character" w:styleId="HTML1">
    <w:name w:val="HTML Cite"/>
    <w:basedOn w:val="a0"/>
    <w:semiHidden/>
    <w:locked/>
    <w:rsid w:val="00746B4F"/>
    <w:rPr>
      <w:rFonts w:cs="Times New Roman"/>
      <w:i/>
      <w:iCs/>
    </w:rPr>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1"/>
    <w:link w:val="1-2"/>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e">
    <w:name w:val="Plain Text"/>
    <w:basedOn w:val="a"/>
    <w:link w:val="af"/>
    <w:rsid w:val="00B10794"/>
    <w:rPr>
      <w:rFonts w:ascii="Courier New" w:hAnsi="Courier New"/>
      <w:sz w:val="20"/>
      <w:szCs w:val="20"/>
    </w:rPr>
  </w:style>
  <w:style w:type="character" w:customStyle="1" w:styleId="af">
    <w:name w:val="Текст Знак"/>
    <w:basedOn w:val="a0"/>
    <w:link w:val="ae"/>
    <w:rsid w:val="00B10794"/>
    <w:rPr>
      <w:rFonts w:ascii="Courier New" w:hAnsi="Courier New"/>
      <w:sz w:val="20"/>
      <w:szCs w:val="20"/>
    </w:rPr>
  </w:style>
  <w:style w:type="character" w:customStyle="1" w:styleId="af0">
    <w:name w:val="Символ сноски"/>
    <w:qFormat/>
    <w:rsid w:val="004F051F"/>
  </w:style>
  <w:style w:type="paragraph" w:styleId="af1">
    <w:name w:val="Title"/>
    <w:basedOn w:val="a"/>
    <w:next w:val="a"/>
    <w:link w:val="af2"/>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2">
    <w:name w:val="Заголовок Знак"/>
    <w:basedOn w:val="a0"/>
    <w:link w:val="af1"/>
    <w:uiPriority w:val="99"/>
    <w:rsid w:val="00B110FD"/>
    <w:rPr>
      <w:rFonts w:ascii="Cambria" w:hAnsi="Cambria"/>
      <w:b/>
      <w:bCs/>
      <w:kern w:val="28"/>
      <w:sz w:val="32"/>
      <w:szCs w:val="32"/>
      <w:lang w:eastAsia="en-US"/>
    </w:rPr>
  </w:style>
  <w:style w:type="character" w:customStyle="1" w:styleId="14">
    <w:name w:val="Неразрешенное упоминание1"/>
    <w:basedOn w:val="a0"/>
    <w:uiPriority w:val="99"/>
    <w:semiHidden/>
    <w:unhideWhenUsed/>
    <w:rsid w:val="00BB4068"/>
    <w:rPr>
      <w:color w:val="605E5C"/>
      <w:shd w:val="clear" w:color="auto" w:fill="E1DFDD"/>
    </w:rPr>
  </w:style>
  <w:style w:type="paragraph" w:customStyle="1" w:styleId="af3">
    <w:name w:val="текст сноски"/>
    <w:basedOn w:val="a"/>
    <w:rsid w:val="002D222A"/>
    <w:pPr>
      <w:autoSpaceDE w:val="0"/>
      <w:autoSpaceDN w:val="0"/>
    </w:pPr>
    <w:rPr>
      <w:sz w:val="20"/>
      <w:szCs w:val="20"/>
    </w:rPr>
  </w:style>
  <w:style w:type="character" w:customStyle="1" w:styleId="15">
    <w:name w:val="Неразрешенное упоминание1"/>
    <w:basedOn w:val="a0"/>
    <w:uiPriority w:val="99"/>
    <w:semiHidden/>
    <w:unhideWhenUsed/>
    <w:rsid w:val="00531EA0"/>
    <w:rPr>
      <w:color w:val="605E5C"/>
      <w:shd w:val="clear" w:color="auto" w:fill="E1DFDD"/>
    </w:rPr>
  </w:style>
  <w:style w:type="character" w:customStyle="1" w:styleId="af4">
    <w:name w:val="Сноска"/>
    <w:basedOn w:val="a0"/>
    <w:rsid w:val="003D79D9"/>
    <w:rPr>
      <w:b/>
      <w:bCs/>
      <w:sz w:val="23"/>
      <w:szCs w:val="23"/>
      <w:shd w:val="clear" w:color="auto" w:fill="FFFFFF"/>
    </w:rPr>
  </w:style>
  <w:style w:type="character" w:customStyle="1" w:styleId="af5">
    <w:name w:val="Оглавление_"/>
    <w:basedOn w:val="a0"/>
    <w:link w:val="af6"/>
    <w:uiPriority w:val="99"/>
    <w:locked/>
    <w:rsid w:val="0017540C"/>
    <w:rPr>
      <w:sz w:val="28"/>
      <w:szCs w:val="28"/>
      <w:shd w:val="clear" w:color="auto" w:fill="FFFFFF"/>
    </w:rPr>
  </w:style>
  <w:style w:type="paragraph" w:customStyle="1" w:styleId="af6">
    <w:name w:val="Оглавление"/>
    <w:basedOn w:val="a"/>
    <w:link w:val="af5"/>
    <w:uiPriority w:val="99"/>
    <w:rsid w:val="0017540C"/>
    <w:pPr>
      <w:widowControl w:val="0"/>
      <w:shd w:val="clear" w:color="auto" w:fill="FFFFFF"/>
      <w:spacing w:line="480" w:lineRule="exact"/>
      <w:jc w:val="both"/>
    </w:pPr>
    <w:rPr>
      <w:sz w:val="28"/>
      <w:szCs w:val="28"/>
    </w:rPr>
  </w:style>
  <w:style w:type="character" w:customStyle="1" w:styleId="22">
    <w:name w:val="Неразрешенное упоминание2"/>
    <w:uiPriority w:val="99"/>
    <w:semiHidden/>
    <w:unhideWhenUsed/>
    <w:rsid w:val="00247CDB"/>
    <w:rPr>
      <w:color w:val="605E5C"/>
      <w:shd w:val="clear" w:color="auto" w:fill="E1DFDD"/>
    </w:rPr>
  </w:style>
  <w:style w:type="character" w:customStyle="1" w:styleId="16">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2">
    <w:name w:val="Неразрешенное упоминание3"/>
    <w:semiHidden/>
    <w:rsid w:val="002D0CB8"/>
    <w:rPr>
      <w:rFonts w:cs="Times New Roman"/>
      <w:color w:val="605E5C"/>
      <w:shd w:val="clear" w:color="auto" w:fill="E1DFDD"/>
    </w:rPr>
  </w:style>
  <w:style w:type="paragraph" w:customStyle="1" w:styleId="42">
    <w:name w:val="заголовок 4"/>
    <w:basedOn w:val="a"/>
    <w:next w:val="a"/>
    <w:rsid w:val="002D0CB8"/>
    <w:pPr>
      <w:keepNext/>
      <w:overflowPunct w:val="0"/>
      <w:autoSpaceDE w:val="0"/>
      <w:autoSpaceDN w:val="0"/>
      <w:adjustRightInd w:val="0"/>
      <w:jc w:val="both"/>
      <w:textAlignment w:val="baseline"/>
    </w:pPr>
    <w:rPr>
      <w:b/>
      <w:color w:val="000000"/>
      <w:szCs w:val="20"/>
    </w:rPr>
  </w:style>
  <w:style w:type="character" w:customStyle="1" w:styleId="FootnoteTextChar">
    <w:name w:val="Footnote Text Char"/>
    <w:semiHidden/>
    <w:locked/>
    <w:rsid w:val="000064A5"/>
    <w:rPr>
      <w:lang w:val="ru-RU" w:eastAsia="ru-RU" w:bidi="ar-SA"/>
    </w:rPr>
  </w:style>
  <w:style w:type="character" w:styleId="af7">
    <w:name w:val="Emphasis"/>
    <w:basedOn w:val="a0"/>
    <w:uiPriority w:val="20"/>
    <w:qFormat/>
    <w:locked/>
    <w:rsid w:val="000314D6"/>
    <w:rPr>
      <w:i/>
      <w:iCs/>
    </w:rPr>
  </w:style>
  <w:style w:type="character" w:customStyle="1" w:styleId="43">
    <w:name w:val="Неразрешенное упоминание4"/>
    <w:basedOn w:val="a0"/>
    <w:uiPriority w:val="99"/>
    <w:semiHidden/>
    <w:unhideWhenUsed/>
    <w:rsid w:val="00AF4FAD"/>
    <w:rPr>
      <w:color w:val="605E5C"/>
      <w:shd w:val="clear" w:color="auto" w:fill="E1DFDD"/>
    </w:rPr>
  </w:style>
  <w:style w:type="paragraph" w:customStyle="1" w:styleId="17">
    <w:name w:val="Библиография 1"/>
    <w:basedOn w:val="af8"/>
    <w:qFormat/>
    <w:rsid w:val="00063493"/>
    <w:pPr>
      <w:suppressLineNumbers/>
      <w:tabs>
        <w:tab w:val="right" w:leader="dot" w:pos="9355"/>
      </w:tabs>
      <w:suppressAutoHyphens/>
    </w:pPr>
    <w:rPr>
      <w:rFonts w:ascii="Liberation Serif" w:eastAsia="Noto Serif CJK SC" w:hAnsi="Liberation Serif" w:cs="Lohit Devanagari"/>
      <w:b w:val="0"/>
      <w:bCs w:val="0"/>
      <w:kern w:val="2"/>
      <w:lang w:eastAsia="zh-CN" w:bidi="hi-IN"/>
    </w:rPr>
  </w:style>
  <w:style w:type="paragraph" w:styleId="af8">
    <w:name w:val="index heading"/>
    <w:basedOn w:val="a"/>
    <w:next w:val="13"/>
    <w:uiPriority w:val="99"/>
    <w:semiHidden/>
    <w:unhideWhenUsed/>
    <w:rsid w:val="00063493"/>
    <w:rPr>
      <w:rFonts w:asciiTheme="majorHAnsi" w:eastAsiaTheme="majorEastAsia" w:hAnsiTheme="majorHAnsi" w:cstheme="majorBidi"/>
      <w:b/>
      <w:bCs/>
    </w:rPr>
  </w:style>
  <w:style w:type="character" w:customStyle="1" w:styleId="af9">
    <w:name w:val="Текст выноски Знак"/>
    <w:basedOn w:val="a0"/>
    <w:link w:val="afa"/>
    <w:uiPriority w:val="99"/>
    <w:qFormat/>
    <w:rsid w:val="0041196A"/>
    <w:rPr>
      <w:rFonts w:ascii="Segoe UI" w:eastAsiaTheme="minorHAnsi" w:hAnsi="Segoe UI" w:cs="Segoe UI"/>
      <w:sz w:val="18"/>
      <w:szCs w:val="18"/>
      <w:lang w:eastAsia="en-US"/>
    </w:rPr>
  </w:style>
  <w:style w:type="paragraph" w:styleId="afa">
    <w:name w:val="Balloon Text"/>
    <w:basedOn w:val="a"/>
    <w:link w:val="af9"/>
    <w:uiPriority w:val="99"/>
    <w:unhideWhenUsed/>
    <w:qFormat/>
    <w:locked/>
    <w:rsid w:val="0041196A"/>
    <w:rPr>
      <w:rFonts w:ascii="Segoe UI" w:eastAsiaTheme="minorHAnsi" w:hAnsi="Segoe UI" w:cs="Segoe UI"/>
      <w:sz w:val="18"/>
      <w:szCs w:val="18"/>
      <w:lang w:eastAsia="en-US"/>
    </w:rPr>
  </w:style>
  <w:style w:type="character" w:customStyle="1" w:styleId="52">
    <w:name w:val="Неразрешенное упоминание5"/>
    <w:basedOn w:val="a0"/>
    <w:uiPriority w:val="99"/>
    <w:semiHidden/>
    <w:unhideWhenUsed/>
    <w:rsid w:val="007F7135"/>
    <w:rPr>
      <w:color w:val="605E5C"/>
      <w:shd w:val="clear" w:color="auto" w:fill="E1DFDD"/>
    </w:rPr>
  </w:style>
  <w:style w:type="paragraph" w:styleId="afb">
    <w:name w:val="List Paragraph"/>
    <w:basedOn w:val="a"/>
    <w:uiPriority w:val="34"/>
    <w:qFormat/>
    <w:rsid w:val="00342AD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62">
    <w:name w:val="Неразрешенное упоминание6"/>
    <w:basedOn w:val="a0"/>
    <w:uiPriority w:val="99"/>
    <w:semiHidden/>
    <w:unhideWhenUsed/>
    <w:rsid w:val="00AD5C66"/>
    <w:rPr>
      <w:color w:val="605E5C"/>
      <w:shd w:val="clear" w:color="auto" w:fill="E1DFDD"/>
    </w:rPr>
  </w:style>
  <w:style w:type="character" w:styleId="afc">
    <w:name w:val="annotation reference"/>
    <w:uiPriority w:val="99"/>
    <w:rsid w:val="0069789A"/>
    <w:rPr>
      <w:sz w:val="16"/>
      <w:szCs w:val="16"/>
    </w:rPr>
  </w:style>
  <w:style w:type="paragraph" w:styleId="afd">
    <w:name w:val="annotation text"/>
    <w:basedOn w:val="a"/>
    <w:link w:val="afe"/>
    <w:uiPriority w:val="99"/>
    <w:rsid w:val="0069789A"/>
    <w:rPr>
      <w:sz w:val="20"/>
      <w:szCs w:val="20"/>
    </w:rPr>
  </w:style>
  <w:style w:type="character" w:customStyle="1" w:styleId="afe">
    <w:name w:val="Текст примечания Знак"/>
    <w:basedOn w:val="a0"/>
    <w:link w:val="afd"/>
    <w:uiPriority w:val="99"/>
    <w:rsid w:val="0069789A"/>
    <w:rPr>
      <w:sz w:val="20"/>
      <w:szCs w:val="20"/>
    </w:rPr>
  </w:style>
  <w:style w:type="paragraph" w:styleId="aff">
    <w:name w:val="annotation subject"/>
    <w:basedOn w:val="afd"/>
    <w:next w:val="afd"/>
    <w:link w:val="aff0"/>
    <w:uiPriority w:val="99"/>
    <w:rsid w:val="0069789A"/>
    <w:rPr>
      <w:b/>
      <w:bCs/>
    </w:rPr>
  </w:style>
  <w:style w:type="character" w:customStyle="1" w:styleId="aff0">
    <w:name w:val="Тема примечания Знак"/>
    <w:basedOn w:val="afe"/>
    <w:link w:val="aff"/>
    <w:uiPriority w:val="99"/>
    <w:rsid w:val="0069789A"/>
    <w:rPr>
      <w:b/>
      <w:bCs/>
      <w:sz w:val="20"/>
      <w:szCs w:val="20"/>
    </w:rPr>
  </w:style>
  <w:style w:type="character" w:customStyle="1" w:styleId="18">
    <w:name w:val="Обычный1"/>
    <w:basedOn w:val="a0"/>
    <w:rsid w:val="0010073D"/>
  </w:style>
  <w:style w:type="paragraph" w:customStyle="1" w:styleId="19">
    <w:name w:val="Заголовок1"/>
    <w:basedOn w:val="a"/>
    <w:next w:val="aff1"/>
    <w:rsid w:val="000D3B33"/>
    <w:pPr>
      <w:keepNext/>
      <w:widowControl w:val="0"/>
      <w:suppressAutoHyphens/>
      <w:spacing w:before="240" w:after="120"/>
    </w:pPr>
    <w:rPr>
      <w:rFonts w:ascii="Arial" w:eastAsia="Microsoft YaHei" w:hAnsi="Arial" w:cs="Mangal"/>
      <w:kern w:val="1"/>
      <w:sz w:val="28"/>
      <w:szCs w:val="28"/>
      <w:lang w:eastAsia="hi-IN" w:bidi="hi-IN"/>
    </w:rPr>
  </w:style>
  <w:style w:type="paragraph" w:styleId="aff1">
    <w:name w:val="Body Text"/>
    <w:basedOn w:val="a"/>
    <w:link w:val="aff2"/>
    <w:unhideWhenUsed/>
    <w:locked/>
    <w:rsid w:val="000D3B33"/>
    <w:pPr>
      <w:spacing w:after="120"/>
    </w:pPr>
    <w:rPr>
      <w:rFonts w:asciiTheme="minorHAnsi" w:eastAsiaTheme="minorHAnsi" w:hAnsiTheme="minorHAnsi" w:cstheme="minorBidi"/>
      <w:lang w:eastAsia="en-US"/>
    </w:rPr>
  </w:style>
  <w:style w:type="character" w:customStyle="1" w:styleId="aff2">
    <w:name w:val="Основной текст Знак"/>
    <w:basedOn w:val="a0"/>
    <w:link w:val="aff1"/>
    <w:qFormat/>
    <w:rsid w:val="000D3B33"/>
    <w:rPr>
      <w:rFonts w:asciiTheme="minorHAnsi" w:eastAsiaTheme="minorHAnsi" w:hAnsiTheme="minorHAnsi" w:cstheme="minorBidi"/>
      <w:sz w:val="24"/>
      <w:szCs w:val="24"/>
      <w:lang w:eastAsia="en-US"/>
    </w:rPr>
  </w:style>
  <w:style w:type="paragraph" w:customStyle="1" w:styleId="aff3">
    <w:name w:val="Содержимое таблицы"/>
    <w:basedOn w:val="a"/>
    <w:rsid w:val="000D3B33"/>
    <w:pPr>
      <w:widowControl w:val="0"/>
      <w:suppressLineNumbers/>
      <w:suppressAutoHyphens/>
    </w:pPr>
    <w:rPr>
      <w:rFonts w:eastAsia="SimSun" w:cs="Mangal"/>
      <w:kern w:val="1"/>
      <w:lang w:eastAsia="hi-IN" w:bidi="hi-IN"/>
    </w:rPr>
  </w:style>
  <w:style w:type="paragraph" w:styleId="aff4">
    <w:name w:val="Revision"/>
    <w:hidden/>
    <w:uiPriority w:val="99"/>
    <w:semiHidden/>
    <w:rsid w:val="000D3B33"/>
    <w:rPr>
      <w:rFonts w:asciiTheme="minorHAnsi" w:eastAsiaTheme="minorHAnsi" w:hAnsiTheme="minorHAnsi" w:cstheme="minorBidi"/>
      <w:sz w:val="24"/>
      <w:szCs w:val="24"/>
      <w:lang w:eastAsia="en-US"/>
    </w:rPr>
  </w:style>
  <w:style w:type="paragraph" w:styleId="aff5">
    <w:name w:val="endnote text"/>
    <w:basedOn w:val="a"/>
    <w:link w:val="aff6"/>
    <w:uiPriority w:val="99"/>
    <w:unhideWhenUsed/>
    <w:locked/>
    <w:rsid w:val="0066442B"/>
    <w:rPr>
      <w:rFonts w:eastAsia="Calibri"/>
      <w:szCs w:val="20"/>
      <w:lang w:eastAsia="en-US"/>
    </w:rPr>
  </w:style>
  <w:style w:type="character" w:customStyle="1" w:styleId="aff6">
    <w:name w:val="Текст концевой сноски Знак"/>
    <w:basedOn w:val="a0"/>
    <w:link w:val="aff5"/>
    <w:uiPriority w:val="99"/>
    <w:rsid w:val="0066442B"/>
    <w:rPr>
      <w:rFonts w:eastAsia="Calibri"/>
      <w:sz w:val="24"/>
      <w:szCs w:val="20"/>
      <w:lang w:eastAsia="en-US"/>
    </w:rPr>
  </w:style>
  <w:style w:type="paragraph" w:styleId="aff7">
    <w:name w:val="Body Text Indent"/>
    <w:basedOn w:val="a"/>
    <w:link w:val="aff8"/>
    <w:qFormat/>
    <w:rsid w:val="00282899"/>
    <w:pPr>
      <w:spacing w:line="360" w:lineRule="auto"/>
      <w:ind w:right="-766" w:firstLine="567"/>
      <w:jc w:val="both"/>
    </w:pPr>
    <w:rPr>
      <w:sz w:val="28"/>
      <w:szCs w:val="20"/>
    </w:rPr>
  </w:style>
  <w:style w:type="character" w:customStyle="1" w:styleId="aff8">
    <w:name w:val="Основной текст с отступом Знак"/>
    <w:basedOn w:val="a0"/>
    <w:link w:val="aff7"/>
    <w:rsid w:val="00282899"/>
    <w:rPr>
      <w:sz w:val="28"/>
      <w:szCs w:val="20"/>
    </w:rPr>
  </w:style>
  <w:style w:type="character" w:customStyle="1" w:styleId="aff9">
    <w:name w:val="Привязка сноски"/>
    <w:rsid w:val="00642263"/>
    <w:rPr>
      <w:vertAlign w:val="superscript"/>
    </w:rPr>
  </w:style>
  <w:style w:type="character" w:customStyle="1" w:styleId="-f7">
    <w:name w:val="Интернет-ссылка"/>
    <w:rsid w:val="00642263"/>
    <w:rPr>
      <w:color w:val="000080"/>
      <w:u w:val="single"/>
    </w:rPr>
  </w:style>
  <w:style w:type="character" w:customStyle="1" w:styleId="1a">
    <w:name w:val="Текст выноски Знак1"/>
    <w:basedOn w:val="a0"/>
    <w:uiPriority w:val="99"/>
    <w:semiHidden/>
    <w:rsid w:val="00E24680"/>
    <w:rPr>
      <w:rFonts w:ascii="Segoe UI" w:hAnsi="Segoe UI" w:cs="Segoe UI"/>
      <w:sz w:val="18"/>
      <w:szCs w:val="18"/>
    </w:rPr>
  </w:style>
  <w:style w:type="character" w:styleId="affa">
    <w:name w:val="FollowedHyperlink"/>
    <w:basedOn w:val="a0"/>
    <w:uiPriority w:val="99"/>
    <w:semiHidden/>
    <w:unhideWhenUsed/>
    <w:locked/>
    <w:rsid w:val="00E24680"/>
    <w:rPr>
      <w:color w:val="800080" w:themeColor="followedHyperlink"/>
      <w:u w:val="single"/>
    </w:rPr>
  </w:style>
  <w:style w:type="paragraph" w:styleId="33">
    <w:name w:val="Body Text Indent 3"/>
    <w:basedOn w:val="a"/>
    <w:link w:val="34"/>
    <w:locked/>
    <w:rsid w:val="00543EB6"/>
    <w:pPr>
      <w:spacing w:line="360" w:lineRule="auto"/>
      <w:ind w:firstLine="709"/>
      <w:jc w:val="both"/>
    </w:pPr>
    <w:rPr>
      <w:sz w:val="28"/>
    </w:rPr>
  </w:style>
  <w:style w:type="character" w:customStyle="1" w:styleId="34">
    <w:name w:val="Основной текст с отступом 3 Знак"/>
    <w:basedOn w:val="a0"/>
    <w:link w:val="33"/>
    <w:rsid w:val="00543EB6"/>
    <w:rPr>
      <w:sz w:val="28"/>
      <w:szCs w:val="24"/>
    </w:rPr>
  </w:style>
  <w:style w:type="paragraph" w:styleId="affb">
    <w:name w:val="Subtitle"/>
    <w:basedOn w:val="a"/>
    <w:link w:val="affc"/>
    <w:qFormat/>
    <w:locked/>
    <w:rsid w:val="000E1CDC"/>
    <w:pPr>
      <w:spacing w:line="480" w:lineRule="auto"/>
      <w:jc w:val="center"/>
    </w:pPr>
    <w:rPr>
      <w:b/>
      <w:sz w:val="28"/>
    </w:rPr>
  </w:style>
  <w:style w:type="character" w:customStyle="1" w:styleId="affc">
    <w:name w:val="Подзаголовок Знак"/>
    <w:basedOn w:val="a0"/>
    <w:link w:val="affb"/>
    <w:rsid w:val="000E1CDC"/>
    <w:rPr>
      <w:b/>
      <w:sz w:val="28"/>
      <w:szCs w:val="24"/>
    </w:rPr>
  </w:style>
  <w:style w:type="paragraph" w:styleId="affd">
    <w:name w:val="footnote text"/>
    <w:aliases w:val=" Знак"/>
    <w:basedOn w:val="a"/>
    <w:link w:val="affe"/>
    <w:locked/>
    <w:rsid w:val="0022347C"/>
    <w:pPr>
      <w:spacing w:after="200" w:line="276" w:lineRule="auto"/>
    </w:pPr>
    <w:rPr>
      <w:rFonts w:ascii="Calibri" w:hAnsi="Calibri"/>
      <w:sz w:val="20"/>
      <w:szCs w:val="20"/>
      <w:lang w:eastAsia="en-US"/>
    </w:rPr>
  </w:style>
  <w:style w:type="character" w:customStyle="1" w:styleId="affe">
    <w:name w:val="Текст сноски Знак"/>
    <w:aliases w:val=" Знак Знак"/>
    <w:basedOn w:val="a0"/>
    <w:link w:val="affd"/>
    <w:uiPriority w:val="99"/>
    <w:qFormat/>
    <w:rsid w:val="0022347C"/>
    <w:rPr>
      <w:rFonts w:ascii="Calibri" w:hAnsi="Calibri"/>
      <w:sz w:val="20"/>
      <w:szCs w:val="20"/>
      <w:lang w:eastAsia="en-US"/>
    </w:rPr>
  </w:style>
  <w:style w:type="character" w:styleId="afff">
    <w:name w:val="Subtle Emphasis"/>
    <w:basedOn w:val="a0"/>
    <w:uiPriority w:val="19"/>
    <w:qFormat/>
    <w:rsid w:val="0022347C"/>
    <w:rPr>
      <w:i/>
      <w:iCs/>
      <w:color w:val="808080" w:themeColor="text1" w:themeTint="7F"/>
    </w:rPr>
  </w:style>
  <w:style w:type="paragraph" w:customStyle="1" w:styleId="afff0">
    <w:basedOn w:val="a"/>
    <w:next w:val="afff1"/>
    <w:uiPriority w:val="99"/>
    <w:unhideWhenUsed/>
    <w:rsid w:val="00036E06"/>
    <w:pPr>
      <w:spacing w:before="100" w:beforeAutospacing="1" w:after="100" w:afterAutospacing="1"/>
    </w:pPr>
    <w:rPr>
      <w:rFonts w:eastAsia="Calibri"/>
    </w:rPr>
  </w:style>
  <w:style w:type="paragraph" w:styleId="afff1">
    <w:name w:val="Normal (Web)"/>
    <w:basedOn w:val="a"/>
    <w:uiPriority w:val="99"/>
    <w:unhideWhenUsed/>
    <w:qFormat/>
    <w:locked/>
    <w:rsid w:val="00036E06"/>
  </w:style>
  <w:style w:type="paragraph" w:styleId="HTML2">
    <w:name w:val="HTML Preformatted"/>
    <w:basedOn w:val="a"/>
    <w:link w:val="HTML3"/>
    <w:uiPriority w:val="99"/>
    <w:unhideWhenUsed/>
    <w:rsid w:val="0003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3">
    <w:name w:val="Стандартный HTML Знак"/>
    <w:basedOn w:val="a0"/>
    <w:link w:val="HTML2"/>
    <w:uiPriority w:val="99"/>
    <w:rsid w:val="00036E06"/>
    <w:rPr>
      <w:rFonts w:ascii="Courier New" w:eastAsia="Calibri" w:hAnsi="Courier New" w:cs="Courier New"/>
      <w:sz w:val="20"/>
      <w:szCs w:val="20"/>
    </w:rPr>
  </w:style>
  <w:style w:type="character" w:customStyle="1" w:styleId="FootnoteCharacters">
    <w:name w:val="Footnote Characters"/>
    <w:basedOn w:val="a0"/>
    <w:uiPriority w:val="99"/>
    <w:semiHidden/>
    <w:unhideWhenUsed/>
    <w:qFormat/>
    <w:rsid w:val="00D64587"/>
    <w:rPr>
      <w:vertAlign w:val="superscript"/>
    </w:rPr>
  </w:style>
  <w:style w:type="paragraph" w:styleId="afff2">
    <w:name w:val="List"/>
    <w:basedOn w:val="aff1"/>
    <w:locked/>
    <w:rsid w:val="00D64587"/>
    <w:pPr>
      <w:suppressAutoHyphens/>
      <w:spacing w:after="0" w:line="240" w:lineRule="exact"/>
      <w:jc w:val="both"/>
    </w:pPr>
    <w:rPr>
      <w:rFonts w:ascii="Times New Roman" w:eastAsia="Times New Roman" w:hAnsi="Times New Roman" w:cs="Lucida Sans"/>
      <w:sz w:val="20"/>
      <w:szCs w:val="20"/>
      <w:lang w:eastAsia="ru-RU"/>
    </w:rPr>
  </w:style>
  <w:style w:type="paragraph" w:styleId="afff3">
    <w:name w:val="caption"/>
    <w:basedOn w:val="a"/>
    <w:qFormat/>
    <w:locked/>
    <w:rsid w:val="00D64587"/>
    <w:pPr>
      <w:suppressLineNumbers/>
      <w:suppressAutoHyphens/>
      <w:spacing w:before="120" w:after="120" w:line="259" w:lineRule="auto"/>
    </w:pPr>
    <w:rPr>
      <w:rFonts w:asciiTheme="minorHAnsi" w:eastAsiaTheme="minorHAnsi" w:hAnsiTheme="minorHAnsi" w:cs="Lucida Sans"/>
      <w:i/>
      <w:iCs/>
      <w:lang w:eastAsia="en-US"/>
    </w:rPr>
  </w:style>
  <w:style w:type="character" w:customStyle="1" w:styleId="72">
    <w:name w:val="Неразрешенное упоминание7"/>
    <w:basedOn w:val="a0"/>
    <w:uiPriority w:val="99"/>
    <w:semiHidden/>
    <w:unhideWhenUsed/>
    <w:rsid w:val="00D64587"/>
    <w:rPr>
      <w:color w:val="605E5C"/>
      <w:shd w:val="clear" w:color="auto" w:fill="E1DFDD"/>
    </w:rPr>
  </w:style>
  <w:style w:type="paragraph" w:customStyle="1" w:styleId="1b">
    <w:name w:val="1 Знак Знак"/>
    <w:basedOn w:val="a"/>
    <w:rsid w:val="008F2E66"/>
    <w:pPr>
      <w:tabs>
        <w:tab w:val="num" w:pos="432"/>
      </w:tabs>
      <w:spacing w:before="120" w:after="160"/>
      <w:ind w:left="432" w:hanging="432"/>
    </w:pPr>
    <w:rPr>
      <w:b/>
      <w:bCs/>
      <w:cap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432869891">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bazhanov@yandex.ru" TargetMode="External"/><Relationship Id="rId18" Type="http://schemas.openxmlformats.org/officeDocument/2006/relationships/hyperlink" Target="mailto:nickravochkin@mai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mihaylova_helen@mail.ru" TargetMode="External"/><Relationship Id="rId7" Type="http://schemas.openxmlformats.org/officeDocument/2006/relationships/endnotes" Target="endnotes.xml"/><Relationship Id="rId12" Type="http://schemas.openxmlformats.org/officeDocument/2006/relationships/hyperlink" Target="mailto:gtul@mail.ru" TargetMode="External"/><Relationship Id="rId17" Type="http://schemas.openxmlformats.org/officeDocument/2006/relationships/hyperlink" Target="mailto:egen.petrov1948@mail.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samsonoff@inbox.ru" TargetMode="External"/><Relationship Id="rId20" Type="http://schemas.openxmlformats.org/officeDocument/2006/relationships/hyperlink" Target="mailto:evagrober@yandex.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markov@spbu.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zainoullin@gmail.com" TargetMode="External"/><Relationship Id="rId23" Type="http://schemas.openxmlformats.org/officeDocument/2006/relationships/header" Target="header2.xml"/><Relationship Id="rId28" Type="http://schemas.openxmlformats.org/officeDocument/2006/relationships/hyperlink" Target="mailto:gubman@mail.ru" TargetMode="External"/><Relationship Id="rId10" Type="http://schemas.openxmlformats.org/officeDocument/2006/relationships/hyperlink" Target="mailto:igorbelyaev@list.ru" TargetMode="External"/><Relationship Id="rId19" Type="http://schemas.openxmlformats.org/officeDocument/2006/relationships/hyperlink" Target="mailto:ideologie@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pressyan@mail.ru" TargetMode="External"/><Relationship Id="rId22" Type="http://schemas.openxmlformats.org/officeDocument/2006/relationships/hyperlink" Target="mailto:sinekrasov@mail.ru" TargetMode="External"/><Relationship Id="rId27" Type="http://schemas.openxmlformats.org/officeDocument/2006/relationships/hyperlink" Target="mailto:koslovserg@yandex.r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306B-1D09-4EF7-B8AE-BECDDBE2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6</TotalTime>
  <Pages>21</Pages>
  <Words>3324</Words>
  <Characters>28240</Characters>
  <Application>Microsoft Office Word</Application>
  <DocSecurity>0</DocSecurity>
  <Lines>235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Qqq</dc:creator>
  <cp:lastModifiedBy>Рассадин Сергей Валентинович</cp:lastModifiedBy>
  <cp:revision>6</cp:revision>
  <cp:lastPrinted>2022-11-18T09:06:00Z</cp:lastPrinted>
  <dcterms:created xsi:type="dcterms:W3CDTF">2023-03-20T07:48:00Z</dcterms:created>
  <dcterms:modified xsi:type="dcterms:W3CDTF">2023-03-20T07:56:00Z</dcterms:modified>
</cp:coreProperties>
</file>