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3F242E" w:rsidRDefault="005838B6" w:rsidP="005838B6">
      <w:pPr>
        <w:spacing w:line="380" w:lineRule="exact"/>
        <w:ind w:left="4536" w:right="-171"/>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Pr>
          <w:noProof/>
        </w:rPr>
        <mc:AlternateContent>
          <mc:Choice Requires="wps">
            <w:drawing>
              <wp:anchor distT="0" distB="0" distL="114300" distR="114300" simplePos="0" relativeHeight="252266496" behindDoc="0" locked="0" layoutInCell="1" allowOverlap="1" wp14:anchorId="44F10D86" wp14:editId="5CC735D8">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1F67A" id="Rectangle 565" o:spid="_x0000_s1026" style="position:absolute;margin-left:.65pt;margin-top:-22.4pt;width:374.15pt;height:19.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2262400" behindDoc="0" locked="0" layoutInCell="0" allowOverlap="1" wp14:anchorId="31666C9A" wp14:editId="41611089">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BB58F7" w:rsidRDefault="00BB58F7" w:rsidP="005838B6">
                            <w:pPr>
                              <w:pStyle w:val="aff0"/>
                              <w:spacing w:before="0" w:beforeAutospacing="0" w:after="0" w:afterAutospacing="0"/>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BB58F7" w:rsidRDefault="00BB58F7" w:rsidP="005838B6">
                      <w:pPr>
                        <w:pStyle w:val="aff0"/>
                        <w:spacing w:before="0" w:beforeAutospacing="0" w:after="0" w:afterAutospacing="0"/>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2225536" behindDoc="0" locked="1" layoutInCell="1" allowOverlap="1" wp14:anchorId="43C42146" wp14:editId="563D5B89">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78E0" id="Прямая соединительная линия 76" o:spid="_x0000_s1026" style="position:absolute;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2224512" behindDoc="0" locked="1" layoutInCell="1" allowOverlap="1" wp14:anchorId="0AED8032" wp14:editId="545BC771">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B2D22E0" id="Прямая соединительная линия 75" o:spid="_x0000_s1026" style="position:absolute;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23488" behindDoc="0" locked="1" layoutInCell="1" allowOverlap="1" wp14:anchorId="5FFF2C9D" wp14:editId="5B5F78D2">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ADF6DA" id="Прямая соединительная линия 74" o:spid="_x0000_s1026" style="position:absolute;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22464" behindDoc="0" locked="1" layoutInCell="1" allowOverlap="1" wp14:anchorId="78AAFECE" wp14:editId="52FE21F7">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D930DA" id="Прямая соединительная линия 73" o:spid="_x0000_s1026" style="position:absolute;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i/>
          <w:iCs/>
          <w:noProof/>
          <w:sz w:val="16"/>
          <w:szCs w:val="16"/>
        </w:rPr>
        <mc:AlternateContent>
          <mc:Choice Requires="wps">
            <w:drawing>
              <wp:anchor distT="0" distB="0" distL="114300" distR="114300" simplePos="0" relativeHeight="252221440" behindDoc="0" locked="1" layoutInCell="1" allowOverlap="1" wp14:anchorId="7A69E7C1" wp14:editId="4BECCDF3">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B1A040" id="Прямая соединительная линия 72" o:spid="_x0000_s1026" style="position:absolute;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20416" behindDoc="0" locked="1" layoutInCell="1" allowOverlap="1" wp14:anchorId="56A5C06A" wp14:editId="2FD373E2">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91854D" id="Прямая соединительная линия 71" o:spid="_x0000_s1026" style="position:absolute;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9392" behindDoc="0" locked="1" layoutInCell="1" allowOverlap="1" wp14:anchorId="5E11629E" wp14:editId="5C01261B">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6FE190" id="Прямая соединительная линия 70" o:spid="_x0000_s1026" style="position:absolute;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8368" behindDoc="0" locked="1" layoutInCell="1" allowOverlap="1" wp14:anchorId="331FCA6D" wp14:editId="65A591A9">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E6E9AF2" id="Прямая соединительная линия 69" o:spid="_x0000_s1026" style="position:absolute;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17344" behindDoc="0" locked="1" layoutInCell="1" allowOverlap="1" wp14:anchorId="1BD1E6F9" wp14:editId="5E96AB7B">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EFD883" id="Прямая соединительная линия 68" o:spid="_x0000_s1026" style="position:absolute;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2216320" behindDoc="0" locked="1" layoutInCell="1" allowOverlap="1" wp14:anchorId="553D8365" wp14:editId="33E6A13E">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F9F15C" id="Прямая соединительная линия 67" o:spid="_x0000_s1026" style="position:absolute;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2215296" behindDoc="0" locked="1" layoutInCell="1" allowOverlap="1" wp14:anchorId="31C4A26A" wp14:editId="5F977CA5">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A0D6D4C" id="Прямая соединительная линия 58" o:spid="_x0000_s1026" style="position:absolute;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3F242E">
        <w:rPr>
          <w:i/>
          <w:iCs/>
          <w:sz w:val="16"/>
          <w:szCs w:val="16"/>
        </w:rPr>
        <w:t xml:space="preserve"> </w:t>
      </w:r>
    </w:p>
    <w:p w14:paraId="2891B6F8" w14:textId="77777777" w:rsidR="005838B6" w:rsidRPr="008E7C9B"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1 (5</w:t>
      </w:r>
      <w:r>
        <w:rPr>
          <w:rFonts w:ascii="Antiqua" w:hAnsi="Antiqua"/>
          <w:sz w:val="26"/>
        </w:rPr>
        <w:t>5</w:t>
      </w:r>
      <w:r w:rsidRPr="008E7C9B">
        <w:rPr>
          <w:rFonts w:ascii="Antiqua" w:hAnsi="Antiqua"/>
          <w:sz w:val="26"/>
        </w:rPr>
        <w:t>), 2021</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2237824" behindDoc="0" locked="1" layoutInCell="1" allowOverlap="1" wp14:anchorId="5195B25D" wp14:editId="76E86D41">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84A4" id="Прямая соединительная линия 57" o:spid="_x0000_s1026" style="position:absolute;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2236800" behindDoc="0" locked="1" layoutInCell="1" allowOverlap="1" wp14:anchorId="4DB43DCA" wp14:editId="16B34CDF">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B6EF27" id="Прямая соединительная линия 56" o:spid="_x0000_s1026" style="position:absolute;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5776" behindDoc="0" locked="1" layoutInCell="1" allowOverlap="1" wp14:anchorId="7798BC5C" wp14:editId="397EFBD9">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D232D3" id="Прямая соединительная линия 54" o:spid="_x0000_s1026" style="position:absolute;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34752" behindDoc="0" locked="1" layoutInCell="1" allowOverlap="1" wp14:anchorId="5790995C" wp14:editId="61583CFB">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EA167F" id="Прямая соединительная линия 53" o:spid="_x0000_s1026" style="position:absolute;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3728" behindDoc="0" locked="1" layoutInCell="1" allowOverlap="1" wp14:anchorId="11284BDE" wp14:editId="51F33F97">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0D6DE6D" id="Прямая соединительная линия 52" o:spid="_x0000_s1026" style="position:absolute;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16"/>
          <w:szCs w:val="16"/>
        </w:rPr>
        <mc:AlternateContent>
          <mc:Choice Requires="wps">
            <w:drawing>
              <wp:anchor distT="0" distB="0" distL="114300" distR="114300" simplePos="0" relativeHeight="252232704" behindDoc="0" locked="1" layoutInCell="1" allowOverlap="1" wp14:anchorId="7BDB69AE" wp14:editId="2B7232A5">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E430A35" id="Прямая соединительная линия 50" o:spid="_x0000_s1026" style="position:absolute;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31680" behindDoc="0" locked="1" layoutInCell="1" allowOverlap="1" wp14:anchorId="570DB649" wp14:editId="44170043">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4AE0D5" id="Прямая соединительная линия 48" o:spid="_x0000_s1026" style="position:absolute;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30656" behindDoc="0" locked="1" layoutInCell="1" allowOverlap="1" wp14:anchorId="4171D9D7" wp14:editId="47BEDC3B">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777039" id="Прямая соединительная линия 47" o:spid="_x0000_s1026" style="position:absolute;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29632" behindDoc="0" locked="1" layoutInCell="1" allowOverlap="1" wp14:anchorId="00139615" wp14:editId="0A716485">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95A1B6" id="Прямая соединительная линия 46" o:spid="_x0000_s1026" style="position:absolute;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28608" behindDoc="0" locked="1" layoutInCell="1" allowOverlap="1" wp14:anchorId="3B2A0155" wp14:editId="5581F828">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327849" id="Прямая соединительная линия 40" o:spid="_x0000_s1026" style="position:absolute;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2227584" behindDoc="0" locked="1" layoutInCell="1" allowOverlap="1" wp14:anchorId="7619FBD5" wp14:editId="5DDF0A65">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83A41C" id="Прямая соединительная линия 39" o:spid="_x0000_s1026" style="position:absolute;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2226560" behindDoc="0" locked="1" layoutInCell="1" allowOverlap="1" wp14:anchorId="509EB3CF" wp14:editId="7364F459">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79845A4" id="Прямая соединительная линия 38" o:spid="_x0000_s1026" style="position:absolute;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77777777"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Pr="00FC3B68">
        <w:rPr>
          <w:rFonts w:eastAsia="Calibri"/>
          <w:sz w:val="22"/>
          <w:szCs w:val="22"/>
          <w:lang w:eastAsia="en-US"/>
        </w:rPr>
        <w:t>А</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FC3B68">
        <w:rPr>
          <w:rFonts w:eastAsia="Calibri"/>
          <w:sz w:val="22"/>
          <w:szCs w:val="22"/>
          <w:lang w:val="en-US" w:eastAsia="en-US"/>
        </w:rPr>
        <w:t xml:space="preserve"> (</w:t>
      </w:r>
      <w:r w:rsidRPr="00FC3B68">
        <w:rPr>
          <w:rFonts w:eastAsia="Calibri"/>
          <w:sz w:val="22"/>
          <w:szCs w:val="22"/>
          <w:lang w:eastAsia="en-US"/>
        </w:rPr>
        <w:t>США</w:t>
      </w:r>
      <w:r w:rsidRPr="00FC3B68">
        <w:rPr>
          <w:rFonts w:eastAsia="Calibri"/>
          <w:sz w:val="22"/>
          <w:szCs w:val="22"/>
          <w:lang w:val="en-US" w:eastAsia="en-US"/>
        </w:rPr>
        <w:t>);</w:t>
      </w:r>
      <w:r w:rsidRPr="005D2910">
        <w:rPr>
          <w:rFonts w:eastAsia="Calibri"/>
          <w:sz w:val="22"/>
          <w:szCs w:val="22"/>
          <w:lang w:val="en-US" w:eastAsia="en-US"/>
        </w:rPr>
        <w:br/>
      </w:r>
      <w:r w:rsidRPr="005D2910">
        <w:rPr>
          <w:rFonts w:eastAsia="Calibri"/>
          <w:sz w:val="22"/>
          <w:szCs w:val="22"/>
          <w:lang w:eastAsia="en-US"/>
        </w:rPr>
        <w:t>д</w:t>
      </w:r>
      <w:r>
        <w:rPr>
          <w:rFonts w:eastAsia="Calibri"/>
          <w:sz w:val="22"/>
          <w:szCs w:val="22"/>
          <w:lang w:val="en-US" w:eastAsia="en-US"/>
        </w:rPr>
        <w:t xml:space="preserve">-р </w:t>
      </w:r>
      <w:proofErr w:type="spellStart"/>
      <w:r w:rsidRPr="005D2910">
        <w:rPr>
          <w:rFonts w:eastAsia="Calibri"/>
          <w:sz w:val="22"/>
          <w:szCs w:val="22"/>
          <w:lang w:eastAsia="en-US"/>
        </w:rPr>
        <w:t>ф</w:t>
      </w:r>
      <w:r>
        <w:rPr>
          <w:rFonts w:eastAsia="Calibri"/>
          <w:sz w:val="22"/>
          <w:szCs w:val="22"/>
          <w:lang w:eastAsia="en-US"/>
        </w:rPr>
        <w:t>илос</w:t>
      </w:r>
      <w:proofErr w:type="spellEnd"/>
      <w:r w:rsidRPr="005D2910">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5D2910">
        <w:rPr>
          <w:rFonts w:eastAsia="Calibri"/>
          <w:sz w:val="22"/>
          <w:szCs w:val="22"/>
          <w:lang w:val="en-US" w:eastAsia="en-US"/>
        </w:rPr>
        <w:t xml:space="preserve">. </w:t>
      </w:r>
      <w:r>
        <w:rPr>
          <w:rFonts w:eastAsia="Calibri"/>
          <w:sz w:val="22"/>
          <w:szCs w:val="22"/>
          <w:lang w:val="en-US" w:eastAsia="en-US"/>
        </w:rPr>
        <w:t>н</w:t>
      </w:r>
      <w:proofErr w:type="spellStart"/>
      <w:r>
        <w:rPr>
          <w:rFonts w:eastAsia="Calibri"/>
          <w:sz w:val="22"/>
          <w:szCs w:val="22"/>
          <w:lang w:eastAsia="en-US"/>
        </w:rPr>
        <w:t>ауч</w:t>
      </w:r>
      <w:proofErr w:type="spellEnd"/>
      <w:r w:rsidRPr="00EE04C1">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EE04C1">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3F242E" w:rsidRDefault="005838B6" w:rsidP="005838B6">
      <w:pPr>
        <w:spacing w:line="228" w:lineRule="auto"/>
        <w:jc w:val="center"/>
        <w:rPr>
          <w:sz w:val="21"/>
          <w:szCs w:val="21"/>
        </w:rPr>
      </w:pPr>
      <w:r w:rsidRPr="003F242E">
        <w:rPr>
          <w:sz w:val="21"/>
          <w:szCs w:val="21"/>
        </w:rPr>
        <w:t xml:space="preserve">Россия, 170021, </w:t>
      </w:r>
      <w:r>
        <w:rPr>
          <w:sz w:val="21"/>
          <w:szCs w:val="21"/>
        </w:rPr>
        <w:t xml:space="preserve">г. </w:t>
      </w:r>
      <w:r w:rsidRPr="003F242E">
        <w:rPr>
          <w:sz w:val="21"/>
          <w:szCs w:val="21"/>
        </w:rPr>
        <w:t xml:space="preserve">Тверь, ул. </w:t>
      </w:r>
      <w:proofErr w:type="spellStart"/>
      <w:r>
        <w:rPr>
          <w:sz w:val="21"/>
          <w:szCs w:val="21"/>
        </w:rPr>
        <w:t>Трёхсвятская</w:t>
      </w:r>
      <w:proofErr w:type="spellEnd"/>
      <w:r w:rsidRPr="003F242E">
        <w:rPr>
          <w:sz w:val="21"/>
          <w:szCs w:val="21"/>
        </w:rPr>
        <w:t>, д.</w:t>
      </w:r>
      <w:r>
        <w:rPr>
          <w:sz w:val="21"/>
          <w:szCs w:val="21"/>
        </w:rPr>
        <w:t xml:space="preserve"> 16/31</w:t>
      </w:r>
      <w:r w:rsidRPr="003F242E">
        <w:rPr>
          <w:sz w:val="21"/>
          <w:szCs w:val="21"/>
        </w:rPr>
        <w:t xml:space="preserve">, </w:t>
      </w:r>
      <w:proofErr w:type="spellStart"/>
      <w:r>
        <w:rPr>
          <w:sz w:val="21"/>
          <w:szCs w:val="21"/>
        </w:rPr>
        <w:t>каб</w:t>
      </w:r>
      <w:proofErr w:type="spellEnd"/>
      <w:r w:rsidRPr="003F242E">
        <w:rPr>
          <w:sz w:val="21"/>
          <w:szCs w:val="21"/>
        </w:rPr>
        <w:t xml:space="preserve">. </w:t>
      </w:r>
      <w:r>
        <w:rPr>
          <w:sz w:val="21"/>
          <w:szCs w:val="21"/>
        </w:rPr>
        <w:t>204</w:t>
      </w:r>
    </w:p>
    <w:p w14:paraId="44E11D7C" w14:textId="77777777" w:rsidR="005838B6" w:rsidRPr="003F242E" w:rsidRDefault="005838B6" w:rsidP="005838B6">
      <w:pPr>
        <w:spacing w:line="228" w:lineRule="auto"/>
        <w:jc w:val="center"/>
        <w:rPr>
          <w:sz w:val="21"/>
          <w:szCs w:val="21"/>
        </w:rPr>
      </w:pPr>
      <w:r w:rsidRPr="003F242E">
        <w:rPr>
          <w:sz w:val="21"/>
          <w:szCs w:val="21"/>
        </w:rPr>
        <w:t>Тел.</w:t>
      </w:r>
      <w:r>
        <w:rPr>
          <w:sz w:val="21"/>
          <w:szCs w:val="21"/>
        </w:rPr>
        <w:t>:</w:t>
      </w:r>
      <w:r w:rsidRPr="003F242E">
        <w:rPr>
          <w:sz w:val="21"/>
          <w:szCs w:val="21"/>
        </w:rPr>
        <w:t xml:space="preserve"> </w:t>
      </w:r>
      <w:r>
        <w:rPr>
          <w:sz w:val="21"/>
          <w:szCs w:val="21"/>
        </w:rPr>
        <w:t xml:space="preserve">+7 </w:t>
      </w:r>
      <w:r w:rsidRPr="003F242E">
        <w:rPr>
          <w:sz w:val="21"/>
          <w:szCs w:val="21"/>
        </w:rPr>
        <w:t xml:space="preserve">(4822) </w:t>
      </w:r>
      <w:r>
        <w:rPr>
          <w:sz w:val="21"/>
          <w:szCs w:val="21"/>
        </w:rPr>
        <w:t>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2313E78A" w14:textId="77777777" w:rsidR="00830B36" w:rsidRDefault="000776BF">
      <w:pPr>
        <w:pStyle w:val="11"/>
        <w:rPr>
          <w:rFonts w:asciiTheme="minorHAnsi" w:eastAsiaTheme="minorEastAsia" w:hAnsiTheme="minorHAnsi" w:cstheme="minorBidi"/>
          <w:b w:val="0"/>
          <w:spacing w:val="0"/>
          <w:sz w:val="22"/>
          <w:szCs w:val="22"/>
        </w:rPr>
      </w:pPr>
      <w:r>
        <w:rPr>
          <w:lang w:val="en-US"/>
        </w:rPr>
        <w:fldChar w:fldCharType="begin"/>
      </w:r>
      <w:r>
        <w:rPr>
          <w:lang w:val="en-US"/>
        </w:rPr>
        <w:instrText xml:space="preserve"> TOC \h \z \t "Заголовок 3;1;Вестник - Название статьи;3;Вестник - Список авторов;2" </w:instrText>
      </w:r>
      <w:r>
        <w:rPr>
          <w:lang w:val="en-US"/>
        </w:rPr>
        <w:fldChar w:fldCharType="separate"/>
      </w:r>
      <w:hyperlink w:anchor="_Toc69288118" w:history="1">
        <w:r w:rsidR="00830B36" w:rsidRPr="00F32500">
          <w:rPr>
            <w:rStyle w:val="af4"/>
          </w:rPr>
          <w:t>ЧЕЛОВЕК. НАУКА. КУЛЬТУРА</w:t>
        </w:r>
        <w:r w:rsidR="00830B36">
          <w:rPr>
            <w:webHidden/>
          </w:rPr>
          <w:tab/>
        </w:r>
        <w:r w:rsidR="00830B36">
          <w:rPr>
            <w:webHidden/>
          </w:rPr>
          <w:fldChar w:fldCharType="begin"/>
        </w:r>
        <w:r w:rsidR="00830B36">
          <w:rPr>
            <w:webHidden/>
          </w:rPr>
          <w:instrText xml:space="preserve"> PAGEREF _Toc69288118 \h </w:instrText>
        </w:r>
        <w:r w:rsidR="00830B36">
          <w:rPr>
            <w:webHidden/>
          </w:rPr>
        </w:r>
        <w:r w:rsidR="00830B36">
          <w:rPr>
            <w:webHidden/>
          </w:rPr>
          <w:fldChar w:fldCharType="separate"/>
        </w:r>
        <w:r w:rsidR="00FB1C74">
          <w:rPr>
            <w:webHidden/>
          </w:rPr>
          <w:t>- 7 -</w:t>
        </w:r>
        <w:r w:rsidR="00830B36">
          <w:rPr>
            <w:webHidden/>
          </w:rPr>
          <w:fldChar w:fldCharType="end"/>
        </w:r>
      </w:hyperlink>
    </w:p>
    <w:p w14:paraId="02204AF8" w14:textId="6DB9285E" w:rsidR="00830B36" w:rsidRDefault="0062202A">
      <w:pPr>
        <w:pStyle w:val="22"/>
        <w:rPr>
          <w:rFonts w:asciiTheme="minorHAnsi" w:eastAsiaTheme="minorEastAsia" w:hAnsiTheme="minorHAnsi" w:cstheme="minorBidi"/>
          <w:spacing w:val="0"/>
          <w:sz w:val="22"/>
          <w:szCs w:val="22"/>
        </w:rPr>
      </w:pPr>
      <w:hyperlink w:anchor="_Toc69288120" w:history="1">
        <w:r w:rsidR="00830B36" w:rsidRPr="00A07AF5">
          <w:rPr>
            <w:rStyle w:val="af4"/>
            <w:b/>
          </w:rPr>
          <w:t>Ильин</w:t>
        </w:r>
        <w:r w:rsidR="00A07AF5" w:rsidRPr="00A07AF5">
          <w:rPr>
            <w:b/>
          </w:rPr>
          <w:t xml:space="preserve"> </w:t>
        </w:r>
        <w:r w:rsidR="00A07AF5" w:rsidRPr="00A07AF5">
          <w:rPr>
            <w:rStyle w:val="af4"/>
            <w:b/>
          </w:rPr>
          <w:t>В.В.</w:t>
        </w:r>
        <w:r w:rsidR="00830B36" w:rsidRPr="00A07AF5">
          <w:rPr>
            <w:rStyle w:val="af4"/>
            <w:b/>
          </w:rPr>
          <w:t>, Хайруллин</w:t>
        </w:r>
        <w:r w:rsidR="00A07AF5" w:rsidRPr="00A07AF5">
          <w:rPr>
            <w:b/>
          </w:rPr>
          <w:t xml:space="preserve"> </w:t>
        </w:r>
        <w:r w:rsidR="00A07AF5" w:rsidRPr="00A07AF5">
          <w:rPr>
            <w:rStyle w:val="af4"/>
            <w:b/>
          </w:rPr>
          <w:t>А.Г.</w:t>
        </w:r>
        <w:r w:rsidR="00830B36" w:rsidRPr="00A07AF5">
          <w:rPr>
            <w:rStyle w:val="af4"/>
            <w:b/>
          </w:rPr>
          <w:t>, Хайруллин</w:t>
        </w:r>
        <w:r w:rsidR="00A07AF5" w:rsidRPr="00A07AF5">
          <w:rPr>
            <w:b/>
          </w:rPr>
          <w:t xml:space="preserve"> </w:t>
        </w:r>
        <w:r w:rsidR="00A07AF5" w:rsidRPr="00A07AF5">
          <w:rPr>
            <w:rStyle w:val="af4"/>
            <w:b/>
          </w:rPr>
          <w:t>Б.А.</w:t>
        </w:r>
        <w:r w:rsidR="00830B36" w:rsidRPr="00A07AF5">
          <w:rPr>
            <w:rStyle w:val="af4"/>
            <w:b/>
          </w:rPr>
          <w:t>, Шаура</w:t>
        </w:r>
        <w:r w:rsidR="00A07AF5" w:rsidRPr="00A07AF5">
          <w:rPr>
            <w:b/>
          </w:rPr>
          <w:t xml:space="preserve"> Е.К.</w:t>
        </w:r>
        <w:r w:rsidR="00A07AF5" w:rsidRPr="00A07AF5">
          <w:t xml:space="preserve"> </w:t>
        </w:r>
        <w:r w:rsidR="00A07AF5" w:rsidRPr="00A07AF5">
          <w:rPr>
            <w:rStyle w:val="af4"/>
          </w:rPr>
          <w:t>Философия и литература: два типа самосознания человечества (cтатья 1)</w:t>
        </w:r>
        <w:r w:rsidR="00830B36">
          <w:rPr>
            <w:webHidden/>
          </w:rPr>
          <w:tab/>
        </w:r>
        <w:r w:rsidR="00830B36">
          <w:rPr>
            <w:webHidden/>
          </w:rPr>
          <w:fldChar w:fldCharType="begin"/>
        </w:r>
        <w:r w:rsidR="00830B36">
          <w:rPr>
            <w:webHidden/>
          </w:rPr>
          <w:instrText xml:space="preserve"> PAGEREF _Toc69288120 \h </w:instrText>
        </w:r>
        <w:r w:rsidR="00830B36">
          <w:rPr>
            <w:webHidden/>
          </w:rPr>
        </w:r>
        <w:r w:rsidR="00830B36">
          <w:rPr>
            <w:webHidden/>
          </w:rPr>
          <w:fldChar w:fldCharType="separate"/>
        </w:r>
        <w:r w:rsidR="00FB1C74">
          <w:rPr>
            <w:webHidden/>
          </w:rPr>
          <w:t>- 7 -</w:t>
        </w:r>
        <w:r w:rsidR="00830B36">
          <w:rPr>
            <w:webHidden/>
          </w:rPr>
          <w:fldChar w:fldCharType="end"/>
        </w:r>
      </w:hyperlink>
    </w:p>
    <w:p w14:paraId="21F79BB4" w14:textId="2D86B42C" w:rsidR="00830B36" w:rsidRDefault="0062202A">
      <w:pPr>
        <w:pStyle w:val="22"/>
        <w:rPr>
          <w:rFonts w:asciiTheme="minorHAnsi" w:eastAsiaTheme="minorEastAsia" w:hAnsiTheme="minorHAnsi" w:cstheme="minorBidi"/>
          <w:spacing w:val="0"/>
          <w:sz w:val="22"/>
          <w:szCs w:val="22"/>
        </w:rPr>
      </w:pPr>
      <w:hyperlink w:anchor="_Toc69288125" w:history="1">
        <w:r w:rsidR="00830B36" w:rsidRPr="00A07AF5">
          <w:rPr>
            <w:rStyle w:val="af4"/>
            <w:b/>
          </w:rPr>
          <w:t>Козлов</w:t>
        </w:r>
        <w:r w:rsidR="00A07AF5" w:rsidRPr="00A07AF5">
          <w:rPr>
            <w:b/>
          </w:rPr>
          <w:t xml:space="preserve"> С.В.</w:t>
        </w:r>
        <w:r w:rsidR="00A07AF5" w:rsidRPr="00A07AF5">
          <w:t xml:space="preserve"> </w:t>
        </w:r>
        <w:r w:rsidR="00A07AF5" w:rsidRPr="00A07AF5">
          <w:rPr>
            <w:rStyle w:val="af4"/>
          </w:rPr>
          <w:t>Проблема самолегитимации общества в контексте процессов модернизации и постмодернизации: социально-философские аспекты</w:t>
        </w:r>
        <w:r w:rsidR="00830B36">
          <w:rPr>
            <w:webHidden/>
          </w:rPr>
          <w:tab/>
        </w:r>
        <w:r w:rsidR="00830B36">
          <w:rPr>
            <w:webHidden/>
          </w:rPr>
          <w:fldChar w:fldCharType="begin"/>
        </w:r>
        <w:r w:rsidR="00830B36">
          <w:rPr>
            <w:webHidden/>
          </w:rPr>
          <w:instrText xml:space="preserve"> PAGEREF _Toc69288125 \h </w:instrText>
        </w:r>
        <w:r w:rsidR="00830B36">
          <w:rPr>
            <w:webHidden/>
          </w:rPr>
        </w:r>
        <w:r w:rsidR="00830B36">
          <w:rPr>
            <w:webHidden/>
          </w:rPr>
          <w:fldChar w:fldCharType="separate"/>
        </w:r>
        <w:r w:rsidR="00FB1C74">
          <w:rPr>
            <w:webHidden/>
          </w:rPr>
          <w:t>- 17 -</w:t>
        </w:r>
        <w:r w:rsidR="00830B36">
          <w:rPr>
            <w:webHidden/>
          </w:rPr>
          <w:fldChar w:fldCharType="end"/>
        </w:r>
      </w:hyperlink>
    </w:p>
    <w:p w14:paraId="68945D71" w14:textId="2BD3D06A" w:rsidR="00830B36" w:rsidRDefault="0062202A">
      <w:pPr>
        <w:pStyle w:val="22"/>
        <w:rPr>
          <w:rFonts w:asciiTheme="minorHAnsi" w:eastAsiaTheme="minorEastAsia" w:hAnsiTheme="minorHAnsi" w:cstheme="minorBidi"/>
          <w:spacing w:val="0"/>
          <w:sz w:val="22"/>
          <w:szCs w:val="22"/>
        </w:rPr>
      </w:pPr>
      <w:hyperlink w:anchor="_Toc69288129" w:history="1">
        <w:r w:rsidR="00830B36" w:rsidRPr="00A07AF5">
          <w:rPr>
            <w:rStyle w:val="af4"/>
            <w:b/>
          </w:rPr>
          <w:t>Равочкин</w:t>
        </w:r>
        <w:r w:rsidR="00A07AF5" w:rsidRPr="00A07AF5">
          <w:rPr>
            <w:b/>
          </w:rPr>
          <w:t xml:space="preserve"> Н.Н. </w:t>
        </w:r>
        <w:r w:rsidR="00A07AF5" w:rsidRPr="00A07AF5">
          <w:rPr>
            <w:rStyle w:val="af4"/>
          </w:rPr>
          <w:t>Дистрибуция социальных идей в современном обществе</w:t>
        </w:r>
        <w:r w:rsidR="00830B36">
          <w:rPr>
            <w:webHidden/>
          </w:rPr>
          <w:tab/>
        </w:r>
        <w:r w:rsidR="00830B36">
          <w:rPr>
            <w:webHidden/>
          </w:rPr>
          <w:fldChar w:fldCharType="begin"/>
        </w:r>
        <w:r w:rsidR="00830B36">
          <w:rPr>
            <w:webHidden/>
          </w:rPr>
          <w:instrText xml:space="preserve"> PAGEREF _Toc69288129 \h </w:instrText>
        </w:r>
        <w:r w:rsidR="00830B36">
          <w:rPr>
            <w:webHidden/>
          </w:rPr>
        </w:r>
        <w:r w:rsidR="00830B36">
          <w:rPr>
            <w:webHidden/>
          </w:rPr>
          <w:fldChar w:fldCharType="separate"/>
        </w:r>
        <w:r w:rsidR="00FB1C74">
          <w:rPr>
            <w:webHidden/>
          </w:rPr>
          <w:t>- 31 -</w:t>
        </w:r>
        <w:r w:rsidR="00830B36">
          <w:rPr>
            <w:webHidden/>
          </w:rPr>
          <w:fldChar w:fldCharType="end"/>
        </w:r>
      </w:hyperlink>
    </w:p>
    <w:p w14:paraId="0922A35D" w14:textId="2D3DD419" w:rsidR="00830B36" w:rsidRDefault="0062202A">
      <w:pPr>
        <w:pStyle w:val="22"/>
        <w:rPr>
          <w:rFonts w:asciiTheme="minorHAnsi" w:eastAsiaTheme="minorEastAsia" w:hAnsiTheme="minorHAnsi" w:cstheme="minorBidi"/>
          <w:spacing w:val="0"/>
          <w:sz w:val="22"/>
          <w:szCs w:val="22"/>
        </w:rPr>
      </w:pPr>
      <w:hyperlink w:anchor="_Toc69288133" w:history="1">
        <w:r w:rsidR="00830B36" w:rsidRPr="00A07AF5">
          <w:rPr>
            <w:rStyle w:val="af4"/>
            <w:b/>
          </w:rPr>
          <w:t>Буртовая</w:t>
        </w:r>
        <w:r w:rsidR="00A07AF5" w:rsidRPr="00A07AF5">
          <w:rPr>
            <w:b/>
          </w:rPr>
          <w:t xml:space="preserve"> Ю.В.</w:t>
        </w:r>
        <w:r w:rsidR="00A07AF5" w:rsidRPr="00A07AF5">
          <w:t xml:space="preserve"> </w:t>
        </w:r>
        <w:r w:rsidR="00A07AF5" w:rsidRPr="00A07AF5">
          <w:rPr>
            <w:rStyle w:val="af4"/>
          </w:rPr>
          <w:t>Научный капитал в контексте формирования самооценки в научном сообществе</w:t>
        </w:r>
        <w:r w:rsidR="00830B36">
          <w:rPr>
            <w:webHidden/>
          </w:rPr>
          <w:tab/>
        </w:r>
        <w:r w:rsidR="00830B36">
          <w:rPr>
            <w:webHidden/>
          </w:rPr>
          <w:fldChar w:fldCharType="begin"/>
        </w:r>
        <w:r w:rsidR="00830B36">
          <w:rPr>
            <w:webHidden/>
          </w:rPr>
          <w:instrText xml:space="preserve"> PAGEREF _Toc69288133 \h </w:instrText>
        </w:r>
        <w:r w:rsidR="00830B36">
          <w:rPr>
            <w:webHidden/>
          </w:rPr>
        </w:r>
        <w:r w:rsidR="00830B36">
          <w:rPr>
            <w:webHidden/>
          </w:rPr>
          <w:fldChar w:fldCharType="separate"/>
        </w:r>
        <w:r w:rsidR="00FB1C74">
          <w:rPr>
            <w:webHidden/>
          </w:rPr>
          <w:t>- 44 -</w:t>
        </w:r>
        <w:r w:rsidR="00830B36">
          <w:rPr>
            <w:webHidden/>
          </w:rPr>
          <w:fldChar w:fldCharType="end"/>
        </w:r>
      </w:hyperlink>
    </w:p>
    <w:p w14:paraId="63BD5AF2" w14:textId="5A8432A7" w:rsidR="00830B36" w:rsidRDefault="0062202A">
      <w:pPr>
        <w:pStyle w:val="22"/>
        <w:rPr>
          <w:rFonts w:asciiTheme="minorHAnsi" w:eastAsiaTheme="minorEastAsia" w:hAnsiTheme="minorHAnsi" w:cstheme="minorBidi"/>
          <w:spacing w:val="0"/>
          <w:sz w:val="22"/>
          <w:szCs w:val="22"/>
        </w:rPr>
      </w:pPr>
      <w:hyperlink w:anchor="_Toc69288137" w:history="1">
        <w:r w:rsidR="00830B36" w:rsidRPr="00A07AF5">
          <w:rPr>
            <w:rStyle w:val="af4"/>
            <w:b/>
          </w:rPr>
          <w:t>Зайцева</w:t>
        </w:r>
        <w:r w:rsidR="00A07AF5" w:rsidRPr="00A07AF5">
          <w:rPr>
            <w:b/>
          </w:rPr>
          <w:t xml:space="preserve"> Н.В. </w:t>
        </w:r>
        <w:r w:rsidR="00A07AF5" w:rsidRPr="00A07AF5">
          <w:rPr>
            <w:rStyle w:val="af4"/>
          </w:rPr>
          <w:t>Социобиология: между объективным исследованием и поп-наукой</w:t>
        </w:r>
        <w:r w:rsidR="00830B36">
          <w:rPr>
            <w:webHidden/>
          </w:rPr>
          <w:tab/>
        </w:r>
        <w:r w:rsidR="00830B36">
          <w:rPr>
            <w:webHidden/>
          </w:rPr>
          <w:fldChar w:fldCharType="begin"/>
        </w:r>
        <w:r w:rsidR="00830B36">
          <w:rPr>
            <w:webHidden/>
          </w:rPr>
          <w:instrText xml:space="preserve"> PAGEREF _Toc69288137 \h </w:instrText>
        </w:r>
        <w:r w:rsidR="00830B36">
          <w:rPr>
            <w:webHidden/>
          </w:rPr>
        </w:r>
        <w:r w:rsidR="00830B36">
          <w:rPr>
            <w:webHidden/>
          </w:rPr>
          <w:fldChar w:fldCharType="separate"/>
        </w:r>
        <w:r w:rsidR="00FB1C74">
          <w:rPr>
            <w:webHidden/>
          </w:rPr>
          <w:t>- 52 -</w:t>
        </w:r>
        <w:r w:rsidR="00830B36">
          <w:rPr>
            <w:webHidden/>
          </w:rPr>
          <w:fldChar w:fldCharType="end"/>
        </w:r>
      </w:hyperlink>
    </w:p>
    <w:p w14:paraId="7EB7C74E" w14:textId="0E189161" w:rsidR="00830B36" w:rsidRDefault="0062202A">
      <w:pPr>
        <w:pStyle w:val="22"/>
        <w:rPr>
          <w:rFonts w:asciiTheme="minorHAnsi" w:eastAsiaTheme="minorEastAsia" w:hAnsiTheme="minorHAnsi" w:cstheme="minorBidi"/>
          <w:spacing w:val="0"/>
          <w:sz w:val="22"/>
          <w:szCs w:val="22"/>
        </w:rPr>
      </w:pPr>
      <w:hyperlink w:anchor="_Toc69288141" w:history="1">
        <w:r w:rsidR="00830B36" w:rsidRPr="00A07AF5">
          <w:rPr>
            <w:rStyle w:val="af4"/>
            <w:b/>
          </w:rPr>
          <w:t>Некрасов</w:t>
        </w:r>
        <w:r w:rsidR="00A07AF5" w:rsidRPr="00A07AF5">
          <w:rPr>
            <w:b/>
          </w:rPr>
          <w:t xml:space="preserve"> </w:t>
        </w:r>
        <w:r w:rsidR="00A07AF5" w:rsidRPr="00A07AF5">
          <w:rPr>
            <w:rStyle w:val="af4"/>
            <w:b/>
          </w:rPr>
          <w:t>А.С.</w:t>
        </w:r>
        <w:r w:rsidR="00830B36" w:rsidRPr="00A07AF5">
          <w:rPr>
            <w:rStyle w:val="af4"/>
            <w:b/>
          </w:rPr>
          <w:t>, Некрасова</w:t>
        </w:r>
        <w:r w:rsidR="00A07AF5" w:rsidRPr="00A07AF5">
          <w:rPr>
            <w:b/>
          </w:rPr>
          <w:t xml:space="preserve"> </w:t>
        </w:r>
        <w:r w:rsidR="00A07AF5" w:rsidRPr="00A07AF5">
          <w:rPr>
            <w:rStyle w:val="af4"/>
            <w:b/>
          </w:rPr>
          <w:t>Н.А.</w:t>
        </w:r>
        <w:r w:rsidR="00830B36" w:rsidRPr="00A07AF5">
          <w:rPr>
            <w:rStyle w:val="af4"/>
            <w:b/>
          </w:rPr>
          <w:t>, Некрасов</w:t>
        </w:r>
        <w:r w:rsidR="00A07AF5" w:rsidRPr="00A07AF5">
          <w:rPr>
            <w:b/>
          </w:rPr>
          <w:t xml:space="preserve"> </w:t>
        </w:r>
        <w:r w:rsidR="00A07AF5" w:rsidRPr="00A07AF5">
          <w:rPr>
            <w:rStyle w:val="af4"/>
            <w:b/>
          </w:rPr>
          <w:t xml:space="preserve">С.И., </w:t>
        </w:r>
        <w:r w:rsidR="00830B36" w:rsidRPr="00A07AF5">
          <w:rPr>
            <w:rStyle w:val="af4"/>
            <w:b/>
          </w:rPr>
          <w:t>Жаворонкова</w:t>
        </w:r>
        <w:r w:rsidR="00A07AF5" w:rsidRPr="00A07AF5">
          <w:rPr>
            <w:b/>
          </w:rPr>
          <w:t xml:space="preserve"> И.А.</w:t>
        </w:r>
        <w:r w:rsidR="00A07AF5" w:rsidRPr="00A07AF5">
          <w:t xml:space="preserve"> </w:t>
        </w:r>
        <w:r w:rsidR="00A07AF5" w:rsidRPr="00A07AF5">
          <w:rPr>
            <w:rStyle w:val="af4"/>
          </w:rPr>
          <w:t>Философские идеи стоицизма – теоретическая основа современной когнитивно-поведенческой терапии</w:t>
        </w:r>
        <w:r w:rsidR="00830B36">
          <w:rPr>
            <w:webHidden/>
          </w:rPr>
          <w:tab/>
        </w:r>
        <w:r w:rsidR="00830B36">
          <w:rPr>
            <w:webHidden/>
          </w:rPr>
          <w:fldChar w:fldCharType="begin"/>
        </w:r>
        <w:r w:rsidR="00830B36">
          <w:rPr>
            <w:webHidden/>
          </w:rPr>
          <w:instrText xml:space="preserve"> PAGEREF _Toc69288141 \h </w:instrText>
        </w:r>
        <w:r w:rsidR="00830B36">
          <w:rPr>
            <w:webHidden/>
          </w:rPr>
        </w:r>
        <w:r w:rsidR="00830B36">
          <w:rPr>
            <w:webHidden/>
          </w:rPr>
          <w:fldChar w:fldCharType="separate"/>
        </w:r>
        <w:r w:rsidR="00FB1C74">
          <w:rPr>
            <w:webHidden/>
          </w:rPr>
          <w:t>- 59 -</w:t>
        </w:r>
        <w:r w:rsidR="00830B36">
          <w:rPr>
            <w:webHidden/>
          </w:rPr>
          <w:fldChar w:fldCharType="end"/>
        </w:r>
      </w:hyperlink>
    </w:p>
    <w:p w14:paraId="59E336FB" w14:textId="5E78BF1E" w:rsidR="00830B36" w:rsidRDefault="0062202A">
      <w:pPr>
        <w:pStyle w:val="22"/>
        <w:rPr>
          <w:rFonts w:asciiTheme="minorHAnsi" w:eastAsiaTheme="minorEastAsia" w:hAnsiTheme="minorHAnsi" w:cstheme="minorBidi"/>
          <w:spacing w:val="0"/>
          <w:sz w:val="22"/>
          <w:szCs w:val="22"/>
        </w:rPr>
      </w:pPr>
      <w:hyperlink w:anchor="_Toc69288145" w:history="1">
        <w:r w:rsidR="00830B36" w:rsidRPr="00A07AF5">
          <w:rPr>
            <w:rStyle w:val="af4"/>
            <w:b/>
          </w:rPr>
          <w:t>Левицкая</w:t>
        </w:r>
        <w:r w:rsidR="00A07AF5" w:rsidRPr="00A07AF5">
          <w:rPr>
            <w:b/>
          </w:rPr>
          <w:t xml:space="preserve"> </w:t>
        </w:r>
        <w:r w:rsidR="00A07AF5" w:rsidRPr="00A07AF5">
          <w:rPr>
            <w:rStyle w:val="af4"/>
            <w:b/>
          </w:rPr>
          <w:t>А.А.</w:t>
        </w:r>
        <w:r w:rsidR="00A07AF5" w:rsidRPr="00A07AF5">
          <w:rPr>
            <w:rStyle w:val="af4"/>
          </w:rPr>
          <w:t xml:space="preserve"> </w:t>
        </w:r>
        <w:r w:rsidR="00A07AF5" w:rsidRPr="00A07AF5">
          <w:t xml:space="preserve"> </w:t>
        </w:r>
        <w:r w:rsidR="00A07AF5" w:rsidRPr="00A07AF5">
          <w:rPr>
            <w:rStyle w:val="af4"/>
          </w:rPr>
          <w:t>Особенности современного образования: цифровизация и пандемия в контексте трансформации ценностей</w:t>
        </w:r>
        <w:r w:rsidR="00830B36">
          <w:rPr>
            <w:webHidden/>
          </w:rPr>
          <w:tab/>
        </w:r>
        <w:r w:rsidR="00830B36">
          <w:rPr>
            <w:webHidden/>
          </w:rPr>
          <w:fldChar w:fldCharType="begin"/>
        </w:r>
        <w:r w:rsidR="00830B36">
          <w:rPr>
            <w:webHidden/>
          </w:rPr>
          <w:instrText xml:space="preserve"> PAGEREF _Toc69288145 \h </w:instrText>
        </w:r>
        <w:r w:rsidR="00830B36">
          <w:rPr>
            <w:webHidden/>
          </w:rPr>
        </w:r>
        <w:r w:rsidR="00830B36">
          <w:rPr>
            <w:webHidden/>
          </w:rPr>
          <w:fldChar w:fldCharType="separate"/>
        </w:r>
        <w:r w:rsidR="00FB1C74">
          <w:rPr>
            <w:webHidden/>
          </w:rPr>
          <w:t>- 68 -</w:t>
        </w:r>
        <w:r w:rsidR="00830B36">
          <w:rPr>
            <w:webHidden/>
          </w:rPr>
          <w:fldChar w:fldCharType="end"/>
        </w:r>
      </w:hyperlink>
    </w:p>
    <w:p w14:paraId="5DA21DB6" w14:textId="5439378D" w:rsidR="00830B36" w:rsidRDefault="0062202A">
      <w:pPr>
        <w:pStyle w:val="22"/>
        <w:rPr>
          <w:rFonts w:asciiTheme="minorHAnsi" w:eastAsiaTheme="minorEastAsia" w:hAnsiTheme="minorHAnsi" w:cstheme="minorBidi"/>
          <w:spacing w:val="0"/>
          <w:sz w:val="22"/>
          <w:szCs w:val="22"/>
        </w:rPr>
      </w:pPr>
      <w:hyperlink w:anchor="_Toc69288149" w:history="1">
        <w:r w:rsidR="00830B36" w:rsidRPr="003C48C9">
          <w:rPr>
            <w:rStyle w:val="af4"/>
            <w:b/>
          </w:rPr>
          <w:t>Клинкова</w:t>
        </w:r>
        <w:r w:rsidR="003C48C9" w:rsidRPr="003C48C9">
          <w:rPr>
            <w:b/>
          </w:rPr>
          <w:t xml:space="preserve"> Д.А.</w:t>
        </w:r>
        <w:r w:rsidR="003C48C9">
          <w:t xml:space="preserve"> </w:t>
        </w:r>
        <w:r w:rsidR="003C48C9" w:rsidRPr="003C48C9">
          <w:rPr>
            <w:rStyle w:val="af4"/>
          </w:rPr>
          <w:t>Дискурс блогера: социально-коммуникативный аспект</w:t>
        </w:r>
        <w:r w:rsidR="00830B36">
          <w:rPr>
            <w:webHidden/>
          </w:rPr>
          <w:tab/>
        </w:r>
        <w:r w:rsidR="00830B36">
          <w:rPr>
            <w:webHidden/>
          </w:rPr>
          <w:fldChar w:fldCharType="begin"/>
        </w:r>
        <w:r w:rsidR="00830B36">
          <w:rPr>
            <w:webHidden/>
          </w:rPr>
          <w:instrText xml:space="preserve"> PAGEREF _Toc69288149 \h </w:instrText>
        </w:r>
        <w:r w:rsidR="00830B36">
          <w:rPr>
            <w:webHidden/>
          </w:rPr>
        </w:r>
        <w:r w:rsidR="00830B36">
          <w:rPr>
            <w:webHidden/>
          </w:rPr>
          <w:fldChar w:fldCharType="separate"/>
        </w:r>
        <w:r w:rsidR="00FB1C74">
          <w:rPr>
            <w:webHidden/>
          </w:rPr>
          <w:t>- 78 -</w:t>
        </w:r>
        <w:r w:rsidR="00830B36">
          <w:rPr>
            <w:webHidden/>
          </w:rPr>
          <w:fldChar w:fldCharType="end"/>
        </w:r>
      </w:hyperlink>
    </w:p>
    <w:p w14:paraId="324EED37" w14:textId="58CE6153" w:rsidR="00830B36" w:rsidRDefault="0062202A">
      <w:pPr>
        <w:pStyle w:val="22"/>
        <w:rPr>
          <w:rFonts w:asciiTheme="minorHAnsi" w:eastAsiaTheme="minorEastAsia" w:hAnsiTheme="minorHAnsi" w:cstheme="minorBidi"/>
          <w:spacing w:val="0"/>
          <w:sz w:val="22"/>
          <w:szCs w:val="22"/>
        </w:rPr>
      </w:pPr>
      <w:hyperlink w:anchor="_Toc69288153" w:history="1">
        <w:r w:rsidR="00830B36" w:rsidRPr="003C48C9">
          <w:rPr>
            <w:rStyle w:val="af4"/>
            <w:b/>
          </w:rPr>
          <w:t>Даведенко</w:t>
        </w:r>
        <w:r w:rsidR="003C48C9" w:rsidRPr="003C48C9">
          <w:rPr>
            <w:b/>
          </w:rPr>
          <w:t xml:space="preserve"> С.В.</w:t>
        </w:r>
        <w:r w:rsidR="003C48C9">
          <w:t xml:space="preserve"> </w:t>
        </w:r>
        <w:r w:rsidR="003C48C9" w:rsidRPr="003C48C9">
          <w:rPr>
            <w:rStyle w:val="af4"/>
          </w:rPr>
          <w:t>Цифровое пространство и алгоритмическое программирование социализации личности</w:t>
        </w:r>
        <w:r w:rsidR="00830B36">
          <w:rPr>
            <w:webHidden/>
          </w:rPr>
          <w:tab/>
        </w:r>
        <w:r w:rsidR="00830B36">
          <w:rPr>
            <w:webHidden/>
          </w:rPr>
          <w:fldChar w:fldCharType="begin"/>
        </w:r>
        <w:r w:rsidR="00830B36">
          <w:rPr>
            <w:webHidden/>
          </w:rPr>
          <w:instrText xml:space="preserve"> PAGEREF _Toc69288153 \h </w:instrText>
        </w:r>
        <w:r w:rsidR="00830B36">
          <w:rPr>
            <w:webHidden/>
          </w:rPr>
        </w:r>
        <w:r w:rsidR="00830B36">
          <w:rPr>
            <w:webHidden/>
          </w:rPr>
          <w:fldChar w:fldCharType="separate"/>
        </w:r>
        <w:r w:rsidR="00FB1C74">
          <w:rPr>
            <w:webHidden/>
          </w:rPr>
          <w:t>- 85 -</w:t>
        </w:r>
        <w:r w:rsidR="00830B36">
          <w:rPr>
            <w:webHidden/>
          </w:rPr>
          <w:fldChar w:fldCharType="end"/>
        </w:r>
      </w:hyperlink>
    </w:p>
    <w:p w14:paraId="6462496F" w14:textId="662F0395" w:rsidR="00830B36" w:rsidRDefault="0062202A">
      <w:pPr>
        <w:pStyle w:val="22"/>
        <w:rPr>
          <w:rFonts w:asciiTheme="minorHAnsi" w:eastAsiaTheme="minorEastAsia" w:hAnsiTheme="minorHAnsi" w:cstheme="minorBidi"/>
          <w:spacing w:val="0"/>
          <w:sz w:val="22"/>
          <w:szCs w:val="22"/>
        </w:rPr>
      </w:pPr>
      <w:hyperlink w:anchor="_Toc69288157" w:history="1">
        <w:r w:rsidR="00830B36" w:rsidRPr="003C48C9">
          <w:rPr>
            <w:rStyle w:val="af4"/>
            <w:b/>
          </w:rPr>
          <w:t>Рукин</w:t>
        </w:r>
        <w:r w:rsidR="003C48C9" w:rsidRPr="003C48C9">
          <w:rPr>
            <w:b/>
          </w:rPr>
          <w:t xml:space="preserve"> </w:t>
        </w:r>
        <w:r w:rsidR="003C48C9" w:rsidRPr="003C48C9">
          <w:rPr>
            <w:rStyle w:val="af4"/>
            <w:b/>
          </w:rPr>
          <w:t>А.В.</w:t>
        </w:r>
        <w:r w:rsidR="003C48C9" w:rsidRPr="003C48C9">
          <w:t xml:space="preserve"> </w:t>
        </w:r>
        <w:r w:rsidR="003C48C9" w:rsidRPr="003C48C9">
          <w:rPr>
            <w:rStyle w:val="af4"/>
          </w:rPr>
          <w:t>Существование человека в динамике рисков военного насилия</w:t>
        </w:r>
        <w:r w:rsidR="00830B36">
          <w:rPr>
            <w:webHidden/>
          </w:rPr>
          <w:tab/>
        </w:r>
        <w:r w:rsidR="00830B36">
          <w:rPr>
            <w:webHidden/>
          </w:rPr>
          <w:fldChar w:fldCharType="begin"/>
        </w:r>
        <w:r w:rsidR="00830B36">
          <w:rPr>
            <w:webHidden/>
          </w:rPr>
          <w:instrText xml:space="preserve"> PAGEREF _Toc69288157 \h </w:instrText>
        </w:r>
        <w:r w:rsidR="00830B36">
          <w:rPr>
            <w:webHidden/>
          </w:rPr>
        </w:r>
        <w:r w:rsidR="00830B36">
          <w:rPr>
            <w:webHidden/>
          </w:rPr>
          <w:fldChar w:fldCharType="separate"/>
        </w:r>
        <w:r w:rsidR="00FB1C74">
          <w:rPr>
            <w:webHidden/>
          </w:rPr>
          <w:t>- 95 -</w:t>
        </w:r>
        <w:r w:rsidR="00830B36">
          <w:rPr>
            <w:webHidden/>
          </w:rPr>
          <w:fldChar w:fldCharType="end"/>
        </w:r>
      </w:hyperlink>
    </w:p>
    <w:p w14:paraId="539068F1" w14:textId="41F1ED35" w:rsidR="00830B36" w:rsidRDefault="0062202A">
      <w:pPr>
        <w:pStyle w:val="22"/>
        <w:rPr>
          <w:rFonts w:asciiTheme="minorHAnsi" w:eastAsiaTheme="minorEastAsia" w:hAnsiTheme="minorHAnsi" w:cstheme="minorBidi"/>
          <w:spacing w:val="0"/>
          <w:sz w:val="22"/>
          <w:szCs w:val="22"/>
        </w:rPr>
      </w:pPr>
      <w:hyperlink w:anchor="_Toc69288161" w:history="1">
        <w:r w:rsidR="00830B36" w:rsidRPr="003C48C9">
          <w:rPr>
            <w:rStyle w:val="af4"/>
            <w:b/>
          </w:rPr>
          <w:t>Лебедев</w:t>
        </w:r>
        <w:r w:rsidR="003C48C9" w:rsidRPr="003C48C9">
          <w:rPr>
            <w:b/>
          </w:rPr>
          <w:t xml:space="preserve"> В.Ю.</w:t>
        </w:r>
        <w:r w:rsidR="003C48C9" w:rsidRPr="003C48C9">
          <w:t xml:space="preserve"> </w:t>
        </w:r>
        <w:r w:rsidR="003C48C9" w:rsidRPr="003C48C9">
          <w:rPr>
            <w:rStyle w:val="af4"/>
          </w:rPr>
          <w:t>Внутренние и внешние факторы в системе конфессиональной динамики</w:t>
        </w:r>
        <w:r w:rsidR="00830B36">
          <w:rPr>
            <w:webHidden/>
          </w:rPr>
          <w:tab/>
        </w:r>
        <w:r w:rsidR="00830B36">
          <w:rPr>
            <w:webHidden/>
          </w:rPr>
          <w:fldChar w:fldCharType="begin"/>
        </w:r>
        <w:r w:rsidR="00830B36">
          <w:rPr>
            <w:webHidden/>
          </w:rPr>
          <w:instrText xml:space="preserve"> PAGEREF _Toc69288161 \h </w:instrText>
        </w:r>
        <w:r w:rsidR="00830B36">
          <w:rPr>
            <w:webHidden/>
          </w:rPr>
        </w:r>
        <w:r w:rsidR="00830B36">
          <w:rPr>
            <w:webHidden/>
          </w:rPr>
          <w:fldChar w:fldCharType="separate"/>
        </w:r>
        <w:r w:rsidR="00FB1C74">
          <w:rPr>
            <w:webHidden/>
          </w:rPr>
          <w:t>- 106 -</w:t>
        </w:r>
        <w:r w:rsidR="00830B36">
          <w:rPr>
            <w:webHidden/>
          </w:rPr>
          <w:fldChar w:fldCharType="end"/>
        </w:r>
      </w:hyperlink>
    </w:p>
    <w:p w14:paraId="7925DE05" w14:textId="77777777" w:rsidR="003C48C9" w:rsidRDefault="003C48C9">
      <w:pPr>
        <w:pStyle w:val="11"/>
        <w:rPr>
          <w:rStyle w:val="af4"/>
        </w:rPr>
      </w:pPr>
    </w:p>
    <w:p w14:paraId="16665744" w14:textId="77777777" w:rsidR="00830B36" w:rsidRDefault="0062202A">
      <w:pPr>
        <w:pStyle w:val="11"/>
        <w:rPr>
          <w:rFonts w:asciiTheme="minorHAnsi" w:eastAsiaTheme="minorEastAsia" w:hAnsiTheme="minorHAnsi" w:cstheme="minorBidi"/>
          <w:b w:val="0"/>
          <w:spacing w:val="0"/>
          <w:sz w:val="22"/>
          <w:szCs w:val="22"/>
        </w:rPr>
      </w:pPr>
      <w:hyperlink w:anchor="_Toc69288164" w:history="1">
        <w:r w:rsidR="00830B36" w:rsidRPr="00F32500">
          <w:rPr>
            <w:rStyle w:val="af4"/>
          </w:rPr>
          <w:t>ПРОБЛЕМЫ РУССКОЙ ФИЛОСОФИИ</w:t>
        </w:r>
        <w:r w:rsidR="00830B36">
          <w:rPr>
            <w:webHidden/>
          </w:rPr>
          <w:tab/>
        </w:r>
        <w:r w:rsidR="00830B36">
          <w:rPr>
            <w:webHidden/>
          </w:rPr>
          <w:fldChar w:fldCharType="begin"/>
        </w:r>
        <w:r w:rsidR="00830B36">
          <w:rPr>
            <w:webHidden/>
          </w:rPr>
          <w:instrText xml:space="preserve"> PAGEREF _Toc69288164 \h </w:instrText>
        </w:r>
        <w:r w:rsidR="00830B36">
          <w:rPr>
            <w:webHidden/>
          </w:rPr>
        </w:r>
        <w:r w:rsidR="00830B36">
          <w:rPr>
            <w:webHidden/>
          </w:rPr>
          <w:fldChar w:fldCharType="separate"/>
        </w:r>
        <w:r w:rsidR="00FB1C74">
          <w:rPr>
            <w:webHidden/>
          </w:rPr>
          <w:t>- 114 -</w:t>
        </w:r>
        <w:r w:rsidR="00830B36">
          <w:rPr>
            <w:webHidden/>
          </w:rPr>
          <w:fldChar w:fldCharType="end"/>
        </w:r>
      </w:hyperlink>
    </w:p>
    <w:p w14:paraId="69611062" w14:textId="4C8E6B28" w:rsidR="00830B36" w:rsidRDefault="0062202A">
      <w:pPr>
        <w:pStyle w:val="22"/>
        <w:rPr>
          <w:rFonts w:asciiTheme="minorHAnsi" w:eastAsiaTheme="minorEastAsia" w:hAnsiTheme="minorHAnsi" w:cstheme="minorBidi"/>
          <w:spacing w:val="0"/>
          <w:sz w:val="22"/>
          <w:szCs w:val="22"/>
        </w:rPr>
      </w:pPr>
      <w:hyperlink w:anchor="_Toc69288166" w:history="1">
        <w:r w:rsidR="00830B36" w:rsidRPr="003C48C9">
          <w:rPr>
            <w:rStyle w:val="af4"/>
            <w:b/>
          </w:rPr>
          <w:t>Матвейчев</w:t>
        </w:r>
        <w:r w:rsidR="003C48C9" w:rsidRPr="003C48C9">
          <w:rPr>
            <w:b/>
          </w:rPr>
          <w:t xml:space="preserve"> О.А.</w:t>
        </w:r>
        <w:r w:rsidR="003C48C9" w:rsidRPr="003C48C9">
          <w:t xml:space="preserve"> </w:t>
        </w:r>
        <w:r w:rsidR="003C48C9" w:rsidRPr="003C48C9">
          <w:rPr>
            <w:rStyle w:val="af4"/>
          </w:rPr>
          <w:t xml:space="preserve">Аполлон на аэроплане. Модернизация </w:t>
        </w:r>
        <w:r w:rsidR="003C48C9">
          <w:rPr>
            <w:rStyle w:val="af4"/>
          </w:rPr>
          <w:t>А</w:t>
        </w:r>
        <w:r w:rsidR="003C48C9" w:rsidRPr="003C48C9">
          <w:rPr>
            <w:rStyle w:val="af4"/>
          </w:rPr>
          <w:t>нтичности в русском ницшеанстве</w:t>
        </w:r>
        <w:r w:rsidR="00830B36">
          <w:rPr>
            <w:webHidden/>
          </w:rPr>
          <w:tab/>
        </w:r>
        <w:r w:rsidR="00830B36">
          <w:rPr>
            <w:webHidden/>
          </w:rPr>
          <w:fldChar w:fldCharType="begin"/>
        </w:r>
        <w:r w:rsidR="00830B36">
          <w:rPr>
            <w:webHidden/>
          </w:rPr>
          <w:instrText xml:space="preserve"> PAGEREF _Toc69288166 \h </w:instrText>
        </w:r>
        <w:r w:rsidR="00830B36">
          <w:rPr>
            <w:webHidden/>
          </w:rPr>
        </w:r>
        <w:r w:rsidR="00830B36">
          <w:rPr>
            <w:webHidden/>
          </w:rPr>
          <w:fldChar w:fldCharType="separate"/>
        </w:r>
        <w:r w:rsidR="00FB1C74">
          <w:rPr>
            <w:webHidden/>
          </w:rPr>
          <w:t>- 114 -</w:t>
        </w:r>
        <w:r w:rsidR="00830B36">
          <w:rPr>
            <w:webHidden/>
          </w:rPr>
          <w:fldChar w:fldCharType="end"/>
        </w:r>
      </w:hyperlink>
    </w:p>
    <w:p w14:paraId="39FEA423" w14:textId="4860A41D" w:rsidR="00830B36" w:rsidRDefault="0062202A">
      <w:pPr>
        <w:pStyle w:val="22"/>
        <w:rPr>
          <w:rFonts w:asciiTheme="minorHAnsi" w:eastAsiaTheme="minorEastAsia" w:hAnsiTheme="minorHAnsi" w:cstheme="minorBidi"/>
          <w:spacing w:val="0"/>
          <w:sz w:val="22"/>
          <w:szCs w:val="22"/>
        </w:rPr>
      </w:pPr>
      <w:hyperlink w:anchor="_Toc69288170" w:history="1">
        <w:r w:rsidR="00830B36" w:rsidRPr="003C48C9">
          <w:rPr>
            <w:rStyle w:val="af4"/>
            <w:b/>
          </w:rPr>
          <w:t>Устинов</w:t>
        </w:r>
        <w:r w:rsidR="003C48C9" w:rsidRPr="003C48C9">
          <w:rPr>
            <w:b/>
          </w:rPr>
          <w:t xml:space="preserve"> </w:t>
        </w:r>
        <w:r w:rsidR="003C48C9" w:rsidRPr="003C48C9">
          <w:rPr>
            <w:rStyle w:val="af4"/>
            <w:b/>
          </w:rPr>
          <w:t>О.А.</w:t>
        </w:r>
        <w:r w:rsidR="003C48C9" w:rsidRPr="003C48C9">
          <w:rPr>
            <w:b/>
          </w:rPr>
          <w:t xml:space="preserve"> </w:t>
        </w:r>
        <w:r w:rsidR="003C48C9" w:rsidRPr="003C48C9">
          <w:rPr>
            <w:rStyle w:val="af4"/>
          </w:rPr>
          <w:t>Эволюция религиозно-философской парадигмы  в советской философии в 20–40-е годы XX века: историко-философский анализ</w:t>
        </w:r>
        <w:r w:rsidR="00830B36">
          <w:rPr>
            <w:webHidden/>
          </w:rPr>
          <w:tab/>
        </w:r>
        <w:r w:rsidR="00830B36">
          <w:rPr>
            <w:webHidden/>
          </w:rPr>
          <w:fldChar w:fldCharType="begin"/>
        </w:r>
        <w:r w:rsidR="00830B36">
          <w:rPr>
            <w:webHidden/>
          </w:rPr>
          <w:instrText xml:space="preserve"> PAGEREF _Toc69288170 \h </w:instrText>
        </w:r>
        <w:r w:rsidR="00830B36">
          <w:rPr>
            <w:webHidden/>
          </w:rPr>
        </w:r>
        <w:r w:rsidR="00830B36">
          <w:rPr>
            <w:webHidden/>
          </w:rPr>
          <w:fldChar w:fldCharType="separate"/>
        </w:r>
        <w:r w:rsidR="00FB1C74">
          <w:rPr>
            <w:webHidden/>
          </w:rPr>
          <w:t>- 137 -</w:t>
        </w:r>
        <w:r w:rsidR="00830B36">
          <w:rPr>
            <w:webHidden/>
          </w:rPr>
          <w:fldChar w:fldCharType="end"/>
        </w:r>
      </w:hyperlink>
    </w:p>
    <w:p w14:paraId="5D0B9DC4" w14:textId="2EDE1F63" w:rsidR="00830B36" w:rsidRDefault="0062202A">
      <w:pPr>
        <w:pStyle w:val="22"/>
        <w:rPr>
          <w:rFonts w:asciiTheme="minorHAnsi" w:eastAsiaTheme="minorEastAsia" w:hAnsiTheme="minorHAnsi" w:cstheme="minorBidi"/>
          <w:spacing w:val="0"/>
          <w:sz w:val="22"/>
          <w:szCs w:val="22"/>
        </w:rPr>
      </w:pPr>
      <w:hyperlink w:anchor="_Toc69288174" w:history="1">
        <w:r w:rsidR="00830B36" w:rsidRPr="003C48C9">
          <w:rPr>
            <w:rStyle w:val="af4"/>
            <w:rFonts w:eastAsia="Calibri"/>
            <w:b/>
          </w:rPr>
          <w:t>Михайлова</w:t>
        </w:r>
        <w:r w:rsidR="003C48C9" w:rsidRPr="003C48C9">
          <w:rPr>
            <w:rFonts w:eastAsia="Calibri"/>
            <w:b/>
          </w:rPr>
          <w:t xml:space="preserve"> Е.Е.</w:t>
        </w:r>
        <w:r w:rsidR="003C48C9">
          <w:rPr>
            <w:rFonts w:eastAsia="Calibri"/>
          </w:rPr>
          <w:t xml:space="preserve"> </w:t>
        </w:r>
        <w:r w:rsidR="003C48C9" w:rsidRPr="003C48C9">
          <w:rPr>
            <w:rStyle w:val="af4"/>
            <w:rFonts w:eastAsia="Calibri"/>
          </w:rPr>
          <w:t>Л.П. Карсавин о «живых» источниках</w:t>
        </w:r>
        <w:r w:rsidR="00830B36">
          <w:rPr>
            <w:webHidden/>
          </w:rPr>
          <w:tab/>
        </w:r>
        <w:r w:rsidR="00830B36">
          <w:rPr>
            <w:webHidden/>
          </w:rPr>
          <w:fldChar w:fldCharType="begin"/>
        </w:r>
        <w:r w:rsidR="00830B36">
          <w:rPr>
            <w:webHidden/>
          </w:rPr>
          <w:instrText xml:space="preserve"> PAGEREF _Toc69288174 \h </w:instrText>
        </w:r>
        <w:r w:rsidR="00830B36">
          <w:rPr>
            <w:webHidden/>
          </w:rPr>
        </w:r>
        <w:r w:rsidR="00830B36">
          <w:rPr>
            <w:webHidden/>
          </w:rPr>
          <w:fldChar w:fldCharType="separate"/>
        </w:r>
        <w:r w:rsidR="00FB1C74">
          <w:rPr>
            <w:webHidden/>
          </w:rPr>
          <w:t>- 150 -</w:t>
        </w:r>
        <w:r w:rsidR="00830B36">
          <w:rPr>
            <w:webHidden/>
          </w:rPr>
          <w:fldChar w:fldCharType="end"/>
        </w:r>
      </w:hyperlink>
    </w:p>
    <w:p w14:paraId="1A66E1DF" w14:textId="77777777" w:rsidR="003C48C9" w:rsidRDefault="003C48C9">
      <w:pPr>
        <w:pStyle w:val="11"/>
        <w:rPr>
          <w:rStyle w:val="af4"/>
        </w:rPr>
      </w:pPr>
    </w:p>
    <w:p w14:paraId="36872BF9" w14:textId="77777777" w:rsidR="00830B36" w:rsidRDefault="0062202A">
      <w:pPr>
        <w:pStyle w:val="11"/>
        <w:rPr>
          <w:rFonts w:asciiTheme="minorHAnsi" w:eastAsiaTheme="minorEastAsia" w:hAnsiTheme="minorHAnsi" w:cstheme="minorBidi"/>
          <w:b w:val="0"/>
          <w:spacing w:val="0"/>
          <w:sz w:val="22"/>
          <w:szCs w:val="22"/>
        </w:rPr>
      </w:pPr>
      <w:hyperlink w:anchor="_Toc69288177" w:history="1">
        <w:r w:rsidR="00830B36" w:rsidRPr="00F32500">
          <w:rPr>
            <w:rStyle w:val="af4"/>
          </w:rPr>
          <w:t>ИСТОРИЯ ФИЛОСОФИИ И  СОВРЕМЕННЫЙ МИР</w:t>
        </w:r>
        <w:r w:rsidR="00830B36">
          <w:rPr>
            <w:webHidden/>
          </w:rPr>
          <w:tab/>
        </w:r>
        <w:r w:rsidR="00830B36">
          <w:rPr>
            <w:webHidden/>
          </w:rPr>
          <w:fldChar w:fldCharType="begin"/>
        </w:r>
        <w:r w:rsidR="00830B36">
          <w:rPr>
            <w:webHidden/>
          </w:rPr>
          <w:instrText xml:space="preserve"> PAGEREF _Toc69288177 \h </w:instrText>
        </w:r>
        <w:r w:rsidR="00830B36">
          <w:rPr>
            <w:webHidden/>
          </w:rPr>
        </w:r>
        <w:r w:rsidR="00830B36">
          <w:rPr>
            <w:webHidden/>
          </w:rPr>
          <w:fldChar w:fldCharType="separate"/>
        </w:r>
        <w:r w:rsidR="00FB1C74">
          <w:rPr>
            <w:webHidden/>
          </w:rPr>
          <w:t>- 158 -</w:t>
        </w:r>
        <w:r w:rsidR="00830B36">
          <w:rPr>
            <w:webHidden/>
          </w:rPr>
          <w:fldChar w:fldCharType="end"/>
        </w:r>
      </w:hyperlink>
    </w:p>
    <w:p w14:paraId="1D3C87FE" w14:textId="6BF642A7" w:rsidR="00830B36" w:rsidRDefault="0062202A">
      <w:pPr>
        <w:pStyle w:val="22"/>
        <w:rPr>
          <w:rFonts w:asciiTheme="minorHAnsi" w:eastAsiaTheme="minorEastAsia" w:hAnsiTheme="minorHAnsi" w:cstheme="minorBidi"/>
          <w:spacing w:val="0"/>
          <w:sz w:val="22"/>
          <w:szCs w:val="22"/>
        </w:rPr>
      </w:pPr>
      <w:hyperlink w:anchor="_Toc69288179" w:history="1">
        <w:r w:rsidR="00830B36" w:rsidRPr="003C48C9">
          <w:rPr>
            <w:rStyle w:val="af4"/>
            <w:b/>
          </w:rPr>
          <w:t>Фролова</w:t>
        </w:r>
        <w:r w:rsidR="003C48C9" w:rsidRPr="003C48C9">
          <w:rPr>
            <w:b/>
          </w:rPr>
          <w:t xml:space="preserve"> И.А.</w:t>
        </w:r>
        <w:r w:rsidR="003C48C9" w:rsidRPr="003C48C9">
          <w:t xml:space="preserve"> </w:t>
        </w:r>
        <w:r w:rsidR="003C48C9" w:rsidRPr="003C48C9">
          <w:rPr>
            <w:rStyle w:val="af4"/>
          </w:rPr>
          <w:t>Жизнь как философская проблема в наследии Г.В.Ф. Лейбница</w:t>
        </w:r>
        <w:r w:rsidR="00830B36">
          <w:rPr>
            <w:webHidden/>
          </w:rPr>
          <w:tab/>
        </w:r>
        <w:r w:rsidR="00830B36">
          <w:rPr>
            <w:webHidden/>
          </w:rPr>
          <w:fldChar w:fldCharType="begin"/>
        </w:r>
        <w:r w:rsidR="00830B36">
          <w:rPr>
            <w:webHidden/>
          </w:rPr>
          <w:instrText xml:space="preserve"> PAGEREF _Toc69288179 \h </w:instrText>
        </w:r>
        <w:r w:rsidR="00830B36">
          <w:rPr>
            <w:webHidden/>
          </w:rPr>
        </w:r>
        <w:r w:rsidR="00830B36">
          <w:rPr>
            <w:webHidden/>
          </w:rPr>
          <w:fldChar w:fldCharType="separate"/>
        </w:r>
        <w:r w:rsidR="00FB1C74">
          <w:rPr>
            <w:webHidden/>
          </w:rPr>
          <w:t>- 158 -</w:t>
        </w:r>
        <w:r w:rsidR="00830B36">
          <w:rPr>
            <w:webHidden/>
          </w:rPr>
          <w:fldChar w:fldCharType="end"/>
        </w:r>
      </w:hyperlink>
    </w:p>
    <w:p w14:paraId="70506C47" w14:textId="310FC732" w:rsidR="00830B36" w:rsidRDefault="0062202A">
      <w:pPr>
        <w:pStyle w:val="22"/>
        <w:rPr>
          <w:rFonts w:asciiTheme="minorHAnsi" w:eastAsiaTheme="minorEastAsia" w:hAnsiTheme="minorHAnsi" w:cstheme="minorBidi"/>
          <w:spacing w:val="0"/>
          <w:sz w:val="22"/>
          <w:szCs w:val="22"/>
        </w:rPr>
      </w:pPr>
      <w:hyperlink w:anchor="_Toc69288183" w:history="1">
        <w:r w:rsidR="00830B36" w:rsidRPr="003C48C9">
          <w:rPr>
            <w:rStyle w:val="af4"/>
            <w:b/>
          </w:rPr>
          <w:t>Даведенко</w:t>
        </w:r>
        <w:r w:rsidR="003C48C9" w:rsidRPr="003C48C9">
          <w:rPr>
            <w:b/>
          </w:rPr>
          <w:t xml:space="preserve"> </w:t>
        </w:r>
        <w:r w:rsidR="003C48C9" w:rsidRPr="003C48C9">
          <w:rPr>
            <w:rStyle w:val="af4"/>
            <w:b/>
          </w:rPr>
          <w:t>С.В.</w:t>
        </w:r>
        <w:r w:rsidR="00830B36" w:rsidRPr="003C48C9">
          <w:rPr>
            <w:rStyle w:val="af4"/>
            <w:b/>
          </w:rPr>
          <w:t>, Бакшутова</w:t>
        </w:r>
        <w:r w:rsidR="003C48C9" w:rsidRPr="003C48C9">
          <w:rPr>
            <w:b/>
          </w:rPr>
          <w:t xml:space="preserve"> Е.В. </w:t>
        </w:r>
        <w:r w:rsidR="003C48C9" w:rsidRPr="003C48C9">
          <w:rPr>
            <w:rStyle w:val="af4"/>
          </w:rPr>
          <w:t>Категория блага в классическом западно-европейском дискурсе</w:t>
        </w:r>
        <w:r w:rsidR="00830B36">
          <w:rPr>
            <w:webHidden/>
          </w:rPr>
          <w:tab/>
        </w:r>
        <w:r w:rsidR="00830B36">
          <w:rPr>
            <w:webHidden/>
          </w:rPr>
          <w:fldChar w:fldCharType="begin"/>
        </w:r>
        <w:r w:rsidR="00830B36">
          <w:rPr>
            <w:webHidden/>
          </w:rPr>
          <w:instrText xml:space="preserve"> PAGEREF _Toc69288183 \h </w:instrText>
        </w:r>
        <w:r w:rsidR="00830B36">
          <w:rPr>
            <w:webHidden/>
          </w:rPr>
        </w:r>
        <w:r w:rsidR="00830B36">
          <w:rPr>
            <w:webHidden/>
          </w:rPr>
          <w:fldChar w:fldCharType="separate"/>
        </w:r>
        <w:r w:rsidR="00FB1C74">
          <w:rPr>
            <w:webHidden/>
          </w:rPr>
          <w:t>- 168 -</w:t>
        </w:r>
        <w:r w:rsidR="00830B36">
          <w:rPr>
            <w:webHidden/>
          </w:rPr>
          <w:fldChar w:fldCharType="end"/>
        </w:r>
      </w:hyperlink>
    </w:p>
    <w:p w14:paraId="7D837E47" w14:textId="55CE30DC" w:rsidR="00830B36" w:rsidRDefault="0062202A">
      <w:pPr>
        <w:pStyle w:val="22"/>
        <w:rPr>
          <w:rFonts w:asciiTheme="minorHAnsi" w:eastAsiaTheme="minorEastAsia" w:hAnsiTheme="minorHAnsi" w:cstheme="minorBidi"/>
          <w:spacing w:val="0"/>
          <w:sz w:val="22"/>
          <w:szCs w:val="22"/>
        </w:rPr>
      </w:pPr>
      <w:hyperlink w:anchor="_Toc69288187" w:history="1">
        <w:r w:rsidR="00830B36" w:rsidRPr="003C48C9">
          <w:rPr>
            <w:rStyle w:val="af4"/>
            <w:b/>
          </w:rPr>
          <w:t>Аванесян</w:t>
        </w:r>
        <w:r w:rsidR="003C48C9" w:rsidRPr="003C48C9">
          <w:rPr>
            <w:b/>
          </w:rPr>
          <w:t xml:space="preserve"> А.А. </w:t>
        </w:r>
        <w:r w:rsidR="003C48C9" w:rsidRPr="003C48C9">
          <w:rPr>
            <w:rStyle w:val="af4"/>
          </w:rPr>
          <w:t>Влияние кантианской критики способности суждения на развитие представления об историческом опыте в рамках философии баденской школы неокантианства</w:t>
        </w:r>
        <w:r w:rsidR="00830B36">
          <w:rPr>
            <w:webHidden/>
          </w:rPr>
          <w:tab/>
        </w:r>
        <w:r w:rsidR="00830B36">
          <w:rPr>
            <w:webHidden/>
          </w:rPr>
          <w:fldChar w:fldCharType="begin"/>
        </w:r>
        <w:r w:rsidR="00830B36">
          <w:rPr>
            <w:webHidden/>
          </w:rPr>
          <w:instrText xml:space="preserve"> PAGEREF _Toc69288187 \h </w:instrText>
        </w:r>
        <w:r w:rsidR="00830B36">
          <w:rPr>
            <w:webHidden/>
          </w:rPr>
        </w:r>
        <w:r w:rsidR="00830B36">
          <w:rPr>
            <w:webHidden/>
          </w:rPr>
          <w:fldChar w:fldCharType="separate"/>
        </w:r>
        <w:r w:rsidR="00FB1C74">
          <w:rPr>
            <w:webHidden/>
          </w:rPr>
          <w:t>- 180 -</w:t>
        </w:r>
        <w:r w:rsidR="00830B36">
          <w:rPr>
            <w:webHidden/>
          </w:rPr>
          <w:fldChar w:fldCharType="end"/>
        </w:r>
      </w:hyperlink>
    </w:p>
    <w:p w14:paraId="6603B22B" w14:textId="7532FCA1" w:rsidR="00830B36" w:rsidRDefault="0062202A">
      <w:pPr>
        <w:pStyle w:val="22"/>
        <w:rPr>
          <w:rFonts w:asciiTheme="minorHAnsi" w:eastAsiaTheme="minorEastAsia" w:hAnsiTheme="minorHAnsi" w:cstheme="minorBidi"/>
          <w:spacing w:val="0"/>
          <w:sz w:val="22"/>
          <w:szCs w:val="22"/>
        </w:rPr>
      </w:pPr>
      <w:hyperlink w:anchor="_Toc69288191" w:history="1">
        <w:r w:rsidR="00830B36" w:rsidRPr="003C48C9">
          <w:rPr>
            <w:rStyle w:val="af4"/>
            <w:b/>
          </w:rPr>
          <w:t>Буланов</w:t>
        </w:r>
        <w:r w:rsidR="003C48C9" w:rsidRPr="003C48C9">
          <w:rPr>
            <w:b/>
          </w:rPr>
          <w:t xml:space="preserve"> </w:t>
        </w:r>
        <w:r w:rsidR="003C48C9" w:rsidRPr="003C48C9">
          <w:rPr>
            <w:rStyle w:val="af4"/>
            <w:b/>
          </w:rPr>
          <w:t xml:space="preserve">В.В. </w:t>
        </w:r>
        <w:r w:rsidR="003C48C9" w:rsidRPr="003C48C9">
          <w:rPr>
            <w:rStyle w:val="af4"/>
          </w:rPr>
          <w:t>«Рождение трагедии» Ф. Ницше в контексте медицинского дискурса</w:t>
        </w:r>
        <w:r w:rsidR="00830B36">
          <w:rPr>
            <w:webHidden/>
          </w:rPr>
          <w:tab/>
        </w:r>
        <w:r w:rsidR="00830B36">
          <w:rPr>
            <w:webHidden/>
          </w:rPr>
          <w:fldChar w:fldCharType="begin"/>
        </w:r>
        <w:r w:rsidR="00830B36">
          <w:rPr>
            <w:webHidden/>
          </w:rPr>
          <w:instrText xml:space="preserve"> PAGEREF _Toc69288191 \h </w:instrText>
        </w:r>
        <w:r w:rsidR="00830B36">
          <w:rPr>
            <w:webHidden/>
          </w:rPr>
        </w:r>
        <w:r w:rsidR="00830B36">
          <w:rPr>
            <w:webHidden/>
          </w:rPr>
          <w:fldChar w:fldCharType="separate"/>
        </w:r>
        <w:r w:rsidR="00FB1C74">
          <w:rPr>
            <w:webHidden/>
          </w:rPr>
          <w:t>- 189 -</w:t>
        </w:r>
        <w:r w:rsidR="00830B36">
          <w:rPr>
            <w:webHidden/>
          </w:rPr>
          <w:fldChar w:fldCharType="end"/>
        </w:r>
      </w:hyperlink>
    </w:p>
    <w:p w14:paraId="3CA0CE7B" w14:textId="10F564A7" w:rsidR="00830B36" w:rsidRDefault="0062202A">
      <w:pPr>
        <w:pStyle w:val="22"/>
        <w:rPr>
          <w:rFonts w:asciiTheme="minorHAnsi" w:eastAsiaTheme="minorEastAsia" w:hAnsiTheme="minorHAnsi" w:cstheme="minorBidi"/>
          <w:spacing w:val="0"/>
          <w:sz w:val="22"/>
          <w:szCs w:val="22"/>
        </w:rPr>
      </w:pPr>
      <w:hyperlink w:anchor="_Toc69288195" w:history="1">
        <w:r w:rsidR="00830B36" w:rsidRPr="003C48C9">
          <w:rPr>
            <w:rStyle w:val="af4"/>
            <w:b/>
          </w:rPr>
          <w:t>Ануфриева</w:t>
        </w:r>
        <w:r w:rsidR="003C48C9" w:rsidRPr="003C48C9">
          <w:rPr>
            <w:b/>
          </w:rPr>
          <w:t xml:space="preserve"> К.В.</w:t>
        </w:r>
        <w:r w:rsidR="003C48C9" w:rsidRPr="003C48C9">
          <w:t xml:space="preserve"> </w:t>
        </w:r>
        <w:r w:rsidR="003C48C9" w:rsidRPr="003C48C9">
          <w:rPr>
            <w:rStyle w:val="af4"/>
          </w:rPr>
          <w:t>О. Шпенглер: исторический опыт и культурные миры</w:t>
        </w:r>
        <w:r w:rsidR="00830B36">
          <w:rPr>
            <w:webHidden/>
          </w:rPr>
          <w:tab/>
        </w:r>
        <w:r w:rsidR="00830B36">
          <w:rPr>
            <w:webHidden/>
          </w:rPr>
          <w:fldChar w:fldCharType="begin"/>
        </w:r>
        <w:r w:rsidR="00830B36">
          <w:rPr>
            <w:webHidden/>
          </w:rPr>
          <w:instrText xml:space="preserve"> PAGEREF _Toc69288195 \h </w:instrText>
        </w:r>
        <w:r w:rsidR="00830B36">
          <w:rPr>
            <w:webHidden/>
          </w:rPr>
        </w:r>
        <w:r w:rsidR="00830B36">
          <w:rPr>
            <w:webHidden/>
          </w:rPr>
          <w:fldChar w:fldCharType="separate"/>
        </w:r>
        <w:r w:rsidR="00FB1C74">
          <w:rPr>
            <w:webHidden/>
          </w:rPr>
          <w:t>- 194 -</w:t>
        </w:r>
        <w:r w:rsidR="00830B36">
          <w:rPr>
            <w:webHidden/>
          </w:rPr>
          <w:fldChar w:fldCharType="end"/>
        </w:r>
      </w:hyperlink>
    </w:p>
    <w:p w14:paraId="50EF3A54" w14:textId="79490127" w:rsidR="00830B36" w:rsidRDefault="0062202A">
      <w:pPr>
        <w:pStyle w:val="22"/>
        <w:rPr>
          <w:rFonts w:asciiTheme="minorHAnsi" w:eastAsiaTheme="minorEastAsia" w:hAnsiTheme="minorHAnsi" w:cstheme="minorBidi"/>
          <w:spacing w:val="0"/>
          <w:sz w:val="22"/>
          <w:szCs w:val="22"/>
        </w:rPr>
      </w:pPr>
      <w:hyperlink w:anchor="_Toc69288199" w:history="1">
        <w:r w:rsidR="00830B36" w:rsidRPr="003C48C9">
          <w:rPr>
            <w:rStyle w:val="af4"/>
            <w:b/>
          </w:rPr>
          <w:t>Потамская</w:t>
        </w:r>
        <w:r w:rsidR="003C48C9" w:rsidRPr="003C48C9">
          <w:rPr>
            <w:b/>
          </w:rPr>
          <w:t xml:space="preserve"> В.П.</w:t>
        </w:r>
        <w:r w:rsidR="003C48C9" w:rsidRPr="003C48C9">
          <w:t xml:space="preserve"> </w:t>
        </w:r>
        <w:r w:rsidR="003C48C9" w:rsidRPr="003C48C9">
          <w:rPr>
            <w:rStyle w:val="af4"/>
          </w:rPr>
          <w:t>Интеллектуальная история И. Берлина:  трактовка категорий монизма и плюрализма</w:t>
        </w:r>
        <w:r w:rsidR="00830B36">
          <w:rPr>
            <w:webHidden/>
          </w:rPr>
          <w:tab/>
        </w:r>
        <w:r w:rsidR="00830B36">
          <w:rPr>
            <w:webHidden/>
          </w:rPr>
          <w:fldChar w:fldCharType="begin"/>
        </w:r>
        <w:r w:rsidR="00830B36">
          <w:rPr>
            <w:webHidden/>
          </w:rPr>
          <w:instrText xml:space="preserve"> PAGEREF _Toc69288199 \h </w:instrText>
        </w:r>
        <w:r w:rsidR="00830B36">
          <w:rPr>
            <w:webHidden/>
          </w:rPr>
        </w:r>
        <w:r w:rsidR="00830B36">
          <w:rPr>
            <w:webHidden/>
          </w:rPr>
          <w:fldChar w:fldCharType="separate"/>
        </w:r>
        <w:r w:rsidR="00FB1C74">
          <w:rPr>
            <w:webHidden/>
          </w:rPr>
          <w:t>- 210 -</w:t>
        </w:r>
        <w:r w:rsidR="00830B36">
          <w:rPr>
            <w:webHidden/>
          </w:rPr>
          <w:fldChar w:fldCharType="end"/>
        </w:r>
      </w:hyperlink>
    </w:p>
    <w:p w14:paraId="2AEBE774" w14:textId="5565EAFB" w:rsidR="00830B36" w:rsidRDefault="0062202A">
      <w:pPr>
        <w:pStyle w:val="22"/>
        <w:rPr>
          <w:rFonts w:asciiTheme="minorHAnsi" w:eastAsiaTheme="minorEastAsia" w:hAnsiTheme="minorHAnsi" w:cstheme="minorBidi"/>
          <w:spacing w:val="0"/>
          <w:sz w:val="22"/>
          <w:szCs w:val="22"/>
        </w:rPr>
      </w:pPr>
      <w:hyperlink w:anchor="_Toc69288203" w:history="1">
        <w:r w:rsidR="00830B36" w:rsidRPr="003C48C9">
          <w:rPr>
            <w:rStyle w:val="af4"/>
            <w:b/>
          </w:rPr>
          <w:t>Губман</w:t>
        </w:r>
        <w:r w:rsidR="003C48C9" w:rsidRPr="003C48C9">
          <w:rPr>
            <w:b/>
          </w:rPr>
          <w:t xml:space="preserve"> </w:t>
        </w:r>
        <w:r w:rsidR="003C48C9" w:rsidRPr="003C48C9">
          <w:rPr>
            <w:rStyle w:val="af4"/>
            <w:b/>
          </w:rPr>
          <w:t>Б.Л.</w:t>
        </w:r>
        <w:r w:rsidR="00830B36" w:rsidRPr="003C48C9">
          <w:rPr>
            <w:rStyle w:val="af4"/>
            <w:b/>
          </w:rPr>
          <w:t>, Ануфриева</w:t>
        </w:r>
        <w:r w:rsidR="003C48C9" w:rsidRPr="003C48C9">
          <w:rPr>
            <w:b/>
          </w:rPr>
          <w:t xml:space="preserve"> К.В.</w:t>
        </w:r>
        <w:r w:rsidR="003C48C9" w:rsidRPr="003C48C9">
          <w:t xml:space="preserve"> </w:t>
        </w:r>
        <w:r w:rsidR="003C48C9" w:rsidRPr="003C48C9">
          <w:rPr>
            <w:rStyle w:val="af4"/>
          </w:rPr>
          <w:t>Исторический опыт и метафизика конечности М. Хайдеггера</w:t>
        </w:r>
        <w:r w:rsidR="00830B36">
          <w:rPr>
            <w:webHidden/>
          </w:rPr>
          <w:tab/>
        </w:r>
        <w:r w:rsidR="00830B36">
          <w:rPr>
            <w:webHidden/>
          </w:rPr>
          <w:fldChar w:fldCharType="begin"/>
        </w:r>
        <w:r w:rsidR="00830B36">
          <w:rPr>
            <w:webHidden/>
          </w:rPr>
          <w:instrText xml:space="preserve"> PAGEREF _Toc69288203 \h </w:instrText>
        </w:r>
        <w:r w:rsidR="00830B36">
          <w:rPr>
            <w:webHidden/>
          </w:rPr>
        </w:r>
        <w:r w:rsidR="00830B36">
          <w:rPr>
            <w:webHidden/>
          </w:rPr>
          <w:fldChar w:fldCharType="separate"/>
        </w:r>
        <w:r w:rsidR="00FB1C74">
          <w:rPr>
            <w:webHidden/>
          </w:rPr>
          <w:t>- 219 -</w:t>
        </w:r>
        <w:r w:rsidR="00830B36">
          <w:rPr>
            <w:webHidden/>
          </w:rPr>
          <w:fldChar w:fldCharType="end"/>
        </w:r>
      </w:hyperlink>
    </w:p>
    <w:p w14:paraId="41F48ED4" w14:textId="77777777" w:rsidR="003C48C9" w:rsidRDefault="003C48C9">
      <w:pPr>
        <w:pStyle w:val="31"/>
        <w:rPr>
          <w:rStyle w:val="af4"/>
          <w:lang w:val="ru-RU"/>
        </w:rPr>
      </w:pPr>
    </w:p>
    <w:p w14:paraId="1AD520E9" w14:textId="77777777" w:rsidR="00830B36" w:rsidRDefault="0062202A">
      <w:pPr>
        <w:pStyle w:val="31"/>
        <w:rPr>
          <w:rFonts w:asciiTheme="minorHAnsi" w:hAnsiTheme="minorHAnsi"/>
          <w:b w:val="0"/>
          <w:spacing w:val="0"/>
          <w:sz w:val="22"/>
          <w:szCs w:val="22"/>
          <w:lang w:val="ru-RU"/>
        </w:rPr>
      </w:pPr>
      <w:hyperlink w:anchor="_Toc69288206" w:history="1">
        <w:r w:rsidR="00830B36" w:rsidRPr="00F32500">
          <w:rPr>
            <w:rStyle w:val="af4"/>
          </w:rPr>
          <w:t>Правила представления рукописей авторами  в журнал «Вестник ТвГУ. Серия Философия»</w:t>
        </w:r>
        <w:r w:rsidR="00830B36">
          <w:rPr>
            <w:webHidden/>
          </w:rPr>
          <w:tab/>
        </w:r>
        <w:r w:rsidR="00830B36">
          <w:rPr>
            <w:webHidden/>
          </w:rPr>
          <w:fldChar w:fldCharType="begin"/>
        </w:r>
        <w:r w:rsidR="00830B36">
          <w:rPr>
            <w:webHidden/>
          </w:rPr>
          <w:instrText xml:space="preserve"> PAGEREF _Toc69288206 \h </w:instrText>
        </w:r>
        <w:r w:rsidR="00830B36">
          <w:rPr>
            <w:webHidden/>
          </w:rPr>
        </w:r>
        <w:r w:rsidR="00830B36">
          <w:rPr>
            <w:webHidden/>
          </w:rPr>
          <w:fldChar w:fldCharType="separate"/>
        </w:r>
        <w:r w:rsidR="00FB1C74">
          <w:rPr>
            <w:webHidden/>
          </w:rPr>
          <w:t>- 236 -</w:t>
        </w:r>
        <w:r w:rsidR="00830B36">
          <w:rPr>
            <w:webHidden/>
          </w:rPr>
          <w:fldChar w:fldCharType="end"/>
        </w:r>
      </w:hyperlink>
    </w:p>
    <w:p w14:paraId="63AB098B" w14:textId="7A97413E" w:rsidR="005E62E0" w:rsidRPr="003639EE" w:rsidRDefault="000776BF" w:rsidP="0062202A">
      <w:pPr>
        <w:pStyle w:val="11"/>
        <w:rPr>
          <w:lang w:val="en-US"/>
        </w:rPr>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r>
        <w:rPr>
          <w:lang w:val="en-US"/>
        </w:rPr>
        <w:fldChar w:fldCharType="end"/>
      </w:r>
    </w:p>
    <w:p w14:paraId="4F4C1313" w14:textId="77777777" w:rsidR="00766938" w:rsidRPr="00D82502" w:rsidRDefault="002E15B9" w:rsidP="000674F1">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69288118"/>
      <w:r>
        <w:rPr>
          <w:noProof/>
        </w:rPr>
        <w:lastRenderedPageBreak/>
        <mc:AlternateContent>
          <mc:Choice Requires="wps">
            <w:drawing>
              <wp:anchor distT="0" distB="0" distL="114300" distR="114300" simplePos="0" relativeHeight="251651072" behindDoc="0" locked="0" layoutInCell="1" allowOverlap="1" wp14:anchorId="20516DA5" wp14:editId="6EE818D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73D5AD1F" w:rsidR="00BB58F7" w:rsidRPr="00BB58F7" w:rsidRDefault="00BB58F7" w:rsidP="000356D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73D5AD1F" w:rsidR="00BB58F7" w:rsidRPr="00BB58F7" w:rsidRDefault="00BB58F7" w:rsidP="000356D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16</w:t>
                      </w:r>
                    </w:p>
                  </w:txbxContent>
                </v:textbox>
              </v:shape>
            </w:pict>
          </mc:Fallback>
        </mc:AlternateContent>
      </w:r>
      <w:r w:rsidR="00766938" w:rsidRPr="00AC5B5C">
        <w:t>ЧЕЛОВЕК</w:t>
      </w:r>
      <w:r w:rsidR="00766938" w:rsidRPr="0062202A">
        <w:t xml:space="preserve">. </w:t>
      </w:r>
      <w:r w:rsidR="00766938" w:rsidRPr="00AC5B5C">
        <w:t>НАУКА</w:t>
      </w:r>
      <w:r w:rsidR="00766938" w:rsidRPr="0062202A">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68B175C" w14:textId="6093C536" w:rsidR="009F0661" w:rsidRPr="006F0893" w:rsidRDefault="00183B9A" w:rsidP="009F0661">
      <w:pPr>
        <w:pStyle w:val="-1"/>
        <w:rPr>
          <w:b/>
        </w:rPr>
      </w:pPr>
      <w:bookmarkStart w:id="26" w:name="_Toc414343415"/>
      <w:bookmarkStart w:id="27" w:name="_Toc383611794"/>
      <w:r w:rsidRPr="00C95914">
        <w:t>УДК</w:t>
      </w:r>
      <w:r w:rsidRPr="00D82502">
        <w:t xml:space="preserve"> </w:t>
      </w:r>
      <w:r w:rsidR="009F0661" w:rsidRPr="006F0893">
        <w:t>101.1:316</w:t>
      </w:r>
    </w:p>
    <w:p w14:paraId="110BFD4A" w14:textId="77777777" w:rsidR="009F0661" w:rsidRPr="00D11D5B" w:rsidRDefault="009F0661" w:rsidP="009F0661">
      <w:pPr>
        <w:pStyle w:val="-3"/>
      </w:pPr>
      <w:bookmarkStart w:id="28" w:name="_Toc69288119"/>
      <w:r w:rsidRPr="00A81FB2">
        <w:t>ФИЛОСОФИЯ И ЛИТЕРАТУРА: ДВА ТИПА САМОСОЗНАНИЯ ЧЕЛОВЕЧЕСТВА</w:t>
      </w:r>
      <w:r w:rsidRPr="00D11D5B">
        <w:t xml:space="preserve"> (</w:t>
      </w:r>
      <w:r>
        <w:rPr>
          <w:lang w:val="en-US"/>
        </w:rPr>
        <w:t>C</w:t>
      </w:r>
      <w:r w:rsidRPr="00A81FB2">
        <w:t>ТАТЬЯ 1</w:t>
      </w:r>
      <w:r w:rsidRPr="00D11D5B">
        <w:t>)</w:t>
      </w:r>
      <w:bookmarkEnd w:id="28"/>
    </w:p>
    <w:p w14:paraId="1400C3B2" w14:textId="77777777" w:rsidR="009F0661" w:rsidRDefault="009F0661" w:rsidP="009F0661">
      <w:pPr>
        <w:pStyle w:val="-5"/>
      </w:pPr>
      <w:bookmarkStart w:id="29" w:name="_Toc69288120"/>
      <w:r w:rsidRPr="00A81FB2">
        <w:t>В.В. Ильин</w:t>
      </w:r>
      <w:r>
        <w:rPr>
          <w:rFonts w:ascii="Arial" w:hAnsi="Arial" w:cs="Arial"/>
          <w:color w:val="333333"/>
          <w:sz w:val="27"/>
          <w:szCs w:val="27"/>
          <w:shd w:val="clear" w:color="auto" w:fill="FFFFFF"/>
        </w:rPr>
        <w:t>*</w:t>
      </w:r>
      <w:r>
        <w:t>, А.Г. Хайруллин</w:t>
      </w:r>
      <w:r>
        <w:rPr>
          <w:rFonts w:ascii="Arial" w:hAnsi="Arial" w:cs="Arial"/>
          <w:color w:val="333333"/>
          <w:sz w:val="27"/>
          <w:szCs w:val="27"/>
          <w:shd w:val="clear" w:color="auto" w:fill="FFFFFF"/>
        </w:rPr>
        <w:t>**</w:t>
      </w:r>
      <w:r>
        <w:t>, Б.А. Хайруллин</w:t>
      </w:r>
      <w:r>
        <w:rPr>
          <w:rFonts w:ascii="Arial" w:hAnsi="Arial" w:cs="Arial"/>
          <w:color w:val="333333"/>
          <w:sz w:val="27"/>
          <w:szCs w:val="27"/>
          <w:shd w:val="clear" w:color="auto" w:fill="FFFFFF"/>
        </w:rPr>
        <w:t>**</w:t>
      </w:r>
      <w:r>
        <w:t xml:space="preserve">, Е.К. </w:t>
      </w:r>
      <w:proofErr w:type="spellStart"/>
      <w:r>
        <w:t>Шаура</w:t>
      </w:r>
      <w:proofErr w:type="spellEnd"/>
      <w:r>
        <w:rPr>
          <w:rFonts w:ascii="Arial" w:hAnsi="Arial" w:cs="Arial"/>
          <w:color w:val="333333"/>
          <w:sz w:val="27"/>
          <w:szCs w:val="27"/>
          <w:shd w:val="clear" w:color="auto" w:fill="FFFFFF"/>
        </w:rPr>
        <w:t>***</w:t>
      </w:r>
      <w:bookmarkEnd w:id="29"/>
    </w:p>
    <w:p w14:paraId="7C6045E6" w14:textId="77777777" w:rsidR="009F0661" w:rsidRPr="009F0661" w:rsidRDefault="009F0661" w:rsidP="009F0661">
      <w:pPr>
        <w:pStyle w:val="-7"/>
      </w:pPr>
      <w:r w:rsidRPr="009F0661">
        <w:t>*Калужский филиал ФГБОУ ВО «Московский государственный технический университет им. Н.Э. Баумана (национальный исследовательский университет)», г. Калуга</w:t>
      </w:r>
    </w:p>
    <w:p w14:paraId="14667847" w14:textId="77777777" w:rsidR="009F0661" w:rsidRPr="009F0661" w:rsidRDefault="009F0661" w:rsidP="009F0661">
      <w:pPr>
        <w:pStyle w:val="-7"/>
      </w:pPr>
      <w:r w:rsidRPr="009F0661">
        <w:t>**Набережночелнинский институт (филиал) ФГАОУ ВО «Казанский (Приволжский) федеральный университет», г. Набережные Челны</w:t>
      </w:r>
    </w:p>
    <w:p w14:paraId="3A20E8AD" w14:textId="77777777" w:rsidR="009F0661" w:rsidRPr="009F0661" w:rsidRDefault="009F0661" w:rsidP="009F0661">
      <w:pPr>
        <w:pStyle w:val="-7"/>
      </w:pPr>
      <w:r w:rsidRPr="009F0661">
        <w:t>***ФГАОУ ВО Московский государственный институт международных отношений (университет) Министерства иностранных дел Российской Федерации», г. Москва</w:t>
      </w:r>
    </w:p>
    <w:p w14:paraId="26F4CFDB" w14:textId="22614F99" w:rsidR="009F0661" w:rsidRDefault="009F0661" w:rsidP="009F0661">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sidR="00F54FA2">
        <w:rPr>
          <w:rFonts w:eastAsia="Calibri"/>
          <w:lang w:eastAsia="en-US"/>
        </w:rPr>
        <w:t>1</w:t>
      </w:r>
      <w:r w:rsidRPr="00BE141A">
        <w:rPr>
          <w:rFonts w:eastAsia="Calibri"/>
          <w:lang w:eastAsia="en-US"/>
        </w:rPr>
        <w:t>.</w:t>
      </w:r>
      <w:r w:rsidR="00F54FA2">
        <w:rPr>
          <w:rFonts w:eastAsia="Calibri"/>
          <w:lang w:eastAsia="en-US"/>
        </w:rPr>
        <w:t>1</w:t>
      </w:r>
      <w:r w:rsidRPr="00BE141A">
        <w:rPr>
          <w:rFonts w:eastAsia="Calibri"/>
          <w:lang w:eastAsia="en-US"/>
        </w:rPr>
        <w:t>.0</w:t>
      </w:r>
      <w:r w:rsidR="00F54FA2">
        <w:rPr>
          <w:rFonts w:eastAsia="Calibri"/>
          <w:lang w:eastAsia="en-US"/>
        </w:rPr>
        <w:t>0</w:t>
      </w:r>
      <w:r>
        <w:rPr>
          <w:rFonts w:eastAsia="Calibri"/>
          <w:lang w:eastAsia="en-US"/>
        </w:rPr>
        <w:t>7</w:t>
      </w:r>
    </w:p>
    <w:p w14:paraId="1B8B071F" w14:textId="77777777" w:rsidR="009F0661" w:rsidRDefault="009F0661" w:rsidP="009F0661">
      <w:pPr>
        <w:pStyle w:val="-a"/>
      </w:pPr>
      <w:r>
        <w:t xml:space="preserve">Философию и эпические формы литературы единит «миссия» – «человечность» освоения гуманитарных сюжетов. Но различает «орудие» </w:t>
      </w:r>
      <w:proofErr w:type="spellStart"/>
      <w:r>
        <w:t>тематизации</w:t>
      </w:r>
      <w:proofErr w:type="spellEnd"/>
      <w:r>
        <w:t xml:space="preserve"> судьбы человечности. Философия преодолевает предметную детализацию мысли, вырывается из стесняющих обстоятельственных границ, расторгает условность жизненного материала, не налагает на себя поведенческих уз. Преодолевает она и каноны жанровых систем, композиционных конструкций, тенденции стилевого самовыражения. В отличие от литературы философия добивается универсальности трактовок универсальных возможностей, данных не в образах, а в идеях, не в сценах, а в отвлечениях.</w:t>
      </w:r>
    </w:p>
    <w:p w14:paraId="3F9CF4AC" w14:textId="77777777" w:rsidR="009F0661" w:rsidRDefault="009F0661" w:rsidP="009F0661">
      <w:pPr>
        <w:pStyle w:val="-b"/>
      </w:pPr>
      <w:r w:rsidRPr="00CD1B3E">
        <w:rPr>
          <w:b/>
        </w:rPr>
        <w:t>Ключевые слова:</w:t>
      </w:r>
      <w:r w:rsidRPr="00CD1B3E">
        <w:t xml:space="preserve"> философия, искусство, литература, самосознание</w:t>
      </w:r>
      <w:r>
        <w:t>.</w:t>
      </w:r>
    </w:p>
    <w:p w14:paraId="7269040D" w14:textId="77777777" w:rsidR="009F0661" w:rsidRPr="009867C9" w:rsidRDefault="009F0661" w:rsidP="009F0661">
      <w:pPr>
        <w:pStyle w:val="-f1"/>
      </w:pPr>
      <w:r w:rsidRPr="009867C9">
        <w:t xml:space="preserve">Об авторах: </w:t>
      </w:r>
    </w:p>
    <w:p w14:paraId="41CD5AF0" w14:textId="77777777" w:rsidR="009F0661" w:rsidRPr="009F0661" w:rsidRDefault="009F0661" w:rsidP="009F0661">
      <w:pPr>
        <w:pStyle w:val="-f3"/>
      </w:pPr>
      <w:r w:rsidRPr="009F0661">
        <w:t>ИЛЬИН Виктор Васильевич – доктор философских наук, профессор кафедры «Общественные науки» Калужский филиал ФГБОУ ВО «Московский государственный технический университет им. Н.Э. Баумана (национальный исследовательский университет)», г. Калуга. E-mail: vvilin@yandex.ru</w:t>
      </w:r>
    </w:p>
    <w:p w14:paraId="7E267888" w14:textId="77777777" w:rsidR="009F0661" w:rsidRPr="009F0661" w:rsidRDefault="009F0661" w:rsidP="009F0661">
      <w:pPr>
        <w:pStyle w:val="-f3"/>
      </w:pPr>
      <w:r w:rsidRPr="009F0661">
        <w:t xml:space="preserve">ХАЙРУЛЛИН Аскар </w:t>
      </w:r>
      <w:proofErr w:type="spellStart"/>
      <w:r w:rsidRPr="009F0661">
        <w:t>Гафиятуллович</w:t>
      </w:r>
      <w:proofErr w:type="spellEnd"/>
      <w:r w:rsidRPr="009F0661">
        <w:t xml:space="preserve"> – доктор философских наук, профессор кафедры социально-гуманитарных наук  Набережночелнинский институт (филиал) ФГАОУ ВО «Казанский (Приволжский) федеральный университет», г. Набережные Челны. E-mail: askar58@mail.ru</w:t>
      </w:r>
    </w:p>
    <w:p w14:paraId="24EB0753" w14:textId="77777777" w:rsidR="009F0661" w:rsidRPr="009F0661" w:rsidRDefault="009F0661" w:rsidP="009F0661">
      <w:pPr>
        <w:pStyle w:val="-f3"/>
      </w:pPr>
      <w:r w:rsidRPr="009F0661">
        <w:t xml:space="preserve">ХАЙРУЛЛИН Булат </w:t>
      </w:r>
      <w:proofErr w:type="spellStart"/>
      <w:r w:rsidRPr="009F0661">
        <w:t>Аскарович</w:t>
      </w:r>
      <w:proofErr w:type="spellEnd"/>
      <w:r w:rsidRPr="009F0661">
        <w:t xml:space="preserve"> – кандидат экономических наук, доцент кафедры экономики предприятий и организаций  Набережночелнинский институт (филиал) ФГАОУ ВО «Казанский (Приволжский) федеральный университет», г. Набережные Челны. E-mail: presario87@yandex.ru</w:t>
      </w:r>
    </w:p>
    <w:p w14:paraId="6784AFAD" w14:textId="7C75BD44" w:rsidR="009F0661" w:rsidRPr="005133D1" w:rsidRDefault="009F0661" w:rsidP="009F0661">
      <w:pPr>
        <w:pStyle w:val="-f3"/>
        <w:rPr>
          <w:lang w:val="en-US"/>
        </w:rPr>
      </w:pPr>
      <w:r w:rsidRPr="009F0661">
        <w:t xml:space="preserve">ШАУРА Елена Константиновна – кандидат философских наук, доцент, докторант ФГАОУ ВО Московский государственный институт международных </w:t>
      </w:r>
      <w:r w:rsidRPr="009F0661">
        <w:lastRenderedPageBreak/>
        <w:t>отношений (университет) Министерства иностранных дел Российской Федерации», г.</w:t>
      </w:r>
      <w:r>
        <w:t> </w:t>
      </w:r>
      <w:r w:rsidRPr="009F0661">
        <w:t xml:space="preserve">Москва. </w:t>
      </w:r>
      <w:r w:rsidRPr="005133D1">
        <w:rPr>
          <w:lang w:val="en-US"/>
        </w:rPr>
        <w:t>E-mail: aperon@mail.ru</w:t>
      </w:r>
    </w:p>
    <w:p w14:paraId="2B7584BF" w14:textId="7AEEC161" w:rsidR="009F0661" w:rsidRPr="009F0661" w:rsidRDefault="009F0661" w:rsidP="009F0661">
      <w:pPr>
        <w:pStyle w:val="-f3"/>
      </w:pPr>
    </w:p>
    <w:p w14:paraId="3AC53B1C" w14:textId="77777777" w:rsidR="00326B1E" w:rsidRDefault="00326B1E" w:rsidP="00BE141A">
      <w:pPr>
        <w:pStyle w:val="-f3"/>
        <w:rPr>
          <w:rStyle w:val="af4"/>
          <w:color w:val="auto"/>
          <w:u w:val="none"/>
        </w:rPr>
      </w:pPr>
    </w:p>
    <w:p w14:paraId="05381E51" w14:textId="77777777" w:rsidR="00C92D6A" w:rsidRPr="000776BF" w:rsidRDefault="00C92D6A" w:rsidP="00BE141A">
      <w:pPr>
        <w:pStyle w:val="-f3"/>
        <w:rPr>
          <w:rStyle w:val="af4"/>
          <w:color w:val="auto"/>
          <w:u w:val="none"/>
        </w:rPr>
        <w:sectPr w:rsidR="00C92D6A"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5E2753F4" w14:textId="42CFFF1B" w:rsidR="0079513A" w:rsidRDefault="00BB58F7" w:rsidP="0079513A">
      <w:pPr>
        <w:pStyle w:val="-1"/>
        <w:rPr>
          <w:b/>
        </w:rPr>
      </w:pPr>
      <w:r>
        <w:rPr>
          <w:noProof/>
        </w:rPr>
        <w:lastRenderedPageBreak/>
        <mc:AlternateContent>
          <mc:Choice Requires="wps">
            <w:drawing>
              <wp:anchor distT="0" distB="0" distL="114300" distR="114300" simplePos="0" relativeHeight="252319744" behindDoc="0" locked="0" layoutInCell="1" allowOverlap="1" wp14:anchorId="407A85CD" wp14:editId="6D137A8B">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7436F8AE"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w:t>
                            </w:r>
                            <w:r w:rsidRPr="00BB58F7">
                              <w:rPr>
                                <w:sz w:val="15"/>
                                <w:szCs w:val="15"/>
                              </w:rPr>
                              <w:t>7–</w:t>
                            </w:r>
                            <w:r>
                              <w:rPr>
                                <w:sz w:val="15"/>
                                <w:szCs w:val="15"/>
                              </w:rPr>
                              <w:t>3</w:t>
                            </w:r>
                            <w:r w:rsidRPr="00BB58F7">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8" type="#_x0000_t202" style="position:absolute;left:0;text-align:left;margin-left:.05pt;margin-top:-19.75pt;width:376.05pt;height:28.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" stroked="f">
                <v:textbox inset="0,0,0,0">
                  <w:txbxContent>
                    <w:p w14:paraId="6F2A3F6C" w14:textId="7436F8AE"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w:t>
                      </w:r>
                      <w:r w:rsidRPr="00BB58F7">
                        <w:rPr>
                          <w:sz w:val="15"/>
                          <w:szCs w:val="15"/>
                        </w:rPr>
                        <w:t>7–</w:t>
                      </w:r>
                      <w:r>
                        <w:rPr>
                          <w:sz w:val="15"/>
                          <w:szCs w:val="15"/>
                        </w:rPr>
                        <w:t>3</w:t>
                      </w:r>
                      <w:r w:rsidRPr="00BB58F7">
                        <w:rPr>
                          <w:sz w:val="15"/>
                          <w:szCs w:val="15"/>
                        </w:rPr>
                        <w:t>0</w:t>
                      </w:r>
                    </w:p>
                  </w:txbxContent>
                </v:textbox>
              </v:shape>
            </w:pict>
          </mc:Fallback>
        </mc:AlternateContent>
      </w:r>
      <w:r w:rsidR="00B5053F">
        <w:rPr>
          <w:rFonts w:eastAsia="TimesNewRomanPSMT"/>
        </w:rPr>
        <w:t xml:space="preserve">УДК </w:t>
      </w:r>
      <w:r w:rsidR="0079513A">
        <w:t xml:space="preserve">316.42: </w:t>
      </w:r>
      <w:r w:rsidR="0079513A" w:rsidRPr="00C634D1">
        <w:t>316</w:t>
      </w:r>
      <w:r w:rsidR="0079513A">
        <w:t>.733</w:t>
      </w:r>
    </w:p>
    <w:p w14:paraId="25CCA689" w14:textId="77777777" w:rsidR="0079513A" w:rsidRPr="000B752B" w:rsidRDefault="0079513A" w:rsidP="0079513A">
      <w:pPr>
        <w:pStyle w:val="-3"/>
      </w:pPr>
      <w:bookmarkStart w:id="30" w:name="_Toc69288124"/>
      <w:r w:rsidRPr="000B752B">
        <w:t>П</w:t>
      </w:r>
      <w:r>
        <w:t>РОБЛЕМА САМОЛЕГИТИМАЦИИ ОБЩЕСТВА В КОНТЕКСТЕ ПРОЦЕССОВ МОДЕРНИЗАЦИИ И ПОСТМОДЕРНИЗАЦИИ: СОЦИАЛЬНО-ФИЛОСОФСКИЕ АСПЕКТЫ</w:t>
      </w:r>
      <w:bookmarkEnd w:id="30"/>
    </w:p>
    <w:p w14:paraId="371DA904" w14:textId="77777777" w:rsidR="0079513A" w:rsidRPr="000B752B" w:rsidRDefault="0079513A" w:rsidP="0079513A">
      <w:pPr>
        <w:pStyle w:val="-5"/>
      </w:pPr>
      <w:bookmarkStart w:id="31" w:name="_Toc69288125"/>
      <w:r w:rsidRPr="000B752B">
        <w:t>С.В. Козлов</w:t>
      </w:r>
      <w:bookmarkEnd w:id="31"/>
    </w:p>
    <w:p w14:paraId="07E9D0BA" w14:textId="77777777" w:rsidR="0079513A" w:rsidRPr="000B752B" w:rsidRDefault="0079513A" w:rsidP="0079513A">
      <w:pPr>
        <w:pStyle w:val="-7"/>
      </w:pPr>
      <w:r w:rsidRPr="000B752B">
        <w:t>ФГБОУ ВО «Тверской государственный университет», г. Тверь</w:t>
      </w:r>
    </w:p>
    <w:p w14:paraId="7F1077CB" w14:textId="43093983" w:rsidR="0079513A" w:rsidRPr="00B5053F" w:rsidRDefault="0079513A" w:rsidP="0079513A">
      <w:pPr>
        <w:pStyle w:val="-1"/>
        <w:jc w:val="right"/>
        <w:rPr>
          <w:rFonts w:eastAsia="Calibri"/>
          <w:lang w:eastAsia="en-US"/>
        </w:rPr>
      </w:pPr>
      <w:r w:rsidRPr="00FB7E64">
        <w:rPr>
          <w:rFonts w:eastAsia="Calibri"/>
          <w:lang w:val="en-US" w:eastAsia="en-US"/>
        </w:rPr>
        <w:t>DOI</w:t>
      </w:r>
      <w:r w:rsidRPr="00B5053F">
        <w:rPr>
          <w:rFonts w:eastAsia="Calibri"/>
          <w:lang w:eastAsia="en-US"/>
        </w:rPr>
        <w:t>: 10.26456/</w:t>
      </w:r>
      <w:proofErr w:type="spellStart"/>
      <w:r w:rsidRPr="00FB7E64">
        <w:rPr>
          <w:rFonts w:eastAsia="Calibri"/>
          <w:lang w:val="en-US" w:eastAsia="en-US"/>
        </w:rPr>
        <w:t>vtphilos</w:t>
      </w:r>
      <w:proofErr w:type="spellEnd"/>
      <w:r w:rsidRPr="00B5053F">
        <w:rPr>
          <w:rFonts w:eastAsia="Calibri"/>
          <w:lang w:eastAsia="en-US"/>
        </w:rPr>
        <w:t>/202</w:t>
      </w:r>
      <w:r w:rsidR="00F54FA2">
        <w:rPr>
          <w:rFonts w:eastAsia="Calibri"/>
          <w:lang w:eastAsia="en-US"/>
        </w:rPr>
        <w:t>1</w:t>
      </w:r>
      <w:r w:rsidRPr="00B5053F">
        <w:rPr>
          <w:rFonts w:eastAsia="Calibri"/>
          <w:lang w:eastAsia="en-US"/>
        </w:rPr>
        <w:t>.</w:t>
      </w:r>
      <w:r w:rsidR="00F54FA2">
        <w:rPr>
          <w:rFonts w:eastAsia="Calibri"/>
          <w:lang w:eastAsia="en-US"/>
        </w:rPr>
        <w:t>1</w:t>
      </w:r>
      <w:r w:rsidRPr="00B5053F">
        <w:rPr>
          <w:rFonts w:eastAsia="Calibri"/>
          <w:lang w:eastAsia="en-US"/>
        </w:rPr>
        <w:t>.0</w:t>
      </w:r>
      <w:r w:rsidR="00F54FA2">
        <w:rPr>
          <w:rFonts w:eastAsia="Calibri"/>
          <w:lang w:eastAsia="en-US"/>
        </w:rPr>
        <w:t>17</w:t>
      </w:r>
    </w:p>
    <w:p w14:paraId="2FF933FB" w14:textId="77777777" w:rsidR="0079513A" w:rsidRPr="007D52D0" w:rsidRDefault="0079513A" w:rsidP="0079513A">
      <w:pPr>
        <w:pStyle w:val="-a"/>
      </w:pPr>
      <w:r w:rsidRPr="007D52D0">
        <w:t xml:space="preserve">Проблема </w:t>
      </w:r>
      <w:proofErr w:type="spellStart"/>
      <w:r w:rsidRPr="007D52D0">
        <w:t>самолегитимации</w:t>
      </w:r>
      <w:proofErr w:type="spellEnd"/>
      <w:r w:rsidRPr="007D52D0">
        <w:t xml:space="preserve"> общества включает в себя поиск социумом эффективных способов </w:t>
      </w:r>
      <w:proofErr w:type="spellStart"/>
      <w:r w:rsidRPr="007D52D0">
        <w:t>самоописания</w:t>
      </w:r>
      <w:proofErr w:type="spellEnd"/>
      <w:r w:rsidRPr="007D52D0">
        <w:t xml:space="preserve"> и </w:t>
      </w:r>
      <w:proofErr w:type="spellStart"/>
      <w:r w:rsidRPr="007D52D0">
        <w:t>самообоснования</w:t>
      </w:r>
      <w:proofErr w:type="spellEnd"/>
      <w:r w:rsidRPr="007D52D0">
        <w:t>. Особо актуальной эта проблема становится в условиях значительных социокультурных трансформаций. В статье исследуются социально-философские аспекты данной проблемы в контексте процессов «модернизации» и «</w:t>
      </w:r>
      <w:proofErr w:type="spellStart"/>
      <w:r w:rsidRPr="007D52D0">
        <w:t>постмодернизации</w:t>
      </w:r>
      <w:proofErr w:type="spellEnd"/>
      <w:r w:rsidRPr="007D52D0">
        <w:t>». Рассмотрение осуществляется на базе социально-философских идей М.</w:t>
      </w:r>
      <w:r>
        <w:rPr>
          <w:lang w:val="en-US"/>
        </w:rPr>
        <w:t> </w:t>
      </w:r>
      <w:r w:rsidRPr="007D52D0">
        <w:t>Вебера, М.</w:t>
      </w:r>
      <w:r>
        <w:rPr>
          <w:lang w:val="en-US"/>
        </w:rPr>
        <w:t> </w:t>
      </w:r>
      <w:proofErr w:type="spellStart"/>
      <w:r w:rsidRPr="007D52D0">
        <w:t>Хоркхаймера</w:t>
      </w:r>
      <w:proofErr w:type="spellEnd"/>
      <w:r w:rsidRPr="007D52D0">
        <w:t xml:space="preserve"> и Т.</w:t>
      </w:r>
      <w:r>
        <w:rPr>
          <w:lang w:val="en-US"/>
        </w:rPr>
        <w:t> </w:t>
      </w:r>
      <w:r w:rsidRPr="007D52D0">
        <w:t>Адорно, Ж.-Ф.</w:t>
      </w:r>
      <w:r>
        <w:rPr>
          <w:lang w:val="en-US"/>
        </w:rPr>
        <w:t> </w:t>
      </w:r>
      <w:proofErr w:type="spellStart"/>
      <w:r w:rsidRPr="007D52D0">
        <w:t>Лиотара</w:t>
      </w:r>
      <w:proofErr w:type="spellEnd"/>
      <w:r w:rsidRPr="007D52D0">
        <w:t>, Э.</w:t>
      </w:r>
      <w:r>
        <w:rPr>
          <w:lang w:val="en-US"/>
        </w:rPr>
        <w:t> </w:t>
      </w:r>
      <w:proofErr w:type="spellStart"/>
      <w:r w:rsidRPr="007D52D0">
        <w:t>Гидденса</w:t>
      </w:r>
      <w:proofErr w:type="spellEnd"/>
      <w:r w:rsidRPr="007D52D0">
        <w:t>, В.Г.</w:t>
      </w:r>
      <w:r>
        <w:rPr>
          <w:lang w:val="en-US"/>
        </w:rPr>
        <w:t> </w:t>
      </w:r>
      <w:r w:rsidRPr="007D52D0">
        <w:t>Федотовой и др.</w:t>
      </w:r>
    </w:p>
    <w:p w14:paraId="064BF7CF" w14:textId="77777777" w:rsidR="0079513A" w:rsidRPr="007D52D0" w:rsidRDefault="0079513A" w:rsidP="0079513A">
      <w:pPr>
        <w:pStyle w:val="-b"/>
      </w:pPr>
      <w:r w:rsidRPr="007D52D0">
        <w:rPr>
          <w:b/>
        </w:rPr>
        <w:t xml:space="preserve">Ключевые слова: </w:t>
      </w:r>
      <w:r w:rsidRPr="007D52D0">
        <w:t xml:space="preserve">социокультурные трансформации, модернизация и </w:t>
      </w:r>
      <w:proofErr w:type="spellStart"/>
      <w:r w:rsidRPr="007D52D0">
        <w:t>постмодернизация</w:t>
      </w:r>
      <w:proofErr w:type="spellEnd"/>
      <w:r w:rsidRPr="007D52D0">
        <w:t xml:space="preserve">, рациональность, </w:t>
      </w:r>
      <w:proofErr w:type="spellStart"/>
      <w:r w:rsidRPr="007D52D0">
        <w:t>инструментализация</w:t>
      </w:r>
      <w:proofErr w:type="spellEnd"/>
      <w:r w:rsidRPr="007D52D0">
        <w:t xml:space="preserve"> разума,</w:t>
      </w:r>
      <w:r>
        <w:t xml:space="preserve"> </w:t>
      </w:r>
      <w:r w:rsidRPr="007D52D0">
        <w:t xml:space="preserve">легитимация и </w:t>
      </w:r>
      <w:proofErr w:type="spellStart"/>
      <w:r w:rsidRPr="007D52D0">
        <w:t>делегитимация</w:t>
      </w:r>
      <w:proofErr w:type="spellEnd"/>
      <w:r w:rsidRPr="007D52D0">
        <w:t xml:space="preserve">, проблема </w:t>
      </w:r>
      <w:proofErr w:type="spellStart"/>
      <w:r w:rsidRPr="007D52D0">
        <w:t>самолегитимации</w:t>
      </w:r>
      <w:proofErr w:type="spellEnd"/>
      <w:r w:rsidRPr="007D52D0">
        <w:t xml:space="preserve"> общества.</w:t>
      </w:r>
    </w:p>
    <w:p w14:paraId="2B8F1906" w14:textId="77777777" w:rsidR="0079513A" w:rsidRPr="00346F37" w:rsidRDefault="0079513A" w:rsidP="00C7156D">
      <w:pPr>
        <w:pStyle w:val="-f1"/>
      </w:pPr>
      <w:r w:rsidRPr="00087A88">
        <w:t>Об авторе</w:t>
      </w:r>
      <w:r>
        <w:t>:</w:t>
      </w:r>
    </w:p>
    <w:p w14:paraId="2BBFC6DC" w14:textId="77777777" w:rsidR="0079513A" w:rsidRPr="00C7156D" w:rsidRDefault="0079513A" w:rsidP="00C7156D">
      <w:pPr>
        <w:pStyle w:val="-f3"/>
        <w:rPr>
          <w:lang w:val="en-US"/>
        </w:rPr>
      </w:pPr>
      <w:r w:rsidRPr="00C7156D">
        <w:t xml:space="preserve">КОЗЛОВ Сергей Валентинович – кандидат философских наук, доцент кафедры философии и теории культуры ФГБОУ ВО «Тверской государственный университет», г. Тверь. </w:t>
      </w:r>
      <w:r w:rsidRPr="00C7156D">
        <w:rPr>
          <w:lang w:val="en-US"/>
        </w:rPr>
        <w:t xml:space="preserve">E-mail: </w:t>
      </w:r>
      <w:hyperlink r:id="rId10" w:history="1">
        <w:r w:rsidRPr="00C7156D">
          <w:rPr>
            <w:rStyle w:val="af4"/>
            <w:color w:val="auto"/>
            <w:u w:val="none"/>
            <w:lang w:val="en-US"/>
          </w:rPr>
          <w:t>koslovserg@yandex.ru</w:t>
        </w:r>
      </w:hyperlink>
    </w:p>
    <w:p w14:paraId="6D765176" w14:textId="6A942509" w:rsidR="0079513A" w:rsidRPr="00C7156D" w:rsidRDefault="0079513A" w:rsidP="00C7156D">
      <w:pPr>
        <w:pStyle w:val="-f3"/>
      </w:pPr>
    </w:p>
    <w:p w14:paraId="7227AFCB" w14:textId="77777777" w:rsidR="00AF1486" w:rsidRDefault="00AF1486" w:rsidP="00BE141A">
      <w:pPr>
        <w:pStyle w:val="-f3"/>
      </w:pPr>
    </w:p>
    <w:p w14:paraId="0D652DA0" w14:textId="77777777" w:rsidR="00C92D6A" w:rsidRDefault="00C92D6A" w:rsidP="00BE141A">
      <w:pPr>
        <w:pStyle w:val="-f3"/>
        <w:sectPr w:rsidR="00C92D6A" w:rsidSect="00371A24">
          <w:footnotePr>
            <w:numRestart w:val="eachSect"/>
          </w:footnotePr>
          <w:pgSz w:w="11906" w:h="16838" w:code="9"/>
          <w:pgMar w:top="1418" w:right="3120" w:bottom="3233" w:left="1303" w:header="1020" w:footer="2664" w:gutter="0"/>
          <w:pgNumType w:fmt="numberInDash"/>
          <w:cols w:space="708"/>
          <w:docGrid w:linePitch="360"/>
        </w:sectPr>
      </w:pPr>
    </w:p>
    <w:p w14:paraId="3F613966" w14:textId="1C294C0C" w:rsidR="006D6725" w:rsidRDefault="00BB58F7" w:rsidP="006D6725">
      <w:pPr>
        <w:pStyle w:val="-1"/>
      </w:pPr>
      <w:r>
        <w:rPr>
          <w:noProof/>
        </w:rPr>
        <w:lastRenderedPageBreak/>
        <mc:AlternateContent>
          <mc:Choice Requires="wps">
            <w:drawing>
              <wp:anchor distT="0" distB="0" distL="114300" distR="114300" simplePos="0" relativeHeight="252321792" behindDoc="0" locked="0" layoutInCell="1" allowOverlap="1" wp14:anchorId="77572174" wp14:editId="41494050">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0D7CD77F"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31</w:t>
                            </w:r>
                            <w:r w:rsidRPr="00BB58F7">
                              <w:rPr>
                                <w:sz w:val="15"/>
                                <w:szCs w:val="15"/>
                              </w:rPr>
                              <w:t>–</w:t>
                            </w:r>
                            <w:r>
                              <w:rPr>
                                <w:sz w:val="15"/>
                                <w:szCs w:val="15"/>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29" type="#_x0000_t202" style="position:absolute;left:0;text-align:left;margin-left:-1.95pt;margin-top:-19.35pt;width:376.05pt;height:28.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DPFprwAQAAwQMAAA4AAAAAAAAAAAAAAAAALgIAAGRycy9l&#10;Mm9Eb2MueG1sUEsBAi0AFAAGAAgAAAAhAAriLMjfAAAACQEAAA8AAAAAAAAAAAAAAAAASgQAAGRy&#10;cy9kb3ducmV2LnhtbFBLBQYAAAAABAAEAPMAAABWBQAAAAA=&#10;" stroked="f">
                <v:textbox inset="0,0,0,0">
                  <w:txbxContent>
                    <w:p w14:paraId="20A95B89" w14:textId="0D7CD77F"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31</w:t>
                      </w:r>
                      <w:r w:rsidRPr="00BB58F7">
                        <w:rPr>
                          <w:sz w:val="15"/>
                          <w:szCs w:val="15"/>
                        </w:rPr>
                        <w:t>–</w:t>
                      </w:r>
                      <w:r>
                        <w:rPr>
                          <w:sz w:val="15"/>
                          <w:szCs w:val="15"/>
                        </w:rPr>
                        <w:t>43</w:t>
                      </w:r>
                    </w:p>
                  </w:txbxContent>
                </v:textbox>
              </v:shape>
            </w:pict>
          </mc:Fallback>
        </mc:AlternateContent>
      </w:r>
      <w:r w:rsidR="00AF1486" w:rsidRPr="00C211DF">
        <w:t xml:space="preserve">УДК </w:t>
      </w:r>
      <w:r w:rsidR="006D6725" w:rsidRPr="00AF58A8">
        <w:t>1(091):316</w:t>
      </w:r>
      <w:r w:rsidR="006D6725">
        <w:t>.3</w:t>
      </w:r>
    </w:p>
    <w:p w14:paraId="0FE3E010" w14:textId="77777777" w:rsidR="006D6725" w:rsidRPr="00E31027" w:rsidRDefault="006D6725" w:rsidP="006D6725">
      <w:pPr>
        <w:pStyle w:val="-3"/>
      </w:pPr>
      <w:bookmarkStart w:id="32" w:name="_Toc69288128"/>
      <w:r>
        <w:t>ДИСТРИБУЦИЯ СОЦИАЛЬНЫХ ИДЕЙ В СОВРЕМЕННОМ ОБЩЕСТВЕ</w:t>
      </w:r>
      <w:bookmarkEnd w:id="32"/>
    </w:p>
    <w:p w14:paraId="34178FC5" w14:textId="77777777" w:rsidR="006D6725" w:rsidRPr="00030D69" w:rsidRDefault="006D6725" w:rsidP="006D6725">
      <w:pPr>
        <w:pStyle w:val="-5"/>
      </w:pPr>
      <w:bookmarkStart w:id="33" w:name="_Toc69288129"/>
      <w:r w:rsidRPr="00030D69">
        <w:t xml:space="preserve">Н.Н. </w:t>
      </w:r>
      <w:proofErr w:type="spellStart"/>
      <w:r w:rsidRPr="00030D69">
        <w:t>Равочкин</w:t>
      </w:r>
      <w:bookmarkEnd w:id="33"/>
      <w:proofErr w:type="spellEnd"/>
    </w:p>
    <w:p w14:paraId="06F336C3" w14:textId="2933A498" w:rsidR="006D6725" w:rsidRDefault="006D6725" w:rsidP="006D6725">
      <w:pPr>
        <w:pStyle w:val="-7"/>
      </w:pPr>
      <w:r>
        <w:t xml:space="preserve">ФГБОУ ВО «Кузбасский государственный технический университет имени Т.Ф. Горбачева», </w:t>
      </w:r>
      <w:r w:rsidR="00300D83" w:rsidRPr="00300D83">
        <w:br/>
      </w:r>
      <w:r w:rsidRPr="00AF58A8">
        <w:t>ФГБОУ ВО «</w:t>
      </w:r>
      <w:r>
        <w:t>Кузбасская государственная сельскохозяйственная академия</w:t>
      </w:r>
      <w:r w:rsidRPr="00AF58A8">
        <w:t>», г.</w:t>
      </w:r>
      <w:r>
        <w:t> Кемерово</w:t>
      </w:r>
    </w:p>
    <w:p w14:paraId="54F957E1" w14:textId="1254DFF2" w:rsidR="006D6725" w:rsidRPr="00AF1486" w:rsidRDefault="006D6725" w:rsidP="006D6725">
      <w:pPr>
        <w:pStyle w:val="-1"/>
        <w:jc w:val="right"/>
        <w:rPr>
          <w:rFonts w:eastAsia="Calibri"/>
          <w:lang w:eastAsia="en-US"/>
        </w:rPr>
      </w:pPr>
      <w:r w:rsidRPr="00FB7E64">
        <w:rPr>
          <w:rFonts w:eastAsia="Calibri"/>
          <w:lang w:val="en-US" w:eastAsia="en-US"/>
        </w:rPr>
        <w:t>DOI</w:t>
      </w:r>
      <w:r w:rsidRPr="00AF1486">
        <w:rPr>
          <w:rFonts w:eastAsia="Calibri"/>
          <w:lang w:eastAsia="en-US"/>
        </w:rPr>
        <w:t>: 10.26456/</w:t>
      </w:r>
      <w:proofErr w:type="spellStart"/>
      <w:r w:rsidRPr="00FB7E64">
        <w:rPr>
          <w:rFonts w:eastAsia="Calibri"/>
          <w:lang w:val="en-US" w:eastAsia="en-US"/>
        </w:rPr>
        <w:t>vtphilos</w:t>
      </w:r>
      <w:proofErr w:type="spellEnd"/>
      <w:r w:rsidRPr="00AF1486">
        <w:rPr>
          <w:rFonts w:eastAsia="Calibri"/>
          <w:lang w:eastAsia="en-US"/>
        </w:rPr>
        <w:t>/202</w:t>
      </w:r>
      <w:r w:rsidR="00F54FA2">
        <w:rPr>
          <w:rFonts w:eastAsia="Calibri"/>
          <w:lang w:eastAsia="en-US"/>
        </w:rPr>
        <w:t>1</w:t>
      </w:r>
      <w:r w:rsidRPr="00AF1486">
        <w:rPr>
          <w:rFonts w:eastAsia="Calibri"/>
          <w:lang w:eastAsia="en-US"/>
        </w:rPr>
        <w:t>.</w:t>
      </w:r>
      <w:r w:rsidR="00F54FA2">
        <w:rPr>
          <w:rFonts w:eastAsia="Calibri"/>
          <w:lang w:eastAsia="en-US"/>
        </w:rPr>
        <w:t>1</w:t>
      </w:r>
      <w:r w:rsidRPr="00AF1486">
        <w:rPr>
          <w:rFonts w:eastAsia="Calibri"/>
          <w:lang w:eastAsia="en-US"/>
        </w:rPr>
        <w:t>.0</w:t>
      </w:r>
      <w:r>
        <w:rPr>
          <w:rFonts w:eastAsia="Calibri"/>
          <w:lang w:eastAsia="en-US"/>
        </w:rPr>
        <w:t>31</w:t>
      </w:r>
    </w:p>
    <w:p w14:paraId="3B88812D" w14:textId="411B90D3" w:rsidR="006D6725" w:rsidRPr="00C7781D" w:rsidRDefault="006D6725" w:rsidP="006D6725">
      <w:pPr>
        <w:pStyle w:val="-a"/>
      </w:pPr>
      <w:r w:rsidRPr="00C7781D">
        <w:t>Многомерные и сложные изменения реалий, которые можно наблюдать в современной общественной жизни, происходят под влиянием множества самых различных факторов</w:t>
      </w:r>
      <w:r>
        <w:t>.</w:t>
      </w:r>
      <w:r w:rsidRPr="00C7781D">
        <w:t xml:space="preserve"> </w:t>
      </w:r>
      <w:r>
        <w:t>О</w:t>
      </w:r>
      <w:r w:rsidRPr="00C7781D">
        <w:t xml:space="preserve">днако даже невзирая на произошедший в социальных науках </w:t>
      </w:r>
      <w:proofErr w:type="spellStart"/>
      <w:r w:rsidRPr="00C7781D">
        <w:t>идеационный</w:t>
      </w:r>
      <w:proofErr w:type="spellEnd"/>
      <w:r w:rsidRPr="00C7781D">
        <w:t xml:space="preserve"> поворот</w:t>
      </w:r>
      <w:r>
        <w:t>,</w:t>
      </w:r>
      <w:r w:rsidRPr="00C7781D">
        <w:t xml:space="preserve"> большинство исследователей все еще настаивают на материалистических интерпретациях этих процессов. Неполнота таких объяснений соответствующим образом порождает пробелы, которые требуют нетривиального и своевременного социально-философского осмысления. Включение идеальных параметров способно преодолеть порочный круг, заданный пониманием трансформационных процессов через многочисленные материальные изменения. Настоящая статья посвящена рассмотрению дистрибуции социальных идей как самостоятельного фактора, объясняющего преобразования в современном мире. Теоретико-методологическую базу исследования составили современные научные работы и разработанный автором </w:t>
      </w:r>
      <w:proofErr w:type="spellStart"/>
      <w:r w:rsidRPr="00C7781D">
        <w:t>мультипарадигмальный</w:t>
      </w:r>
      <w:proofErr w:type="spellEnd"/>
      <w:r w:rsidRPr="00C7781D">
        <w:t xml:space="preserve"> подход изучения социальных преобразований, учитывающий положения </w:t>
      </w:r>
      <w:proofErr w:type="spellStart"/>
      <w:r w:rsidRPr="00C7781D">
        <w:t>акторно</w:t>
      </w:r>
      <w:proofErr w:type="spellEnd"/>
      <w:r w:rsidRPr="00C7781D">
        <w:t xml:space="preserve">-сетевой теории, </w:t>
      </w:r>
      <w:proofErr w:type="spellStart"/>
      <w:r w:rsidRPr="00C7781D">
        <w:t>неоинституционализма</w:t>
      </w:r>
      <w:proofErr w:type="spellEnd"/>
      <w:r w:rsidRPr="00C7781D">
        <w:t xml:space="preserve">, мир-системного анализа, нарративного подхода, теории фреймов и ряда других исследовательских установок. Определено, что дистрибуция социальных идей уходит корнями еще в античные социально-философские концепции, но обретает действенную мощь лишь в Новое время. Показана тесная связь понимания дистрибуции идей с рациональной деятельностью. Выявлено, что в современном мире на основании комбинирования традиционных методов транслирования идей </w:t>
      </w:r>
      <w:proofErr w:type="spellStart"/>
      <w:r w:rsidRPr="00C7781D">
        <w:t>акторы</w:t>
      </w:r>
      <w:proofErr w:type="spellEnd"/>
      <w:r w:rsidRPr="00C7781D">
        <w:t xml:space="preserve"> все чаще прибегают к их сочетанию с психологическими знаниями и компьютерными технологиями. На основе анализа современности установлено, что неиссякаемый плюрализм методов дистрибуции и переход в иррациональную плоскость дает больший прагматический эффект и в духе классической праксиологии позволяет оптимизировать ресурсы, используемые влиятельными субъектами при дистрибуции идей в процессе инициирования и проведения социальных преобразований.</w:t>
      </w:r>
    </w:p>
    <w:p w14:paraId="7ED066DF" w14:textId="598FB8AE" w:rsidR="006D6725" w:rsidRPr="00C7781D" w:rsidRDefault="00762615" w:rsidP="001C35B7">
      <w:pPr>
        <w:pStyle w:val="-b"/>
      </w:pPr>
      <w:r>
        <w:rPr>
          <w:noProof/>
        </w:rPr>
        <mc:AlternateContent>
          <mc:Choice Requires="wps">
            <w:drawing>
              <wp:anchor distT="0" distB="0" distL="114300" distR="114300" simplePos="0" relativeHeight="252280832" behindDoc="0" locked="0" layoutInCell="1" allowOverlap="1" wp14:anchorId="692DEE4D" wp14:editId="21316631">
                <wp:simplePos x="0" y="0"/>
                <wp:positionH relativeFrom="column">
                  <wp:posOffset>873306</wp:posOffset>
                </wp:positionH>
                <wp:positionV relativeFrom="paragraph">
                  <wp:posOffset>542290</wp:posOffset>
                </wp:positionV>
                <wp:extent cx="3992245" cy="354965"/>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3992245" cy="3549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68E441" w14:textId="7CE0ECCD" w:rsidR="00BB58F7" w:rsidRPr="00AE4322" w:rsidRDefault="00BB58F7" w:rsidP="00762615">
                            <w:pPr>
                              <w:pBdr>
                                <w:top w:val="single" w:sz="4" w:space="1" w:color="auto"/>
                              </w:pBdr>
                              <w:jc w:val="right"/>
                              <w:rPr>
                                <w:sz w:val="18"/>
                                <w:szCs w:val="20"/>
                              </w:rPr>
                            </w:pPr>
                            <w:r w:rsidRPr="00AE4322">
                              <w:rPr>
                                <w:sz w:val="18"/>
                                <w:szCs w:val="20"/>
                              </w:rPr>
                              <w:t xml:space="preserve">© </w:t>
                            </w:r>
                            <w:proofErr w:type="spellStart"/>
                            <w:r>
                              <w:rPr>
                                <w:sz w:val="18"/>
                                <w:szCs w:val="20"/>
                              </w:rPr>
                              <w:t>Равочкин</w:t>
                            </w:r>
                            <w:proofErr w:type="spellEnd"/>
                            <w:r>
                              <w:rPr>
                                <w:sz w:val="18"/>
                                <w:szCs w:val="20"/>
                              </w:rPr>
                              <w:t xml:space="preserve"> Н</w:t>
                            </w:r>
                            <w:r w:rsidRPr="00AE4322">
                              <w:rPr>
                                <w:sz w:val="18"/>
                                <w:szCs w:val="20"/>
                              </w:rPr>
                              <w:t>.</w:t>
                            </w:r>
                            <w:r>
                              <w:rPr>
                                <w:sz w:val="18"/>
                                <w:szCs w:val="20"/>
                              </w:rPr>
                              <w:t>Н</w:t>
                            </w:r>
                            <w:r w:rsidRPr="00AE4322">
                              <w:rPr>
                                <w:sz w:val="18"/>
                                <w:szCs w:val="20"/>
                              </w:rPr>
                              <w:t>., 2021</w:t>
                            </w:r>
                          </w:p>
                          <w:p w14:paraId="0A095162" w14:textId="77777777" w:rsidR="00BB58F7" w:rsidRDefault="00BB58F7" w:rsidP="007626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DEE4D" id="Прямоугольник 14" o:spid="_x0000_s1030" style="position:absolute;left:0;text-align:left;margin-left:68.75pt;margin-top:42.7pt;width:314.35pt;height:27.9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" filled="f" stroked="f" strokeweight="2pt">
                <v:textbox>
                  <w:txbxContent>
                    <w:p w14:paraId="2368E441" w14:textId="7CE0ECCD" w:rsidR="00BB58F7" w:rsidRPr="00AE4322" w:rsidRDefault="00BB58F7" w:rsidP="00762615">
                      <w:pPr>
                        <w:pBdr>
                          <w:top w:val="single" w:sz="4" w:space="1" w:color="auto"/>
                        </w:pBdr>
                        <w:jc w:val="right"/>
                        <w:rPr>
                          <w:sz w:val="18"/>
                          <w:szCs w:val="20"/>
                        </w:rPr>
                      </w:pPr>
                      <w:r w:rsidRPr="00AE4322">
                        <w:rPr>
                          <w:sz w:val="18"/>
                          <w:szCs w:val="20"/>
                        </w:rPr>
                        <w:t xml:space="preserve">© </w:t>
                      </w:r>
                      <w:proofErr w:type="spellStart"/>
                      <w:r>
                        <w:rPr>
                          <w:sz w:val="18"/>
                          <w:szCs w:val="20"/>
                        </w:rPr>
                        <w:t>Равочкин</w:t>
                      </w:r>
                      <w:proofErr w:type="spellEnd"/>
                      <w:r>
                        <w:rPr>
                          <w:sz w:val="18"/>
                          <w:szCs w:val="20"/>
                        </w:rPr>
                        <w:t xml:space="preserve"> Н</w:t>
                      </w:r>
                      <w:r w:rsidRPr="00AE4322">
                        <w:rPr>
                          <w:sz w:val="18"/>
                          <w:szCs w:val="20"/>
                        </w:rPr>
                        <w:t>.</w:t>
                      </w:r>
                      <w:r>
                        <w:rPr>
                          <w:sz w:val="18"/>
                          <w:szCs w:val="20"/>
                        </w:rPr>
                        <w:t>Н</w:t>
                      </w:r>
                      <w:r w:rsidRPr="00AE4322">
                        <w:rPr>
                          <w:sz w:val="18"/>
                          <w:szCs w:val="20"/>
                        </w:rPr>
                        <w:t>., 2021</w:t>
                      </w:r>
                    </w:p>
                    <w:p w14:paraId="0A095162" w14:textId="77777777" w:rsidR="00BB58F7" w:rsidRDefault="00BB58F7" w:rsidP="00762615">
                      <w:pPr>
                        <w:jc w:val="center"/>
                      </w:pPr>
                    </w:p>
                  </w:txbxContent>
                </v:textbox>
              </v:rect>
            </w:pict>
          </mc:Fallback>
        </mc:AlternateContent>
      </w:r>
      <w:r w:rsidR="006D6725" w:rsidRPr="00C7781D">
        <w:rPr>
          <w:b/>
        </w:rPr>
        <w:t>Ключевые слова:</w:t>
      </w:r>
      <w:r w:rsidR="006D6725" w:rsidRPr="00C7781D">
        <w:t xml:space="preserve"> идея, дистрибуция, социальные преобразования, властные </w:t>
      </w:r>
      <w:proofErr w:type="spellStart"/>
      <w:r w:rsidR="006D6725" w:rsidRPr="00C7781D">
        <w:t>акторы</w:t>
      </w:r>
      <w:proofErr w:type="spellEnd"/>
      <w:r w:rsidR="006D6725" w:rsidRPr="00C7781D">
        <w:t>, интеллектуалы, общество, социальная инженерия, сознание.</w:t>
      </w:r>
    </w:p>
    <w:p w14:paraId="3BBD4AD3" w14:textId="77777777" w:rsidR="006D6725" w:rsidRPr="00C7781D" w:rsidRDefault="006D6725" w:rsidP="003B07DC">
      <w:pPr>
        <w:pStyle w:val="-f1"/>
      </w:pPr>
      <w:r w:rsidRPr="00C7781D">
        <w:lastRenderedPageBreak/>
        <w:t>Об авторе:</w:t>
      </w:r>
    </w:p>
    <w:p w14:paraId="67EC5F82" w14:textId="77777777" w:rsidR="006D6725" w:rsidRPr="005133D1" w:rsidRDefault="006D6725" w:rsidP="003B07DC">
      <w:pPr>
        <w:pStyle w:val="-f3"/>
        <w:rPr>
          <w:lang w:val="en-US"/>
        </w:rPr>
      </w:pPr>
      <w:r w:rsidRPr="003B07DC">
        <w:t xml:space="preserve">РАВОЧКИН Никита Николаевич – кандидат философских наук, доцент кафедры истории, философии и социальных наук ФГБОУ ВО «Кузбасский государственный технический университет имени Т.Ф. Горбачева»; доцент кафедры гуманитарно-правовых дисциплин ФГБОУ ВО «Кузбасская государственная сельскохозяйственная академия», г. Кемерово. </w:t>
      </w:r>
      <w:r w:rsidRPr="005133D1">
        <w:rPr>
          <w:lang w:val="en-US"/>
        </w:rPr>
        <w:t xml:space="preserve">E-mail: </w:t>
      </w:r>
      <w:hyperlink r:id="rId11" w:history="1">
        <w:r w:rsidRPr="005133D1">
          <w:rPr>
            <w:rStyle w:val="af4"/>
            <w:color w:val="auto"/>
            <w:u w:val="none"/>
            <w:lang w:val="en-US"/>
          </w:rPr>
          <w:t>nickravochkin@mail.ru</w:t>
        </w:r>
      </w:hyperlink>
    </w:p>
    <w:p w14:paraId="7D94156F" w14:textId="77777777" w:rsidR="00C92D6A" w:rsidRPr="00BE141A" w:rsidRDefault="00C92D6A" w:rsidP="00BE141A">
      <w:pPr>
        <w:pStyle w:val="-f3"/>
      </w:pPr>
    </w:p>
    <w:p w14:paraId="7CF64B89" w14:textId="77777777" w:rsidR="00EB22B2" w:rsidRPr="00856236" w:rsidRDefault="00EB22B2" w:rsidP="002E1BA4">
      <w:pPr>
        <w:pStyle w:val="-f3"/>
        <w:rPr>
          <w:sz w:val="28"/>
          <w:szCs w:val="28"/>
        </w:rPr>
        <w:sectPr w:rsidR="00EB22B2"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0E983DD1" w14:textId="181CD9A2" w:rsidR="0079521E" w:rsidRPr="00D46D4E" w:rsidRDefault="00BB58F7" w:rsidP="0079521E">
      <w:pPr>
        <w:pStyle w:val="-1"/>
        <w:rPr>
          <w:sz w:val="28"/>
          <w:szCs w:val="28"/>
        </w:rPr>
      </w:pPr>
      <w:r>
        <w:rPr>
          <w:noProof/>
        </w:rPr>
        <w:lastRenderedPageBreak/>
        <mc:AlternateContent>
          <mc:Choice Requires="wps">
            <w:drawing>
              <wp:anchor distT="0" distB="0" distL="114300" distR="114300" simplePos="0" relativeHeight="252323840" behindDoc="0" locked="0" layoutInCell="1" allowOverlap="1" wp14:anchorId="25D5D639" wp14:editId="14B7FC90">
                <wp:simplePos x="0" y="0"/>
                <wp:positionH relativeFrom="column">
                  <wp:posOffset>8255</wp:posOffset>
                </wp:positionH>
                <wp:positionV relativeFrom="paragraph">
                  <wp:posOffset>-250325</wp:posOffset>
                </wp:positionV>
                <wp:extent cx="4775835" cy="361950"/>
                <wp:effectExtent l="0" t="0" r="5715" b="0"/>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7FE7FAB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44</w:t>
                            </w:r>
                            <w:r w:rsidRPr="00BB58F7">
                              <w:rPr>
                                <w:sz w:val="15"/>
                                <w:szCs w:val="15"/>
                              </w:rPr>
                              <w:t>–</w:t>
                            </w:r>
                            <w:r>
                              <w:rPr>
                                <w:sz w:val="15"/>
                                <w:szCs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1" type="#_x0000_t202" style="position:absolute;left:0;text-align:left;margin-left:.65pt;margin-top:-19.7pt;width:376.05pt;height:2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" stroked="f">
                <v:textbox inset="0,0,0,0">
                  <w:txbxContent>
                    <w:p w14:paraId="5904617D" w14:textId="7FE7FAB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44</w:t>
                      </w:r>
                      <w:r w:rsidRPr="00BB58F7">
                        <w:rPr>
                          <w:sz w:val="15"/>
                          <w:szCs w:val="15"/>
                        </w:rPr>
                        <w:t>–</w:t>
                      </w:r>
                      <w:r>
                        <w:rPr>
                          <w:sz w:val="15"/>
                          <w:szCs w:val="15"/>
                        </w:rPr>
                        <w:t>51</w:t>
                      </w:r>
                    </w:p>
                  </w:txbxContent>
                </v:textbox>
              </v:shape>
            </w:pict>
          </mc:Fallback>
        </mc:AlternateContent>
      </w:r>
      <w:r w:rsidR="00230A4F" w:rsidRPr="004E5969">
        <w:t>УДК</w:t>
      </w:r>
      <w:r w:rsidR="00230A4F" w:rsidRPr="0079521E">
        <w:t xml:space="preserve"> </w:t>
      </w:r>
      <w:r w:rsidR="0079521E" w:rsidRPr="0079521E">
        <w:t>101</w:t>
      </w:r>
    </w:p>
    <w:p w14:paraId="018833FD" w14:textId="77777777" w:rsidR="0079521E" w:rsidRDefault="0079521E" w:rsidP="0079521E">
      <w:pPr>
        <w:pStyle w:val="-3"/>
      </w:pPr>
      <w:bookmarkStart w:id="34" w:name="_Toc69288132"/>
      <w:r>
        <w:t>Научный капитал в контексте формирования самооценки в научном сообществе</w:t>
      </w:r>
      <w:bookmarkEnd w:id="34"/>
    </w:p>
    <w:p w14:paraId="613F1D74" w14:textId="77777777" w:rsidR="0079521E" w:rsidRPr="009F20F9" w:rsidRDefault="0079521E" w:rsidP="0079521E">
      <w:pPr>
        <w:pStyle w:val="-5"/>
      </w:pPr>
      <w:bookmarkStart w:id="35" w:name="_Toc69288133"/>
      <w:r w:rsidRPr="009F20F9">
        <w:t>Ю.В. Буртовая</w:t>
      </w:r>
      <w:bookmarkEnd w:id="35"/>
    </w:p>
    <w:p w14:paraId="4D59D79A" w14:textId="77777777" w:rsidR="0079521E" w:rsidRPr="0005322B" w:rsidRDefault="0079521E" w:rsidP="0079521E">
      <w:pPr>
        <w:pStyle w:val="-7"/>
        <w:rPr>
          <w:lang w:val="de-DE"/>
        </w:rPr>
      </w:pPr>
      <w:r>
        <w:t>ФГБОУ В</w:t>
      </w:r>
      <w:r w:rsidRPr="009F20F9">
        <w:t>О «Самарский</w:t>
      </w:r>
      <w:r>
        <w:t xml:space="preserve"> </w:t>
      </w:r>
      <w:r w:rsidRPr="009F20F9">
        <w:t>государственный технический университет», г</w:t>
      </w:r>
      <w:r w:rsidRPr="0005322B">
        <w:rPr>
          <w:lang w:val="de-DE"/>
        </w:rPr>
        <w:t>.</w:t>
      </w:r>
      <w:r>
        <w:rPr>
          <w:lang w:val="de-DE"/>
        </w:rPr>
        <w:t> </w:t>
      </w:r>
      <w:r w:rsidRPr="009F20F9">
        <w:t>Самара</w:t>
      </w:r>
    </w:p>
    <w:p w14:paraId="51E8BA0D" w14:textId="0D92D80C" w:rsidR="0079521E" w:rsidRPr="0040183F" w:rsidRDefault="0079521E" w:rsidP="0079521E">
      <w:pPr>
        <w:pStyle w:val="-1"/>
        <w:jc w:val="right"/>
        <w:rPr>
          <w:rFonts w:eastAsia="Calibri"/>
          <w:lang w:eastAsia="en-US"/>
        </w:rPr>
      </w:pPr>
      <w:r w:rsidRPr="00FB7E64">
        <w:rPr>
          <w:rFonts w:eastAsia="Calibri"/>
          <w:lang w:val="en-US" w:eastAsia="en-US"/>
        </w:rPr>
        <w:t>DOI</w:t>
      </w:r>
      <w:r w:rsidRPr="0040183F">
        <w:rPr>
          <w:rFonts w:eastAsia="Calibri"/>
          <w:lang w:eastAsia="en-US"/>
        </w:rPr>
        <w:t>: 10.26456/</w:t>
      </w:r>
      <w:proofErr w:type="spellStart"/>
      <w:r w:rsidRPr="00FB7E64">
        <w:rPr>
          <w:rFonts w:eastAsia="Calibri"/>
          <w:lang w:val="en-US" w:eastAsia="en-US"/>
        </w:rPr>
        <w:t>vtphilos</w:t>
      </w:r>
      <w:proofErr w:type="spellEnd"/>
      <w:r w:rsidRPr="0040183F">
        <w:rPr>
          <w:rFonts w:eastAsia="Calibri"/>
          <w:lang w:eastAsia="en-US"/>
        </w:rPr>
        <w:t>/202</w:t>
      </w:r>
      <w:r w:rsidR="00F54FA2">
        <w:rPr>
          <w:rFonts w:eastAsia="Calibri"/>
          <w:lang w:eastAsia="en-US"/>
        </w:rPr>
        <w:t>1</w:t>
      </w:r>
      <w:r w:rsidRPr="0040183F">
        <w:rPr>
          <w:rFonts w:eastAsia="Calibri"/>
          <w:lang w:eastAsia="en-US"/>
        </w:rPr>
        <w:t>.</w:t>
      </w:r>
      <w:r w:rsidR="00F54FA2">
        <w:rPr>
          <w:rFonts w:eastAsia="Calibri"/>
          <w:lang w:eastAsia="en-US"/>
        </w:rPr>
        <w:t>1</w:t>
      </w:r>
      <w:r w:rsidRPr="0040183F">
        <w:rPr>
          <w:rFonts w:eastAsia="Calibri"/>
          <w:lang w:eastAsia="en-US"/>
        </w:rPr>
        <w:t>.0</w:t>
      </w:r>
      <w:r w:rsidR="00F54FA2">
        <w:rPr>
          <w:rFonts w:eastAsia="Calibri"/>
          <w:lang w:eastAsia="en-US"/>
        </w:rPr>
        <w:t>44</w:t>
      </w:r>
    </w:p>
    <w:p w14:paraId="0AB0FE39" w14:textId="6143DB5C" w:rsidR="0079521E" w:rsidRPr="00C52C43" w:rsidRDefault="0079521E" w:rsidP="0079521E">
      <w:pPr>
        <w:pStyle w:val="-a"/>
      </w:pPr>
      <w:r w:rsidRPr="00C52C43">
        <w:t>Понимание факторов, которые влияют на самооценку студентов в области науки, является важной задачей для увеличения числа студентов, изучающих естественные науки</w:t>
      </w:r>
      <w:r>
        <w:t>,</w:t>
      </w:r>
      <w:r w:rsidRPr="00C52C43">
        <w:t xml:space="preserve"> и удержания студентов в научных областях. В данном исследовании социальный капитал учащегося (например, отношения с родителями, учителями и сверстниками) и культурный капитал (например, ресурсы, связанные с наукой) рассматриваются как ключевые детерминанты убеждения учащегося в том, что наука </w:t>
      </w:r>
      <w:r>
        <w:t>–</w:t>
      </w:r>
      <w:r w:rsidRPr="00C52C43">
        <w:t xml:space="preserve"> это область, в которой он может преуспеть. Последствия этих открытий обсуждаются в контексте научного образования и социологической теории П.</w:t>
      </w:r>
      <w:r>
        <w:t> </w:t>
      </w:r>
      <w:r w:rsidRPr="00C52C43">
        <w:t>Бурдье.</w:t>
      </w:r>
    </w:p>
    <w:p w14:paraId="43158AED" w14:textId="77777777" w:rsidR="0079521E" w:rsidRPr="00C52C43" w:rsidRDefault="0079521E" w:rsidP="00B70FC5">
      <w:pPr>
        <w:pStyle w:val="-b"/>
      </w:pPr>
      <w:r w:rsidRPr="00C52C43">
        <w:rPr>
          <w:b/>
        </w:rPr>
        <w:t>Ключевые слова:</w:t>
      </w:r>
      <w:r w:rsidRPr="00C52C43">
        <w:t xml:space="preserve"> научный капитал, социальные детерминанты, поле науки.</w:t>
      </w:r>
    </w:p>
    <w:p w14:paraId="2A4B17C1" w14:textId="77777777" w:rsidR="0079521E" w:rsidRPr="0023099E" w:rsidRDefault="0079521E" w:rsidP="005133D1">
      <w:pPr>
        <w:pStyle w:val="-f1"/>
      </w:pPr>
      <w:r w:rsidRPr="0023099E">
        <w:t>Об авторе:</w:t>
      </w:r>
    </w:p>
    <w:p w14:paraId="1DDB0216" w14:textId="77777777" w:rsidR="0079521E" w:rsidRDefault="0079521E" w:rsidP="005133D1">
      <w:pPr>
        <w:pStyle w:val="-f3"/>
        <w:rPr>
          <w:lang w:val="en-US"/>
        </w:rPr>
      </w:pPr>
      <w:r>
        <w:rPr>
          <w:bCs/>
          <w:iCs/>
        </w:rPr>
        <w:t xml:space="preserve">БУРТОВАЯ Юлия Владимировна – аспирантка кафедры философии и социально-гуманитарных наук </w:t>
      </w:r>
      <w:r w:rsidRPr="00B241E1">
        <w:t>ФГБОУ ВО «Самарский государственный технический университет»</w:t>
      </w:r>
      <w:r>
        <w:t xml:space="preserve">, г. Самара. </w:t>
      </w:r>
      <w:r>
        <w:rPr>
          <w:lang w:val="en-US"/>
        </w:rPr>
        <w:t>E-mail</w:t>
      </w:r>
      <w:r w:rsidRPr="0005322B">
        <w:rPr>
          <w:lang w:val="en-US"/>
        </w:rPr>
        <w:t xml:space="preserve">: </w:t>
      </w:r>
      <w:r>
        <w:rPr>
          <w:lang w:val="en-US"/>
        </w:rPr>
        <w:t>julia-08@inbox.ru</w:t>
      </w:r>
    </w:p>
    <w:p w14:paraId="35073A03" w14:textId="77777777" w:rsidR="00C92D6A" w:rsidRPr="00856236" w:rsidRDefault="00C92D6A" w:rsidP="005E5A06">
      <w:pPr>
        <w:pStyle w:val="-f3"/>
        <w:rPr>
          <w:rStyle w:val="af4"/>
          <w:color w:val="auto"/>
          <w:u w:val="none"/>
        </w:rPr>
      </w:pPr>
    </w:p>
    <w:p w14:paraId="29EF1FF0" w14:textId="77777777" w:rsidR="004554BA" w:rsidRPr="00856236" w:rsidRDefault="004554BA" w:rsidP="005D3EEF">
      <w:pPr>
        <w:pStyle w:val="-f3"/>
        <w:sectPr w:rsidR="004554BA"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2898D5DA" w14:textId="432DC01D" w:rsidR="00300D83" w:rsidRDefault="00BB58F7" w:rsidP="00300D83">
      <w:pPr>
        <w:pStyle w:val="-1"/>
      </w:pPr>
      <w:r>
        <w:rPr>
          <w:noProof/>
        </w:rPr>
        <w:lastRenderedPageBreak/>
        <mc:AlternateContent>
          <mc:Choice Requires="wps">
            <w:drawing>
              <wp:anchor distT="0" distB="0" distL="114300" distR="114300" simplePos="0" relativeHeight="252325888" behindDoc="0" locked="0" layoutInCell="1" allowOverlap="1" wp14:anchorId="4D2FDFC1" wp14:editId="620A5CC7">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5C03DBC4"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52</w:t>
                            </w:r>
                            <w:r w:rsidRPr="00BB58F7">
                              <w:rPr>
                                <w:sz w:val="15"/>
                                <w:szCs w:val="15"/>
                              </w:rPr>
                              <w:t>–</w:t>
                            </w:r>
                            <w:r>
                              <w:rPr>
                                <w:sz w:val="15"/>
                                <w:szCs w:val="15"/>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2" type="#_x0000_t202" style="position:absolute;left:0;text-align:left;margin-left:-.3pt;margin-top:-18.9pt;width:376.05pt;height:28.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" stroked="f">
                <v:textbox inset="0,0,0,0">
                  <w:txbxContent>
                    <w:p w14:paraId="24CC0D7A" w14:textId="5C03DBC4"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52</w:t>
                      </w:r>
                      <w:r w:rsidRPr="00BB58F7">
                        <w:rPr>
                          <w:sz w:val="15"/>
                          <w:szCs w:val="15"/>
                        </w:rPr>
                        <w:t>–</w:t>
                      </w:r>
                      <w:r>
                        <w:rPr>
                          <w:sz w:val="15"/>
                          <w:szCs w:val="15"/>
                        </w:rPr>
                        <w:t>58</w:t>
                      </w:r>
                    </w:p>
                  </w:txbxContent>
                </v:textbox>
              </v:shape>
            </w:pict>
          </mc:Fallback>
        </mc:AlternateContent>
      </w:r>
      <w:r w:rsidR="004554BA">
        <w:t>УДК</w:t>
      </w:r>
      <w:r w:rsidR="004554BA" w:rsidRPr="008E6B2C">
        <w:t xml:space="preserve"> </w:t>
      </w:r>
      <w:bookmarkStart w:id="36" w:name="_Toc59705480"/>
      <w:bookmarkStart w:id="37" w:name="_Toc54565947"/>
      <w:r w:rsidR="00300D83">
        <w:t>165.19</w:t>
      </w:r>
    </w:p>
    <w:p w14:paraId="0A50D75A" w14:textId="77777777" w:rsidR="00300D83" w:rsidRDefault="00300D83" w:rsidP="00300D83">
      <w:pPr>
        <w:pStyle w:val="-3"/>
      </w:pPr>
      <w:bookmarkStart w:id="38" w:name="_Toc69288136"/>
      <w:r>
        <w:t>СОЦИОБИОЛОГИЯ: МЕЖДУ ОБЪЕКТИВНЫМ ИССЛЕДОВАНИЕМ И ПОП-НАУКОЙ</w:t>
      </w:r>
      <w:bookmarkEnd w:id="38"/>
      <w:r w:rsidRPr="00CA2919">
        <w:t xml:space="preserve"> </w:t>
      </w:r>
    </w:p>
    <w:p w14:paraId="5A62524A" w14:textId="77777777" w:rsidR="00300D83" w:rsidRDefault="00300D83" w:rsidP="00300D83">
      <w:pPr>
        <w:pStyle w:val="-5"/>
      </w:pPr>
      <w:bookmarkStart w:id="39" w:name="_Toc69288137"/>
      <w:r>
        <w:t>Н.В. Зайцева</w:t>
      </w:r>
      <w:bookmarkEnd w:id="39"/>
    </w:p>
    <w:p w14:paraId="08FBBC60" w14:textId="77777777" w:rsidR="00300D83" w:rsidRPr="008326F0" w:rsidRDefault="00300D83" w:rsidP="00300D83">
      <w:pPr>
        <w:pStyle w:val="-7"/>
      </w:pPr>
      <w:r>
        <w:t>ФГБОУ ВО «Самарский государственный технический университет»,</w:t>
      </w:r>
      <w:r w:rsidRPr="008326F0">
        <w:t xml:space="preserve"> </w:t>
      </w:r>
      <w:r>
        <w:t>г. Самара</w:t>
      </w:r>
    </w:p>
    <w:p w14:paraId="28E2865F" w14:textId="597AD700" w:rsidR="00300D83" w:rsidRPr="00300D83" w:rsidRDefault="00300D83" w:rsidP="00300D83">
      <w:pPr>
        <w:pStyle w:val="-1"/>
        <w:jc w:val="right"/>
        <w:rPr>
          <w:rFonts w:eastAsia="Calibri"/>
          <w:lang w:eastAsia="en-US"/>
        </w:rPr>
      </w:pPr>
      <w:r w:rsidRPr="00FB7E64">
        <w:rPr>
          <w:rFonts w:eastAsia="Calibri"/>
          <w:lang w:val="en-US" w:eastAsia="en-US"/>
        </w:rPr>
        <w:t>DOI</w:t>
      </w:r>
      <w:r w:rsidRPr="00300D83">
        <w:rPr>
          <w:rFonts w:eastAsia="Calibri"/>
          <w:lang w:eastAsia="en-US"/>
        </w:rPr>
        <w:t>: 10.26456/</w:t>
      </w:r>
      <w:proofErr w:type="spellStart"/>
      <w:r w:rsidRPr="00FB7E64">
        <w:rPr>
          <w:rFonts w:eastAsia="Calibri"/>
          <w:lang w:val="en-US" w:eastAsia="en-US"/>
        </w:rPr>
        <w:t>vtphilos</w:t>
      </w:r>
      <w:proofErr w:type="spellEnd"/>
      <w:r w:rsidRPr="00300D83">
        <w:rPr>
          <w:rFonts w:eastAsia="Calibri"/>
          <w:lang w:eastAsia="en-US"/>
        </w:rPr>
        <w:t>/202</w:t>
      </w:r>
      <w:r w:rsidR="00F54FA2">
        <w:rPr>
          <w:rFonts w:eastAsia="Calibri"/>
          <w:lang w:eastAsia="en-US"/>
        </w:rPr>
        <w:t>1</w:t>
      </w:r>
      <w:r w:rsidRPr="00300D83">
        <w:rPr>
          <w:rFonts w:eastAsia="Calibri"/>
          <w:lang w:eastAsia="en-US"/>
        </w:rPr>
        <w:t>.</w:t>
      </w:r>
      <w:r w:rsidR="00F54FA2">
        <w:rPr>
          <w:rFonts w:eastAsia="Calibri"/>
          <w:lang w:eastAsia="en-US"/>
        </w:rPr>
        <w:t>1</w:t>
      </w:r>
      <w:r w:rsidRPr="00300D83">
        <w:rPr>
          <w:rFonts w:eastAsia="Calibri"/>
          <w:lang w:eastAsia="en-US"/>
        </w:rPr>
        <w:t>.052</w:t>
      </w:r>
    </w:p>
    <w:p w14:paraId="3C765A09" w14:textId="3788C306" w:rsidR="00300D83" w:rsidRPr="002C5068" w:rsidRDefault="00300D83" w:rsidP="00300D83">
      <w:pPr>
        <w:pStyle w:val="-a"/>
      </w:pPr>
      <w:r w:rsidRPr="002C5068">
        <w:t xml:space="preserve">Статья посвящена осмыслению методологического статуса получивших в последнее время широкое распространение эволюционных социальных наук. В рассмотрении этого вопроса автор опирается на анализ основных трудов классика </w:t>
      </w:r>
      <w:proofErr w:type="spellStart"/>
      <w:r w:rsidRPr="002C5068">
        <w:t>социобиологии</w:t>
      </w:r>
      <w:proofErr w:type="spellEnd"/>
      <w:r w:rsidRPr="002C5068">
        <w:t xml:space="preserve"> Эдварда Уилсона. Особое внимание уделяется раскрытию противоречивой природы этой дисциплины – как исследовательской практики, использующей соответствующие научные методы, и как поп-наук</w:t>
      </w:r>
      <w:r>
        <w:t>и</w:t>
      </w:r>
      <w:r w:rsidRPr="002C5068">
        <w:t>.</w:t>
      </w:r>
      <w:r w:rsidR="00762615" w:rsidRPr="00762615">
        <w:rPr>
          <w:noProof/>
        </w:rPr>
        <w:t xml:space="preserve"> </w:t>
      </w:r>
    </w:p>
    <w:p w14:paraId="2368D6B9" w14:textId="77777777" w:rsidR="00300D83" w:rsidRPr="002C5068" w:rsidRDefault="00300D83" w:rsidP="00300D83">
      <w:pPr>
        <w:pStyle w:val="-b"/>
      </w:pPr>
      <w:r w:rsidRPr="002C5068">
        <w:rPr>
          <w:b/>
          <w:bCs/>
        </w:rPr>
        <w:t xml:space="preserve">Ключевые слова: </w:t>
      </w:r>
      <w:proofErr w:type="spellStart"/>
      <w:r w:rsidRPr="002C5068">
        <w:t>социобиология</w:t>
      </w:r>
      <w:proofErr w:type="spellEnd"/>
      <w:r w:rsidRPr="002C5068">
        <w:t>, поп-наука, эволюционные социальные науки, поведенческая экология, генетический детерминизм, генетический синдром, массовая культура.</w:t>
      </w:r>
    </w:p>
    <w:p w14:paraId="279F3775" w14:textId="77777777" w:rsidR="00300D83" w:rsidRPr="008C176E" w:rsidRDefault="00300D83" w:rsidP="00300D83">
      <w:pPr>
        <w:pStyle w:val="-f1"/>
      </w:pPr>
      <w:r w:rsidRPr="008C176E">
        <w:t>Об автор</w:t>
      </w:r>
      <w:r>
        <w:t>е</w:t>
      </w:r>
      <w:r w:rsidRPr="008C176E">
        <w:t xml:space="preserve">: </w:t>
      </w:r>
    </w:p>
    <w:p w14:paraId="221F44B2" w14:textId="77777777" w:rsidR="00300D83" w:rsidRPr="002D0DA0" w:rsidRDefault="00300D83" w:rsidP="00300D83">
      <w:pPr>
        <w:pStyle w:val="-f3"/>
        <w:rPr>
          <w:lang w:val="en-US"/>
        </w:rPr>
      </w:pPr>
      <w:r w:rsidRPr="008C176E">
        <w:t xml:space="preserve">ЗАЙЦЕВА Наталья Валентиновна – доктор философских наук, </w:t>
      </w:r>
      <w:r w:rsidRPr="00300D83">
        <w:t>профессор</w:t>
      </w:r>
      <w:r w:rsidRPr="008C176E">
        <w:t xml:space="preserve">, профессор кафедры философии ФГБОУ ВО «Самарский государственный технический университет», г. Самара. </w:t>
      </w:r>
      <w:r w:rsidRPr="002D0DA0">
        <w:rPr>
          <w:lang w:val="en-US"/>
        </w:rPr>
        <w:t xml:space="preserve">E-mail: zajczeva.natalia2012@yandex.ru </w:t>
      </w:r>
    </w:p>
    <w:bookmarkEnd w:id="36"/>
    <w:bookmarkEnd w:id="37"/>
    <w:p w14:paraId="26670A74" w14:textId="77777777" w:rsidR="0021022C" w:rsidRPr="00856236" w:rsidRDefault="0021022C" w:rsidP="005D3EEF">
      <w:pPr>
        <w:pStyle w:val="-f3"/>
      </w:pPr>
    </w:p>
    <w:p w14:paraId="1BE58842" w14:textId="77777777" w:rsidR="00EC3F10" w:rsidRPr="00856236" w:rsidRDefault="00EC3F10" w:rsidP="002E1BA4">
      <w:pPr>
        <w:pStyle w:val="-f3"/>
        <w:rPr>
          <w:sz w:val="28"/>
          <w:szCs w:val="28"/>
        </w:rPr>
        <w:sectPr w:rsidR="00EC3F10"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24CFE5E1" w14:textId="66730252" w:rsidR="005659B2" w:rsidRDefault="00BB58F7" w:rsidP="005659B2">
      <w:pPr>
        <w:pStyle w:val="-1"/>
      </w:pPr>
      <w:r>
        <w:rPr>
          <w:noProof/>
        </w:rPr>
        <w:lastRenderedPageBreak/>
        <mc:AlternateContent>
          <mc:Choice Requires="wps">
            <w:drawing>
              <wp:anchor distT="0" distB="0" distL="114300" distR="114300" simplePos="0" relativeHeight="252327936" behindDoc="0" locked="0" layoutInCell="1" allowOverlap="1" wp14:anchorId="7DF6A459" wp14:editId="38F47BDE">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0112A568"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59</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3" type="#_x0000_t202" style="position:absolute;left:0;text-align:left;margin-left:-.95pt;margin-top:-19.4pt;width:376.05pt;height:2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PoubqfwAQAAwgMAAA4AAAAAAAAAAAAAAAAALgIAAGRycy9l&#10;Mm9Eb2MueG1sUEsBAi0AFAAGAAgAAAAhAP/25aLfAAAACQEAAA8AAAAAAAAAAAAAAAAASgQAAGRy&#10;cy9kb3ducmV2LnhtbFBLBQYAAAAABAAEAPMAAABWBQAAAAA=&#10;" stroked="f">
                <v:textbox inset="0,0,0,0">
                  <w:txbxContent>
                    <w:p w14:paraId="3BECF005" w14:textId="0112A568"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59</w:t>
                      </w:r>
                      <w:r w:rsidRPr="00BB58F7">
                        <w:rPr>
                          <w:sz w:val="15"/>
                          <w:szCs w:val="15"/>
                        </w:rPr>
                        <w:t>–</w:t>
                      </w:r>
                      <w:r>
                        <w:rPr>
                          <w:sz w:val="15"/>
                          <w:szCs w:val="15"/>
                        </w:rPr>
                        <w:t>67</w:t>
                      </w:r>
                    </w:p>
                  </w:txbxContent>
                </v:textbox>
              </v:shape>
            </w:pict>
          </mc:Fallback>
        </mc:AlternateContent>
      </w:r>
      <w:r w:rsidR="00EC3F10" w:rsidRPr="00BB6FA0">
        <w:t>УДК</w:t>
      </w:r>
      <w:r w:rsidR="00EC3F10" w:rsidRPr="00367CD1">
        <w:t xml:space="preserve"> </w:t>
      </w:r>
      <w:r w:rsidR="004D587A" w:rsidRPr="004D587A">
        <w:t>172.3</w:t>
      </w:r>
      <w:r w:rsidR="004D587A">
        <w:t xml:space="preserve">: </w:t>
      </w:r>
      <w:r w:rsidR="005659B2" w:rsidRPr="004D587A">
        <w:t>291.5</w:t>
      </w:r>
    </w:p>
    <w:p w14:paraId="56B29F49" w14:textId="77777777" w:rsidR="005659B2" w:rsidRDefault="005659B2" w:rsidP="005659B2">
      <w:pPr>
        <w:pStyle w:val="-3"/>
      </w:pPr>
      <w:bookmarkStart w:id="40" w:name="_Toc69288140"/>
      <w:r>
        <w:t>ФИЛОСОФСКИЕ ИДЕИ СТОИЦИЗМА – ТЕОРЕТИЧЕСКАЯ ОСНОВА СОВРЕМЕННОЙ КОГНИТИВНО-ПОВЕДЕНЧЕСКОЙ ТЕРАПИИ</w:t>
      </w:r>
      <w:bookmarkEnd w:id="40"/>
    </w:p>
    <w:p w14:paraId="1D95965A" w14:textId="3EAAA292" w:rsidR="005659B2" w:rsidRDefault="005659B2" w:rsidP="005659B2">
      <w:pPr>
        <w:pStyle w:val="-5"/>
        <w:rPr>
          <w:sz w:val="28"/>
          <w:szCs w:val="28"/>
        </w:rPr>
      </w:pPr>
      <w:bookmarkStart w:id="41" w:name="_Toc69288141"/>
      <w:r>
        <w:t xml:space="preserve">А.С. Некрасов*, Н.А. Некрасова*, С.И. Некрасов**, </w:t>
      </w:r>
      <w:r w:rsidR="00356757" w:rsidRPr="00356757">
        <w:br/>
      </w:r>
      <w:r>
        <w:t>И.А. Жаворонкова</w:t>
      </w:r>
      <w:r>
        <w:rPr>
          <w:sz w:val="28"/>
          <w:szCs w:val="28"/>
        </w:rPr>
        <w:t>**</w:t>
      </w:r>
      <w:bookmarkEnd w:id="41"/>
    </w:p>
    <w:p w14:paraId="0EB5C494" w14:textId="77777777" w:rsidR="005659B2" w:rsidRPr="005659B2" w:rsidRDefault="005659B2" w:rsidP="005659B2">
      <w:pPr>
        <w:pStyle w:val="-7"/>
      </w:pPr>
      <w:r w:rsidRPr="005659B2">
        <w:t>*ФГБАОУ ВО «Российский университет транспорта (МИИТ)», г. Москва</w:t>
      </w:r>
    </w:p>
    <w:p w14:paraId="6E4318FC" w14:textId="77777777" w:rsidR="005659B2" w:rsidRPr="005659B2" w:rsidRDefault="005659B2" w:rsidP="005659B2">
      <w:pPr>
        <w:pStyle w:val="-7"/>
      </w:pPr>
      <w:r w:rsidRPr="005659B2">
        <w:t xml:space="preserve">**ФГБОУ ВО «Московский государственный технический университет </w:t>
      </w:r>
    </w:p>
    <w:p w14:paraId="1F2276BB" w14:textId="77777777" w:rsidR="005659B2" w:rsidRPr="005659B2" w:rsidRDefault="005659B2" w:rsidP="005659B2">
      <w:pPr>
        <w:pStyle w:val="-7"/>
      </w:pPr>
      <w:r w:rsidRPr="005659B2">
        <w:t>гражданской авиации (МГТУ ГА)», г. Москва</w:t>
      </w:r>
    </w:p>
    <w:p w14:paraId="3A7446F8" w14:textId="5A0B8D1D" w:rsidR="005659B2" w:rsidRPr="00367CD1" w:rsidRDefault="005659B2" w:rsidP="005659B2">
      <w:pPr>
        <w:pStyle w:val="-1"/>
        <w:jc w:val="right"/>
        <w:rPr>
          <w:rFonts w:eastAsia="Calibri"/>
          <w:lang w:eastAsia="en-US"/>
        </w:rPr>
      </w:pPr>
      <w:r w:rsidRPr="00FB7E64">
        <w:rPr>
          <w:rFonts w:eastAsia="Calibri"/>
          <w:lang w:val="en-US" w:eastAsia="en-US"/>
        </w:rPr>
        <w:t>DOI</w:t>
      </w:r>
      <w:r w:rsidRPr="00367CD1">
        <w:rPr>
          <w:rFonts w:eastAsia="Calibri"/>
          <w:lang w:eastAsia="en-US"/>
        </w:rPr>
        <w:t>: 10.26456/</w:t>
      </w:r>
      <w:proofErr w:type="spellStart"/>
      <w:r w:rsidRPr="00FB7E64">
        <w:rPr>
          <w:rFonts w:eastAsia="Calibri"/>
          <w:lang w:val="en-US" w:eastAsia="en-US"/>
        </w:rPr>
        <w:t>vtphilos</w:t>
      </w:r>
      <w:proofErr w:type="spellEnd"/>
      <w:r w:rsidRPr="00367CD1">
        <w:rPr>
          <w:rFonts w:eastAsia="Calibri"/>
          <w:lang w:eastAsia="en-US"/>
        </w:rPr>
        <w:t>/202</w:t>
      </w:r>
      <w:r w:rsidR="00F54FA2">
        <w:rPr>
          <w:rFonts w:eastAsia="Calibri"/>
          <w:lang w:eastAsia="en-US"/>
        </w:rPr>
        <w:t>1</w:t>
      </w:r>
      <w:r w:rsidRPr="00367CD1">
        <w:rPr>
          <w:rFonts w:eastAsia="Calibri"/>
          <w:lang w:eastAsia="en-US"/>
        </w:rPr>
        <w:t>.</w:t>
      </w:r>
      <w:r w:rsidR="00F54FA2">
        <w:rPr>
          <w:rFonts w:eastAsia="Calibri"/>
          <w:lang w:eastAsia="en-US"/>
        </w:rPr>
        <w:t>1</w:t>
      </w:r>
      <w:r w:rsidRPr="00367CD1">
        <w:rPr>
          <w:rFonts w:eastAsia="Calibri"/>
          <w:lang w:eastAsia="en-US"/>
        </w:rPr>
        <w:t>.0</w:t>
      </w:r>
      <w:r w:rsidR="00F54FA2">
        <w:rPr>
          <w:rFonts w:eastAsia="Calibri"/>
          <w:lang w:eastAsia="en-US"/>
        </w:rPr>
        <w:t>59</w:t>
      </w:r>
    </w:p>
    <w:p w14:paraId="0831AF17" w14:textId="67792B41" w:rsidR="005659B2" w:rsidRPr="00180C1D" w:rsidRDefault="005659B2" w:rsidP="005659B2">
      <w:pPr>
        <w:pStyle w:val="-a"/>
      </w:pPr>
      <w:r w:rsidRPr="00180C1D">
        <w:t xml:space="preserve">Целью статьи является анализ философских учений стоиков, основные установки которых сегодня плодотворно используются в методиках когнитивно-поведенческой терапии. </w:t>
      </w:r>
      <w:r>
        <w:t>Главным</w:t>
      </w:r>
      <w:r w:rsidRPr="00180C1D">
        <w:t xml:space="preserve"> методом исследования является анализ практически ориентированной философии стоиков, учение которых обладает терапевтической ценностью, являясь средством воздействия не столько на диагностику психологических нарушений, сколько на тех, кто постоянно хочет научиться управлять своими умственными представлениями, целенаправленно изменяя своё поведение в течение всей жизни. Результатами исследования является сравнительный анализ основных положений учения стоиков и методов современной когнитивно-сравнительной терапии. Заслуга авторов статьи состоит в доказательстве, что когнитивно-поведенческая терапия фокусируется на кратковременные цели, которые определяются диагнозом и ограничен</w:t>
      </w:r>
      <w:r>
        <w:t>ы</w:t>
      </w:r>
      <w:r w:rsidRPr="00180C1D">
        <w:t xml:space="preserve"> во времени, в то время как жизненная философия стоицизма способна вносить глубины и безвременные изменения в образ жизни и мировоззрение человека. Теоретическая и практическая значимость статьи заключается в доказательстве, что философия стоиков, которую сегодня рассматривают в качестве западной разновидности буддизма и альтернативы современной академической философии, – это практически ориентированная философия, целью которой является обоснование мудрости как этического идеала и возможности реализовать потенциально заложенную в каждого человека способность сформировать личную жизненную установку справляться с любой жизненной ситуацией средствами своего разума и управления эмоциями. Авторам удалось углубить предложенную проблематику, что может быть использовано для дальнейшего теоретического анализа и применяться для практической работы.</w:t>
      </w:r>
    </w:p>
    <w:p w14:paraId="7516BFF2" w14:textId="77777777" w:rsidR="005659B2" w:rsidRPr="007A5679" w:rsidRDefault="005659B2" w:rsidP="005659B2">
      <w:pPr>
        <w:pStyle w:val="-b"/>
        <w:rPr>
          <w:spacing w:val="-4"/>
        </w:rPr>
      </w:pPr>
      <w:r w:rsidRPr="007A5679">
        <w:rPr>
          <w:b/>
          <w:spacing w:val="-4"/>
        </w:rPr>
        <w:t>Ключевые слова:</w:t>
      </w:r>
      <w:r w:rsidRPr="007A5679">
        <w:rPr>
          <w:spacing w:val="-4"/>
        </w:rPr>
        <w:t xml:space="preserve"> стоицизм, когнитивно-поведенческая терапия, представления, жизненная ситуация, безразличие, глубинные изменения, личная жизненная философия, свободная воля, активный творец самого себя. </w:t>
      </w:r>
    </w:p>
    <w:p w14:paraId="55BA81E3" w14:textId="77777777" w:rsidR="005659B2" w:rsidRDefault="005659B2" w:rsidP="006C6FB7">
      <w:pPr>
        <w:pStyle w:val="-f1"/>
      </w:pPr>
      <w:r>
        <w:t>Об авторах:</w:t>
      </w:r>
    </w:p>
    <w:p w14:paraId="6F15CEA2" w14:textId="77777777" w:rsidR="005659B2" w:rsidRPr="006C6FB7" w:rsidRDefault="005659B2" w:rsidP="006C6FB7">
      <w:pPr>
        <w:pStyle w:val="-f3"/>
      </w:pPr>
      <w:r w:rsidRPr="006C6FB7">
        <w:t xml:space="preserve">НЕКРАСОВ Андрей Сергеевич – доктор философских наук, старший преподаватель кафедры философии ФГАОУ ВО «Российский университет </w:t>
      </w:r>
      <w:r w:rsidRPr="006C6FB7">
        <w:lastRenderedPageBreak/>
        <w:t xml:space="preserve">транспорта (МИИТ)», г. Москва. E-mail: </w:t>
      </w:r>
      <w:hyperlink r:id="rId12">
        <w:r w:rsidRPr="006C6FB7">
          <w:t>andrnek@mail.ru</w:t>
        </w:r>
      </w:hyperlink>
    </w:p>
    <w:p w14:paraId="32A50FA5" w14:textId="77777777" w:rsidR="005659B2" w:rsidRPr="006C6FB7" w:rsidRDefault="005659B2" w:rsidP="006C6FB7">
      <w:pPr>
        <w:pStyle w:val="-f3"/>
      </w:pPr>
      <w:r w:rsidRPr="006C6FB7">
        <w:t xml:space="preserve">НЕКРАСОВА Нина Андреевна – доктор философских наук, заведующий кафедрой философии ФГАОУ ВО «Российский университет транспорта (МИИТ)», г. Москва. E-mail: </w:t>
      </w:r>
      <w:hyperlink r:id="rId13">
        <w:r w:rsidRPr="006C6FB7">
          <w:t>sinekrasov@mail.ru</w:t>
        </w:r>
      </w:hyperlink>
    </w:p>
    <w:p w14:paraId="0155EAE9" w14:textId="77777777" w:rsidR="005659B2" w:rsidRPr="006C6FB7" w:rsidRDefault="005659B2" w:rsidP="006C6FB7">
      <w:pPr>
        <w:pStyle w:val="-f3"/>
      </w:pPr>
      <w:r w:rsidRPr="006C6FB7">
        <w:t xml:space="preserve">НЕКРАСОВ Сергей Иванович – доктор философских наук, профессор кафедры гуманитарных и социально-политических наук, ФГБОУ ВО «Московский государственный технический университет гражданской авиации», г. Москва, E-mail: </w:t>
      </w:r>
      <w:hyperlink r:id="rId14">
        <w:r w:rsidRPr="006C6FB7">
          <w:t>sinekrasov@mail.ru</w:t>
        </w:r>
      </w:hyperlink>
    </w:p>
    <w:p w14:paraId="5821A870" w14:textId="77777777" w:rsidR="005659B2" w:rsidRPr="006C6FB7" w:rsidRDefault="005659B2" w:rsidP="006C6FB7">
      <w:pPr>
        <w:pStyle w:val="-f3"/>
      </w:pPr>
      <w:r w:rsidRPr="006C6FB7">
        <w:t xml:space="preserve">ЖАВОРОНКОВА Ирина Анатольевна – кандидат педагогических наук, старший преподаватель кафедры гуманитарных и социально-политических наук, ФГБОУ ВО «Московский государственный технический университет гражданской авиации», г. Москва, E-mail: </w:t>
      </w:r>
      <w:hyperlink r:id="rId15">
        <w:r w:rsidRPr="006C6FB7">
          <w:t>irinazhavoronkova@gmail.com</w:t>
        </w:r>
      </w:hyperlink>
    </w:p>
    <w:p w14:paraId="456C512F" w14:textId="77777777" w:rsidR="003B2E01" w:rsidRPr="00856236" w:rsidRDefault="003B2E01" w:rsidP="002E1BA4">
      <w:pPr>
        <w:pStyle w:val="-f3"/>
        <w:rPr>
          <w:sz w:val="28"/>
          <w:szCs w:val="28"/>
        </w:rPr>
        <w:sectPr w:rsidR="003B2E01"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7BAA9190" w14:textId="5C1CDE8E" w:rsidR="00356757" w:rsidRDefault="00BB58F7" w:rsidP="002B2815">
      <w:pPr>
        <w:pStyle w:val="-1"/>
      </w:pPr>
      <w:r>
        <w:rPr>
          <w:noProof/>
        </w:rPr>
        <w:lastRenderedPageBreak/>
        <mc:AlternateContent>
          <mc:Choice Requires="wps">
            <w:drawing>
              <wp:anchor distT="0" distB="0" distL="114300" distR="114300" simplePos="0" relativeHeight="252329984" behindDoc="0" locked="0" layoutInCell="1" allowOverlap="1" wp14:anchorId="72DAF3C3" wp14:editId="701825EF">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68AE380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68</w:t>
                            </w:r>
                            <w:r w:rsidRPr="00BB58F7">
                              <w:rPr>
                                <w:sz w:val="15"/>
                                <w:szCs w:val="15"/>
                              </w:rPr>
                              <w:t>–</w:t>
                            </w:r>
                            <w:r>
                              <w:rPr>
                                <w:sz w:val="15"/>
                                <w:szCs w:val="15"/>
                              </w:rPr>
                              <w:t>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4" type="#_x0000_t202" style="position:absolute;left:0;text-align:left;margin-left:.1pt;margin-top:-19.85pt;width:376.05pt;height:28.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UaXCWMRLsGdSDiCJOx6EegoAP8xdlApqp4&#10;+LkTqDmznxyJlxx4CvAU1KdAOEmlFY+cTeEmTk7deTRtR8jTeBzck8CNydxfujj2S0bJkhxNnZz4&#10;5z5nvfx6698A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ARB+GB8AEAAMIDAAAOAAAAAAAAAAAAAAAAAC4CAABkcnMvZTJv&#10;RG9jLnhtbFBLAQItABQABgAIAAAAIQCquLqO3QAAAAcBAAAPAAAAAAAAAAAAAAAAAEoEAABkcnMv&#10;ZG93bnJldi54bWxQSwUGAAAAAAQABADzAAAAVAUAAAAA&#10;" stroked="f">
                <v:textbox inset="0,0,0,0">
                  <w:txbxContent>
                    <w:p w14:paraId="5B7A20BD" w14:textId="68AE3805"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68</w:t>
                      </w:r>
                      <w:r w:rsidRPr="00BB58F7">
                        <w:rPr>
                          <w:sz w:val="15"/>
                          <w:szCs w:val="15"/>
                        </w:rPr>
                        <w:t>–</w:t>
                      </w:r>
                      <w:r>
                        <w:rPr>
                          <w:sz w:val="15"/>
                          <w:szCs w:val="15"/>
                        </w:rPr>
                        <w:t>77</w:t>
                      </w:r>
                    </w:p>
                  </w:txbxContent>
                </v:textbox>
              </v:shape>
            </w:pict>
          </mc:Fallback>
        </mc:AlternateContent>
      </w:r>
      <w:r w:rsidR="003B2E01">
        <w:t>УДК</w:t>
      </w:r>
      <w:r w:rsidR="003B2E01" w:rsidRPr="00856236">
        <w:t xml:space="preserve"> </w:t>
      </w:r>
      <w:r w:rsidR="004D587A" w:rsidRPr="004D587A">
        <w:t>17.022.1</w:t>
      </w:r>
      <w:r w:rsidR="004D587A">
        <w:t xml:space="preserve">; </w:t>
      </w:r>
      <w:r w:rsidR="00356757">
        <w:t>37.035</w:t>
      </w:r>
    </w:p>
    <w:p w14:paraId="599F299D" w14:textId="77777777" w:rsidR="00356757" w:rsidRPr="0006297B" w:rsidRDefault="00356757" w:rsidP="002B2815">
      <w:pPr>
        <w:pStyle w:val="-3"/>
      </w:pPr>
      <w:bookmarkStart w:id="42" w:name="_Toc69288144"/>
      <w:r w:rsidRPr="0006297B">
        <w:t>ОСОБЕННОСТИ СОВРЕМЕННОГО ОБРАЗОВАНИЯ: ЦИФРОВИЗАЦИЯ И ПАНДЕМИЯ В КОНТЕКСТЕ ТРАНСФОРМАЦИИ ЦЕННОСТЕЙ</w:t>
      </w:r>
      <w:bookmarkEnd w:id="42"/>
    </w:p>
    <w:p w14:paraId="4A0C3FE1" w14:textId="4BF07FDD" w:rsidR="00356757" w:rsidRPr="00C83160" w:rsidRDefault="00356757" w:rsidP="002B2815">
      <w:pPr>
        <w:pStyle w:val="-5"/>
      </w:pPr>
      <w:bookmarkStart w:id="43" w:name="_Toc69288145"/>
      <w:r w:rsidRPr="00C83160">
        <w:t>А.А.</w:t>
      </w:r>
      <w:r w:rsidR="002B2815" w:rsidRPr="002B2815">
        <w:t xml:space="preserve"> </w:t>
      </w:r>
      <w:r w:rsidR="002B2815" w:rsidRPr="00C83160">
        <w:t>Левицкая</w:t>
      </w:r>
      <w:bookmarkEnd w:id="43"/>
    </w:p>
    <w:p w14:paraId="52FB7E64" w14:textId="77777777" w:rsidR="00356757" w:rsidRPr="00C83160" w:rsidRDefault="00356757" w:rsidP="002B2815">
      <w:pPr>
        <w:pStyle w:val="-7"/>
      </w:pPr>
      <w:r>
        <w:t>ГОУ ВО МО «</w:t>
      </w:r>
      <w:r w:rsidRPr="00C83160">
        <w:t>Московский государственный областной университет</w:t>
      </w:r>
      <w:r>
        <w:t>», г. Мытищи Московской области</w:t>
      </w:r>
    </w:p>
    <w:p w14:paraId="63AA1083" w14:textId="180F6D86" w:rsidR="002B2815" w:rsidRPr="00D73F85" w:rsidRDefault="002B2815" w:rsidP="002B2815">
      <w:pPr>
        <w:pStyle w:val="-1"/>
        <w:jc w:val="right"/>
        <w:rPr>
          <w:rFonts w:eastAsia="Calibri"/>
          <w:lang w:eastAsia="en-US"/>
        </w:rPr>
      </w:pPr>
      <w:r w:rsidRPr="00FB7E64">
        <w:rPr>
          <w:rFonts w:eastAsia="Calibri"/>
          <w:lang w:val="en-US" w:eastAsia="en-US"/>
        </w:rPr>
        <w:t>DOI</w:t>
      </w:r>
      <w:r w:rsidRPr="00D73F85">
        <w:rPr>
          <w:rFonts w:eastAsia="Calibri"/>
          <w:lang w:eastAsia="en-US"/>
        </w:rPr>
        <w:t>: 10.26456/</w:t>
      </w:r>
      <w:proofErr w:type="spellStart"/>
      <w:r w:rsidRPr="00FB7E64">
        <w:rPr>
          <w:rFonts w:eastAsia="Calibri"/>
          <w:lang w:val="en-US" w:eastAsia="en-US"/>
        </w:rPr>
        <w:t>vtphilos</w:t>
      </w:r>
      <w:proofErr w:type="spellEnd"/>
      <w:r w:rsidRPr="00D73F85">
        <w:rPr>
          <w:rFonts w:eastAsia="Calibri"/>
          <w:lang w:eastAsia="en-US"/>
        </w:rPr>
        <w:t>/202</w:t>
      </w:r>
      <w:r w:rsidR="00F54FA2">
        <w:rPr>
          <w:rFonts w:eastAsia="Calibri"/>
          <w:lang w:eastAsia="en-US"/>
        </w:rPr>
        <w:t>1</w:t>
      </w:r>
      <w:r w:rsidRPr="00D73F85">
        <w:rPr>
          <w:rFonts w:eastAsia="Calibri"/>
          <w:lang w:eastAsia="en-US"/>
        </w:rPr>
        <w:t>.</w:t>
      </w:r>
      <w:r w:rsidR="00F54FA2">
        <w:rPr>
          <w:rFonts w:eastAsia="Calibri"/>
          <w:lang w:eastAsia="en-US"/>
        </w:rPr>
        <w:t>1</w:t>
      </w:r>
      <w:r w:rsidRPr="00D73F85">
        <w:rPr>
          <w:rFonts w:eastAsia="Calibri"/>
          <w:lang w:eastAsia="en-US"/>
        </w:rPr>
        <w:t>.0</w:t>
      </w:r>
      <w:r w:rsidR="00F54FA2">
        <w:rPr>
          <w:rFonts w:eastAsia="Calibri"/>
          <w:lang w:eastAsia="en-US"/>
        </w:rPr>
        <w:t>68</w:t>
      </w:r>
    </w:p>
    <w:p w14:paraId="152CB280" w14:textId="77777777" w:rsidR="00356757" w:rsidRPr="008019C6" w:rsidRDefault="00356757" w:rsidP="002B2815">
      <w:pPr>
        <w:pStyle w:val="-a"/>
      </w:pPr>
      <w:r w:rsidRPr="008019C6">
        <w:t xml:space="preserve">Современная модель общества претерпевает изменения в связи с </w:t>
      </w:r>
      <w:proofErr w:type="spellStart"/>
      <w:r w:rsidRPr="008019C6">
        <w:t>технологизацией</w:t>
      </w:r>
      <w:proofErr w:type="spellEnd"/>
      <w:r w:rsidRPr="008019C6">
        <w:t xml:space="preserve"> и цифровизацией пространства культурной деятельности, которые</w:t>
      </w:r>
      <w:r>
        <w:t>,</w:t>
      </w:r>
      <w:r w:rsidRPr="008019C6">
        <w:t xml:space="preserve"> в свою очередь</w:t>
      </w:r>
      <w:r>
        <w:t>,</w:t>
      </w:r>
      <w:r w:rsidRPr="008019C6">
        <w:t xml:space="preserve"> тесно связаны с виртуализацией личности и существенно новыми ценностными ориентирами. Кроме того, резкое внедрение информационных технологий во все сферы деятельности человека произошло резко и моментально, без последовательной и поэтапной трансформации. Причина этому – пандемия, которая стала основой для социального дистанцирования личности. В образовательной среде именно цифровые технологии способствовали формированию дистанционного обучения, что и позволило расширить возможности традиционного образования, однако с учетом и выявлением многих особенностей перехода и взаимодействия двух образовательных пространств. Включение дистанционного образования в систему обучения происходит с формированием новых противоречий, которые в основном связаны с массовой цифровизацией социального пространства. </w:t>
      </w:r>
      <w:r w:rsidRPr="008019C6">
        <w:rPr>
          <w:color w:val="000000" w:themeColor="text1"/>
        </w:rPr>
        <w:t>В данном случае информационные технологии выступают как инструмент обучения, что</w:t>
      </w:r>
      <w:r>
        <w:rPr>
          <w:color w:val="000000" w:themeColor="text1"/>
        </w:rPr>
        <w:t>,</w:t>
      </w:r>
      <w:r w:rsidRPr="008019C6">
        <w:rPr>
          <w:color w:val="000000" w:themeColor="text1"/>
        </w:rPr>
        <w:t xml:space="preserve"> с одной стороны</w:t>
      </w:r>
      <w:r>
        <w:rPr>
          <w:color w:val="000000" w:themeColor="text1"/>
        </w:rPr>
        <w:t>,</w:t>
      </w:r>
      <w:r w:rsidRPr="008019C6">
        <w:rPr>
          <w:color w:val="000000" w:themeColor="text1"/>
        </w:rPr>
        <w:t xml:space="preserve"> привносит в систему образования элемент адаптации к вызовам современности, с другой стороны, именно это позволяет рассматривать дистанционное образование в качестве современного этапа развития образования, формируя многомерность образовательного пространства, основывающегося на двух культурно-ценностных парадигмах. </w:t>
      </w:r>
    </w:p>
    <w:p w14:paraId="6EC888C0" w14:textId="77777777" w:rsidR="00356757" w:rsidRPr="008019C6" w:rsidRDefault="00356757" w:rsidP="002B2815">
      <w:pPr>
        <w:pStyle w:val="-b"/>
      </w:pPr>
      <w:r w:rsidRPr="002B2815">
        <w:rPr>
          <w:b/>
          <w:bCs/>
        </w:rPr>
        <w:t>Ключевые слова</w:t>
      </w:r>
      <w:r w:rsidRPr="008019C6">
        <w:rPr>
          <w:bCs/>
        </w:rPr>
        <w:t>:</w:t>
      </w:r>
      <w:r w:rsidRPr="008019C6">
        <w:rPr>
          <w:b/>
        </w:rPr>
        <w:t xml:space="preserve"> </w:t>
      </w:r>
      <w:r w:rsidRPr="008019C6">
        <w:t xml:space="preserve">дистанционное обучение, цифровизация, образовательные технологии, современное образование, виртуализация личности, пандемия, социальное дистанцирование, информационные технологии в образовании. </w:t>
      </w:r>
    </w:p>
    <w:p w14:paraId="5DB04332" w14:textId="153F4436" w:rsidR="00356757" w:rsidRPr="002B2815" w:rsidRDefault="002B2815" w:rsidP="002B2815">
      <w:pPr>
        <w:pStyle w:val="-f1"/>
      </w:pPr>
      <w:r w:rsidRPr="002B2815">
        <w:t>Об авторе:</w:t>
      </w:r>
    </w:p>
    <w:p w14:paraId="2550E00B" w14:textId="15892DA7" w:rsidR="00356757" w:rsidRPr="00830B36" w:rsidRDefault="00727486" w:rsidP="00727486">
      <w:pPr>
        <w:pStyle w:val="-f3"/>
        <w:rPr>
          <w:lang w:val="en-US"/>
        </w:rPr>
      </w:pPr>
      <w:r w:rsidRPr="0006297B">
        <w:rPr>
          <w:bCs/>
        </w:rPr>
        <w:t xml:space="preserve">ЛЕВИЦКАЯ </w:t>
      </w:r>
      <w:r w:rsidR="00356757" w:rsidRPr="0006297B">
        <w:rPr>
          <w:bCs/>
        </w:rPr>
        <w:t xml:space="preserve">Александра Александровна </w:t>
      </w:r>
      <w:r w:rsidR="00356757" w:rsidRPr="0006297B">
        <w:t xml:space="preserve">– доцент </w:t>
      </w:r>
      <w:r w:rsidR="002B2815">
        <w:t>кафедры философии МГОУ,</w:t>
      </w:r>
      <w:r w:rsidR="00356757" w:rsidRPr="0006297B">
        <w:t xml:space="preserve"> ГОУ ВО МО </w:t>
      </w:r>
      <w:r w:rsidR="00356757">
        <w:t>«</w:t>
      </w:r>
      <w:r w:rsidR="00356757" w:rsidRPr="0006297B">
        <w:t xml:space="preserve">Московский государственный областной </w:t>
      </w:r>
      <w:r w:rsidR="00356757" w:rsidRPr="006570CD">
        <w:t>университет», г. Мытищи Московской области.</w:t>
      </w:r>
      <w:r w:rsidR="00356757">
        <w:t xml:space="preserve"> </w:t>
      </w:r>
      <w:r w:rsidR="006570CD">
        <w:rPr>
          <w:lang w:val="en-US"/>
        </w:rPr>
        <w:t>E</w:t>
      </w:r>
      <w:r w:rsidR="006570CD" w:rsidRPr="00830B36">
        <w:rPr>
          <w:lang w:val="en-US"/>
        </w:rPr>
        <w:t>-</w:t>
      </w:r>
      <w:r w:rsidR="006570CD">
        <w:rPr>
          <w:lang w:val="en-US"/>
        </w:rPr>
        <w:t>mail</w:t>
      </w:r>
      <w:r w:rsidR="006570CD" w:rsidRPr="00830B36">
        <w:rPr>
          <w:lang w:val="en-US"/>
        </w:rPr>
        <w:t xml:space="preserve">: </w:t>
      </w:r>
      <w:r w:rsidR="006570CD">
        <w:rPr>
          <w:lang w:val="en-US"/>
        </w:rPr>
        <w:t>dafna</w:t>
      </w:r>
      <w:r w:rsidR="006570CD" w:rsidRPr="00830B36">
        <w:rPr>
          <w:lang w:val="en-US"/>
        </w:rPr>
        <w:t>_88@</w:t>
      </w:r>
      <w:r w:rsidR="006570CD">
        <w:rPr>
          <w:lang w:val="en-US"/>
        </w:rPr>
        <w:t>mail</w:t>
      </w:r>
      <w:r w:rsidR="006570CD" w:rsidRPr="00830B36">
        <w:rPr>
          <w:lang w:val="en-US"/>
        </w:rPr>
        <w:t>.</w:t>
      </w:r>
      <w:r w:rsidR="006570CD">
        <w:rPr>
          <w:lang w:val="en-US"/>
        </w:rPr>
        <w:t>ru</w:t>
      </w:r>
    </w:p>
    <w:p w14:paraId="37590FDB" w14:textId="4C04F46B" w:rsidR="00356757" w:rsidRPr="009E20EA" w:rsidRDefault="00356757" w:rsidP="00727486">
      <w:pPr>
        <w:pStyle w:val="-f3"/>
        <w:rPr>
          <w:rFonts w:cs="Tahoma"/>
          <w:color w:val="000000" w:themeColor="text1"/>
          <w:sz w:val="28"/>
          <w:szCs w:val="28"/>
        </w:rPr>
      </w:pPr>
    </w:p>
    <w:p w14:paraId="0343A0D8" w14:textId="77777777" w:rsidR="00D65C76" w:rsidRPr="009E20EA" w:rsidRDefault="00D65C76" w:rsidP="002E1BA4">
      <w:pPr>
        <w:pStyle w:val="-f3"/>
        <w:rPr>
          <w:sz w:val="28"/>
          <w:szCs w:val="28"/>
        </w:rPr>
        <w:sectPr w:rsidR="00D65C76"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56BFF3B4" w14:textId="5602AAC2" w:rsidR="00D65C76" w:rsidRPr="00BB5182" w:rsidRDefault="00BB58F7" w:rsidP="00D65C76">
      <w:pPr>
        <w:pStyle w:val="-1"/>
        <w:rPr>
          <w:b/>
          <w:sz w:val="28"/>
          <w:szCs w:val="28"/>
        </w:rPr>
      </w:pPr>
      <w:r>
        <w:rPr>
          <w:noProof/>
        </w:rPr>
        <w:lastRenderedPageBreak/>
        <mc:AlternateContent>
          <mc:Choice Requires="wps">
            <w:drawing>
              <wp:anchor distT="0" distB="0" distL="114300" distR="114300" simplePos="0" relativeHeight="252332032" behindDoc="0" locked="0" layoutInCell="1" allowOverlap="1" wp14:anchorId="6F2630B5" wp14:editId="0EDED6C4">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07950C4A" w:rsidR="00BB58F7" w:rsidRPr="00BB58F7" w:rsidRDefault="00BB58F7" w:rsidP="00BB58F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8</w:t>
                            </w:r>
                            <w:r w:rsidRPr="00BB58F7">
                              <w:rPr>
                                <w:sz w:val="15"/>
                                <w:szCs w:val="15"/>
                              </w:rPr>
                              <w:t>–</w:t>
                            </w:r>
                            <w:r>
                              <w:rPr>
                                <w:sz w:val="15"/>
                                <w:szCs w:val="15"/>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5" type="#_x0000_t202" style="position:absolute;left:0;text-align:left;margin-left:.1pt;margin-top:-19.85pt;width:376.05pt;height:28.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q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CjSYJUwEu0a1JGII0zGoh+Bgg7wF2cDmari&#10;4edeoObMfnQkXnLgOcBzUJ8D4SSVVjxyNoXbODl179G0HSFP43FwTwI3JnN/7uLULxklS3IydXLi&#10;n/uc9fzrbX4D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B34rQq8AEAAMIDAAAOAAAAAAAAAAAAAAAAAC4CAABkcnMvZTJv&#10;RG9jLnhtbFBLAQItABQABgAIAAAAIQCquLqO3QAAAAcBAAAPAAAAAAAAAAAAAAAAAEoEAABkcnMv&#10;ZG93bnJldi54bWxQSwUGAAAAAAQABADzAAAAVAUAAAAA&#10;" stroked="f">
                <v:textbox inset="0,0,0,0">
                  <w:txbxContent>
                    <w:p w14:paraId="7EA80821" w14:textId="07950C4A" w:rsidR="00BB58F7" w:rsidRPr="00BB58F7" w:rsidRDefault="00BB58F7" w:rsidP="00BB58F7">
                      <w:pPr>
                        <w:pStyle w:val="a7"/>
                        <w:rPr>
                          <w:sz w:val="15"/>
                          <w:szCs w:val="15"/>
                        </w:rPr>
                      </w:pPr>
                      <w:r w:rsidRPr="00BB58F7">
                        <w:rPr>
                          <w:sz w:val="15"/>
                          <w:szCs w:val="15"/>
                        </w:rPr>
                        <w:t>Вестник Тверского государственного университета. Серия "ФИЛОСОФИЯ". 2021. № 1 (55). С. 7</w:t>
                      </w:r>
                      <w:r>
                        <w:rPr>
                          <w:sz w:val="15"/>
                          <w:szCs w:val="15"/>
                        </w:rPr>
                        <w:t>8</w:t>
                      </w:r>
                      <w:r w:rsidRPr="00BB58F7">
                        <w:rPr>
                          <w:sz w:val="15"/>
                          <w:szCs w:val="15"/>
                        </w:rPr>
                        <w:t>–</w:t>
                      </w:r>
                      <w:r>
                        <w:rPr>
                          <w:sz w:val="15"/>
                          <w:szCs w:val="15"/>
                        </w:rPr>
                        <w:t>84</w:t>
                      </w:r>
                    </w:p>
                  </w:txbxContent>
                </v:textbox>
              </v:shape>
            </w:pict>
          </mc:Fallback>
        </mc:AlternateContent>
      </w:r>
      <w:r w:rsidR="00D65C76" w:rsidRPr="00A971C5">
        <w:t xml:space="preserve">УДК </w:t>
      </w:r>
      <w:r w:rsidR="004D587A" w:rsidRPr="004D587A">
        <w:t>179.1</w:t>
      </w:r>
      <w:r w:rsidR="004D587A">
        <w:t xml:space="preserve">: </w:t>
      </w:r>
      <w:r w:rsidR="00D65C76" w:rsidRPr="00A971C5">
        <w:t>316</w:t>
      </w:r>
      <w:r w:rsidR="00D65C76">
        <w:t>.37</w:t>
      </w:r>
    </w:p>
    <w:p w14:paraId="1CF52A1E" w14:textId="77777777" w:rsidR="00D65C76" w:rsidRDefault="00D65C76" w:rsidP="00D65C76">
      <w:pPr>
        <w:pStyle w:val="-3"/>
      </w:pPr>
      <w:bookmarkStart w:id="44" w:name="_Toc69288148"/>
      <w:r>
        <w:t>ДИСКУРС БЛОГЕРА: СОЦИАЛЬНО-КОММУНИКАТИВНЫЙ АСПЕКТ</w:t>
      </w:r>
      <w:bookmarkEnd w:id="44"/>
    </w:p>
    <w:p w14:paraId="045D7FB1" w14:textId="77777777" w:rsidR="00D65C76" w:rsidRPr="00A971C5" w:rsidRDefault="00D65C76" w:rsidP="00D65C76">
      <w:pPr>
        <w:pStyle w:val="-5"/>
      </w:pPr>
      <w:bookmarkStart w:id="45" w:name="_Toc69288149"/>
      <w:r w:rsidRPr="00A971C5">
        <w:t xml:space="preserve">Д.А. </w:t>
      </w:r>
      <w:proofErr w:type="spellStart"/>
      <w:r w:rsidRPr="00A971C5">
        <w:t>Клинкова</w:t>
      </w:r>
      <w:bookmarkEnd w:id="45"/>
      <w:proofErr w:type="spellEnd"/>
    </w:p>
    <w:p w14:paraId="11F86506" w14:textId="77777777" w:rsidR="00D65C76" w:rsidRPr="00A971C5" w:rsidRDefault="00D65C76" w:rsidP="00D65C76">
      <w:pPr>
        <w:pStyle w:val="-7"/>
      </w:pPr>
      <w:r w:rsidRPr="00A971C5">
        <w:t>ФГБОУ ВО «Тверской государственный технический университет», г. Тверь</w:t>
      </w:r>
    </w:p>
    <w:p w14:paraId="0FD9D61F" w14:textId="3239B6B9" w:rsidR="00672C2B" w:rsidRPr="009E20EA" w:rsidRDefault="00672C2B" w:rsidP="00672C2B">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54FA2">
        <w:rPr>
          <w:rFonts w:eastAsia="Calibri"/>
          <w:lang w:eastAsia="en-US"/>
        </w:rPr>
        <w:t>1</w:t>
      </w:r>
      <w:r w:rsidRPr="009E20EA">
        <w:rPr>
          <w:rFonts w:eastAsia="Calibri"/>
          <w:lang w:eastAsia="en-US"/>
        </w:rPr>
        <w:t>.</w:t>
      </w:r>
      <w:r w:rsidR="00F54FA2">
        <w:rPr>
          <w:rFonts w:eastAsia="Calibri"/>
          <w:lang w:eastAsia="en-US"/>
        </w:rPr>
        <w:t>1</w:t>
      </w:r>
      <w:r w:rsidRPr="009E20EA">
        <w:rPr>
          <w:rFonts w:eastAsia="Calibri"/>
          <w:lang w:eastAsia="en-US"/>
        </w:rPr>
        <w:t>.0</w:t>
      </w:r>
      <w:r w:rsidR="00F54FA2">
        <w:rPr>
          <w:rFonts w:eastAsia="Calibri"/>
          <w:lang w:eastAsia="en-US"/>
        </w:rPr>
        <w:t>78</w:t>
      </w:r>
    </w:p>
    <w:p w14:paraId="014841BE" w14:textId="10B31D4B" w:rsidR="00D65C76" w:rsidRPr="00F52FD2" w:rsidRDefault="00D65C76" w:rsidP="00D65C76">
      <w:pPr>
        <w:pStyle w:val="-a"/>
      </w:pPr>
      <w:r w:rsidRPr="00F52FD2">
        <w:t xml:space="preserve">Целью статьи является рассмотрение новых коммуникативных практик, появившихся в блогосфере и способных оказывать влияние на социальную реальность медийного публичного пространства. Рассмотрены социально-коммуникативные аспекты дискурса блогера. Отмечены трудности, связанные с формулировкой понятия «блогер». Выявлены динамичные возможности блогосферы в сравнении с традиционными массмедиа. Сделан вывод о том, что на сегодняшний день блогосфера является открытой площадкой, способной генерировать новые концепты и смыслы. Однако дискурсивный потенциал блогеров влечет за собой и определенные риски, и ответственность. </w:t>
      </w:r>
    </w:p>
    <w:p w14:paraId="4C0ED018" w14:textId="77777777" w:rsidR="00D65C76" w:rsidRPr="00F52FD2" w:rsidRDefault="00D65C76" w:rsidP="00D65C76">
      <w:pPr>
        <w:pStyle w:val="-b"/>
      </w:pPr>
      <w:r w:rsidRPr="00F52FD2">
        <w:rPr>
          <w:b/>
        </w:rPr>
        <w:t>Ключевые слова</w:t>
      </w:r>
      <w:r w:rsidRPr="00F52FD2">
        <w:t>: информация, коммуникация, дискурс, массмедиа, блогосфера, блогер, риск.</w:t>
      </w:r>
    </w:p>
    <w:p w14:paraId="63B343F8" w14:textId="77777777" w:rsidR="00D65C76" w:rsidRPr="00871F75" w:rsidRDefault="00D65C76" w:rsidP="00D65C76">
      <w:pPr>
        <w:pStyle w:val="-f1"/>
      </w:pPr>
      <w:r w:rsidRPr="00871F75">
        <w:t>Об авторе:</w:t>
      </w:r>
    </w:p>
    <w:p w14:paraId="6F435FF3" w14:textId="77777777" w:rsidR="00D65C76" w:rsidRPr="009E20EA" w:rsidRDefault="00D65C76" w:rsidP="00D65C76">
      <w:pPr>
        <w:pStyle w:val="-f3"/>
        <w:rPr>
          <w:lang w:val="en-US"/>
        </w:rPr>
      </w:pPr>
      <w:r w:rsidRPr="00D65C76">
        <w:t xml:space="preserve">КЛИНКОВА Диана Анатольевна – кандидат философских наук, доцент кафедры медиатехнологий и социальных коммуникаций ФГБОУ ВО «Тверской государственный технический университет», г. Тверь. </w:t>
      </w:r>
      <w:r w:rsidRPr="009E20EA">
        <w:rPr>
          <w:lang w:val="en-US"/>
        </w:rPr>
        <w:t xml:space="preserve">E-mail: </w:t>
      </w:r>
      <w:hyperlink r:id="rId16" w:history="1">
        <w:r w:rsidRPr="009E20EA">
          <w:rPr>
            <w:rStyle w:val="af4"/>
            <w:color w:val="auto"/>
            <w:u w:val="none"/>
            <w:lang w:val="en-US"/>
          </w:rPr>
          <w:t>diana_klinkova@mail.ru</w:t>
        </w:r>
      </w:hyperlink>
    </w:p>
    <w:p w14:paraId="3788B357" w14:textId="77777777" w:rsidR="003A1430" w:rsidRPr="009E20EA" w:rsidRDefault="003A1430" w:rsidP="002E1BA4">
      <w:pPr>
        <w:pStyle w:val="-f3"/>
        <w:rPr>
          <w:sz w:val="28"/>
          <w:szCs w:val="28"/>
        </w:rPr>
        <w:sectPr w:rsidR="003A1430"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3D2FFF6F" w:rsidR="003A1430" w:rsidRPr="00030BC0" w:rsidRDefault="00BB58F7" w:rsidP="003A1430">
      <w:pPr>
        <w:pStyle w:val="-1"/>
      </w:pPr>
      <w:r>
        <w:rPr>
          <w:noProof/>
        </w:rPr>
        <w:lastRenderedPageBreak/>
        <mc:AlternateContent>
          <mc:Choice Requires="wps">
            <w:drawing>
              <wp:anchor distT="0" distB="0" distL="114300" distR="114300" simplePos="0" relativeHeight="252334080" behindDoc="0" locked="0" layoutInCell="1" allowOverlap="1" wp14:anchorId="2AF05AEC" wp14:editId="1400B186">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4CCE68AA"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85</w:t>
                            </w:r>
                            <w:r w:rsidRPr="00BB58F7">
                              <w:rPr>
                                <w:sz w:val="15"/>
                                <w:szCs w:val="15"/>
                              </w:rPr>
                              <w:t>–</w:t>
                            </w:r>
                            <w:r>
                              <w:rPr>
                                <w:sz w:val="15"/>
                                <w:szCs w:val="15"/>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6" type="#_x0000_t202" style="position:absolute;left:0;text-align:left;margin-left:.5pt;margin-top:-20.45pt;width:376.05pt;height:28.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M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SYJU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HVP/M8AEAAMIDAAAOAAAAAAAAAAAAAAAAAC4CAABkcnMvZTJv&#10;RG9jLnhtbFBLAQItABQABgAIAAAAIQCVfdL33QAAAAgBAAAPAAAAAAAAAAAAAAAAAEoEAABkcnMv&#10;ZG93bnJldi54bWxQSwUGAAAAAAQABADzAAAAVAUAAAAA&#10;" stroked="f">
                <v:textbox inset="0,0,0,0">
                  <w:txbxContent>
                    <w:p w14:paraId="7C052049" w14:textId="4CCE68AA"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85</w:t>
                      </w:r>
                      <w:r w:rsidRPr="00BB58F7">
                        <w:rPr>
                          <w:sz w:val="15"/>
                          <w:szCs w:val="15"/>
                        </w:rPr>
                        <w:t>–</w:t>
                      </w:r>
                      <w:r>
                        <w:rPr>
                          <w:sz w:val="15"/>
                          <w:szCs w:val="15"/>
                        </w:rPr>
                        <w:t>94</w:t>
                      </w:r>
                    </w:p>
                  </w:txbxContent>
                </v:textbox>
              </v:shape>
            </w:pict>
          </mc:Fallback>
        </mc:AlternateContent>
      </w:r>
      <w:r w:rsidR="003A1430" w:rsidRPr="00030BC0">
        <w:t xml:space="preserve">УДК </w:t>
      </w:r>
      <w:r w:rsidR="003A1430" w:rsidRPr="00150A3A">
        <w:t>101</w:t>
      </w:r>
      <w:r w:rsidR="003A1430">
        <w:t>.</w:t>
      </w:r>
      <w:r w:rsidR="003A1430" w:rsidRPr="00150A3A">
        <w:t>1</w:t>
      </w:r>
      <w:r w:rsidR="003A1430">
        <w:t>:</w:t>
      </w:r>
      <w:r w:rsidR="003A1430" w:rsidRPr="00030BC0">
        <w:t>316.77</w:t>
      </w:r>
    </w:p>
    <w:p w14:paraId="079339B4" w14:textId="77777777" w:rsidR="003A1430" w:rsidRPr="00EA18B1" w:rsidRDefault="003A1430" w:rsidP="003A1430">
      <w:pPr>
        <w:pStyle w:val="-3"/>
        <w:rPr>
          <w:color w:val="000000"/>
        </w:rPr>
      </w:pPr>
      <w:bookmarkStart w:id="46" w:name="_Toc69288152"/>
      <w:r w:rsidRPr="00EA18B1">
        <w:t>Цифровое пространство и алгоритмическое программирование социализации личности</w:t>
      </w:r>
      <w:bookmarkEnd w:id="46"/>
    </w:p>
    <w:p w14:paraId="3619573A" w14:textId="77777777" w:rsidR="003A1430" w:rsidRPr="00030BC0" w:rsidRDefault="003A1430" w:rsidP="003A1430">
      <w:pPr>
        <w:pStyle w:val="-5"/>
      </w:pPr>
      <w:bookmarkStart w:id="47" w:name="_Toc69288153"/>
      <w:r>
        <w:t>С.В. </w:t>
      </w:r>
      <w:proofErr w:type="spellStart"/>
      <w:r>
        <w:t>Даведенко</w:t>
      </w:r>
      <w:bookmarkEnd w:id="47"/>
      <w:proofErr w:type="spellEnd"/>
    </w:p>
    <w:p w14:paraId="053425B0" w14:textId="77777777" w:rsidR="003A1430" w:rsidRPr="00030BC0" w:rsidRDefault="003A1430" w:rsidP="003A1430">
      <w:pPr>
        <w:pStyle w:val="-7"/>
      </w:pPr>
      <w:r w:rsidRPr="00030BC0">
        <w:t xml:space="preserve">ФГБОУ ВО «Самарский государственный технический университет», </w:t>
      </w:r>
      <w:r>
        <w:t>г. </w:t>
      </w:r>
      <w:r w:rsidRPr="00030BC0">
        <w:t>Самара</w:t>
      </w:r>
    </w:p>
    <w:p w14:paraId="4523F77A" w14:textId="0D923BF6" w:rsidR="00672C2B" w:rsidRPr="009E20EA" w:rsidRDefault="00672C2B" w:rsidP="00672C2B">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54FA2">
        <w:rPr>
          <w:rFonts w:eastAsia="Calibri"/>
          <w:lang w:eastAsia="en-US"/>
        </w:rPr>
        <w:t>1</w:t>
      </w:r>
      <w:r w:rsidRPr="009E20EA">
        <w:rPr>
          <w:rFonts w:eastAsia="Calibri"/>
          <w:lang w:eastAsia="en-US"/>
        </w:rPr>
        <w:t>.</w:t>
      </w:r>
      <w:r w:rsidR="00F54FA2">
        <w:rPr>
          <w:rFonts w:eastAsia="Calibri"/>
          <w:lang w:eastAsia="en-US"/>
        </w:rPr>
        <w:t>1</w:t>
      </w:r>
      <w:r w:rsidRPr="009E20EA">
        <w:rPr>
          <w:rFonts w:eastAsia="Calibri"/>
          <w:lang w:eastAsia="en-US"/>
        </w:rPr>
        <w:t>.08</w:t>
      </w:r>
      <w:r w:rsidR="00F54FA2">
        <w:rPr>
          <w:rFonts w:eastAsia="Calibri"/>
          <w:lang w:eastAsia="en-US"/>
        </w:rPr>
        <w:t>5</w:t>
      </w:r>
    </w:p>
    <w:p w14:paraId="3C968DB4" w14:textId="77777777" w:rsidR="003A1430" w:rsidRPr="00021110" w:rsidRDefault="003A1430" w:rsidP="003A1430">
      <w:pPr>
        <w:pStyle w:val="-a"/>
        <w:rPr>
          <w:bCs/>
        </w:rPr>
      </w:pPr>
      <w:r w:rsidRPr="00021110">
        <w:t xml:space="preserve">В статье анализируются феномены новой культуры – цифровой, требующие интеграции подходов и методов гуманитарных, социальных и информационных, вычислительных наук, поскольку в цифровой цивилизации происходит </w:t>
      </w:r>
      <w:proofErr w:type="spellStart"/>
      <w:r w:rsidRPr="00021110">
        <w:t>пересборка</w:t>
      </w:r>
      <w:proofErr w:type="spellEnd"/>
      <w:r w:rsidRPr="00021110">
        <w:t xml:space="preserve"> всех норм и ценностей «обычной» социальности. Новая </w:t>
      </w:r>
      <w:proofErr w:type="spellStart"/>
      <w:r w:rsidRPr="00021110">
        <w:t>постчеловеческая</w:t>
      </w:r>
      <w:proofErr w:type="spellEnd"/>
      <w:r w:rsidRPr="00021110">
        <w:t xml:space="preserve"> цифровая социальность сопряжена с цифровой трансформацией личности не только на уровне </w:t>
      </w:r>
      <w:proofErr w:type="spellStart"/>
      <w:r w:rsidRPr="00021110">
        <w:t>неопрофессий</w:t>
      </w:r>
      <w:proofErr w:type="spellEnd"/>
      <w:r w:rsidRPr="00021110">
        <w:t xml:space="preserve">, но и в смысловом поле, и в системе ценностей. В статье рассмотрено понятие «цифровой симулякр» как </w:t>
      </w:r>
      <w:proofErr w:type="spellStart"/>
      <w:r w:rsidRPr="00021110">
        <w:rPr>
          <w:bCs/>
        </w:rPr>
        <w:t>псевдознак</w:t>
      </w:r>
      <w:proofErr w:type="spellEnd"/>
      <w:r w:rsidRPr="00021110">
        <w:rPr>
          <w:bCs/>
        </w:rPr>
        <w:t xml:space="preserve">, замещающий реальность посредством цифровой симуляции с помощью специального программного обеспечения. Личность отказывается от реальности, в том числе от реальности знака, заменив и реальность, и смысл образом, картинкой, знаком знака – цифровая личность уже не обладает телом и смыслом, становясь знаком самой себя. </w:t>
      </w:r>
      <w:r w:rsidRPr="00021110">
        <w:t>Автор эксплицирует информационную субъективность как успешность алгоритмизированных практик самовыражения. С этой целью п</w:t>
      </w:r>
      <w:r w:rsidRPr="00021110">
        <w:rPr>
          <w:bCs/>
        </w:rPr>
        <w:t>редложен концепт «</w:t>
      </w:r>
      <w:proofErr w:type="spellStart"/>
      <w:r w:rsidRPr="00021110">
        <w:rPr>
          <w:bCs/>
        </w:rPr>
        <w:t>цифроцентричная</w:t>
      </w:r>
      <w:proofErr w:type="spellEnd"/>
      <w:r w:rsidRPr="00021110">
        <w:rPr>
          <w:bCs/>
        </w:rPr>
        <w:t xml:space="preserve"> личность», которая идентифицируетс</w:t>
      </w:r>
      <w:r>
        <w:rPr>
          <w:bCs/>
        </w:rPr>
        <w:t>я</w:t>
      </w:r>
      <w:r w:rsidRPr="00021110">
        <w:rPr>
          <w:bCs/>
        </w:rPr>
        <w:t xml:space="preserve"> прежде всего через экстернальный локус,</w:t>
      </w:r>
      <w:r w:rsidRPr="00021110">
        <w:t xml:space="preserve"> профессионально-деятельностный статус, </w:t>
      </w:r>
      <w:proofErr w:type="spellStart"/>
      <w:r w:rsidRPr="00021110">
        <w:t>неопрофессии</w:t>
      </w:r>
      <w:proofErr w:type="spellEnd"/>
      <w:r w:rsidRPr="00021110">
        <w:t xml:space="preserve"> – стримера, геймера, блогера, </w:t>
      </w:r>
      <w:proofErr w:type="spellStart"/>
      <w:r w:rsidRPr="00021110">
        <w:t>пикчерсерфера</w:t>
      </w:r>
      <w:proofErr w:type="spellEnd"/>
      <w:r w:rsidRPr="00021110">
        <w:t xml:space="preserve">, </w:t>
      </w:r>
      <w:proofErr w:type="spellStart"/>
      <w:r w:rsidRPr="00021110">
        <w:t>зерокодера</w:t>
      </w:r>
      <w:proofErr w:type="spellEnd"/>
      <w:r w:rsidRPr="00021110">
        <w:t xml:space="preserve">, </w:t>
      </w:r>
      <w:proofErr w:type="spellStart"/>
      <w:r w:rsidRPr="00021110">
        <w:t>тиктокера</w:t>
      </w:r>
      <w:proofErr w:type="spellEnd"/>
      <w:r w:rsidRPr="00021110">
        <w:t xml:space="preserve"> и др. </w:t>
      </w:r>
      <w:proofErr w:type="spellStart"/>
      <w:r w:rsidRPr="00021110">
        <w:t>Цифроцентричная</w:t>
      </w:r>
      <w:proofErr w:type="spellEnd"/>
      <w:r w:rsidRPr="00021110">
        <w:t xml:space="preserve"> – уже цифровой симулякр, но все еще личность, которая</w:t>
      </w:r>
      <w:r>
        <w:t xml:space="preserve"> </w:t>
      </w:r>
      <w:r w:rsidRPr="00021110">
        <w:t xml:space="preserve">обладает переходной, промежуточной аксиологией от ценностей антропных, человеческих к ценностям исключительно искусственного интеллекта. </w:t>
      </w:r>
    </w:p>
    <w:p w14:paraId="76C71824" w14:textId="77777777" w:rsidR="003A1430" w:rsidRPr="00021110" w:rsidRDefault="003A1430" w:rsidP="002A255E">
      <w:pPr>
        <w:pStyle w:val="-b"/>
      </w:pPr>
      <w:r w:rsidRPr="002A255E">
        <w:rPr>
          <w:b/>
        </w:rPr>
        <w:t>Ключевые слова</w:t>
      </w:r>
      <w:r w:rsidRPr="00021110">
        <w:t xml:space="preserve">: социальные ценности, алгоритмические практики, </w:t>
      </w:r>
      <w:proofErr w:type="spellStart"/>
      <w:r w:rsidRPr="00021110">
        <w:t>цифроцентричная</w:t>
      </w:r>
      <w:proofErr w:type="spellEnd"/>
      <w:r w:rsidRPr="00021110">
        <w:t xml:space="preserve"> личность, цифровизация.</w:t>
      </w:r>
    </w:p>
    <w:p w14:paraId="413E361F" w14:textId="77777777" w:rsidR="003A1430" w:rsidRPr="003A1430" w:rsidRDefault="003A1430" w:rsidP="002A255E">
      <w:pPr>
        <w:pStyle w:val="-f1"/>
      </w:pPr>
      <w:r>
        <w:t>О</w:t>
      </w:r>
      <w:r w:rsidRPr="00645A07">
        <w:t>б</w:t>
      </w:r>
      <w:r w:rsidRPr="003A1430">
        <w:t xml:space="preserve"> </w:t>
      </w:r>
      <w:r w:rsidRPr="00645A07">
        <w:t>авторе</w:t>
      </w:r>
      <w:r w:rsidRPr="003A1430">
        <w:t>:</w:t>
      </w:r>
    </w:p>
    <w:p w14:paraId="0AAF16A9" w14:textId="27322A4E" w:rsidR="003A1430" w:rsidRPr="00021110" w:rsidRDefault="003A1430" w:rsidP="002A255E">
      <w:pPr>
        <w:pStyle w:val="-f3"/>
        <w:rPr>
          <w:lang w:val="en-US"/>
        </w:rPr>
      </w:pPr>
      <w:r>
        <w:t>ДАВЕДЕНКО</w:t>
      </w:r>
      <w:r w:rsidRPr="00167038">
        <w:t xml:space="preserve"> </w:t>
      </w:r>
      <w:r>
        <w:t>Светлана</w:t>
      </w:r>
      <w:r w:rsidRPr="00167038">
        <w:t xml:space="preserve"> </w:t>
      </w:r>
      <w:r>
        <w:t>Викторовна</w:t>
      </w:r>
      <w:r w:rsidRPr="00167038">
        <w:t xml:space="preserve"> </w:t>
      </w:r>
      <w:r>
        <w:t>–</w:t>
      </w:r>
      <w:r w:rsidRPr="00167038">
        <w:t xml:space="preserve"> </w:t>
      </w:r>
      <w:r>
        <w:t>аспирант</w:t>
      </w:r>
      <w:r w:rsidRPr="00167038">
        <w:t xml:space="preserve"> </w:t>
      </w:r>
      <w:r>
        <w:t>кафедры</w:t>
      </w:r>
      <w:r w:rsidRPr="00167038">
        <w:t xml:space="preserve"> </w:t>
      </w:r>
      <w:r>
        <w:t>философии</w:t>
      </w:r>
      <w:r w:rsidRPr="00167038">
        <w:t xml:space="preserve"> </w:t>
      </w:r>
      <w:r>
        <w:t>и</w:t>
      </w:r>
      <w:r w:rsidRPr="00167038">
        <w:t xml:space="preserve"> </w:t>
      </w:r>
      <w:r>
        <w:t>социально</w:t>
      </w:r>
      <w:r w:rsidRPr="00167038">
        <w:t>-</w:t>
      </w:r>
      <w:r>
        <w:t>гуманитарных</w:t>
      </w:r>
      <w:r w:rsidRPr="00167038">
        <w:t xml:space="preserve"> </w:t>
      </w:r>
      <w:r>
        <w:t>наук</w:t>
      </w:r>
      <w:r w:rsidRPr="00167038">
        <w:t xml:space="preserve"> </w:t>
      </w:r>
      <w:r>
        <w:t>ФГБОУ</w:t>
      </w:r>
      <w:r w:rsidRPr="00167038">
        <w:t xml:space="preserve"> </w:t>
      </w:r>
      <w:r>
        <w:t>ВО</w:t>
      </w:r>
      <w:r w:rsidRPr="00167038">
        <w:t xml:space="preserve"> «</w:t>
      </w:r>
      <w:r>
        <w:t>Самарский</w:t>
      </w:r>
      <w:r w:rsidRPr="00167038">
        <w:t xml:space="preserve"> </w:t>
      </w:r>
      <w:r>
        <w:t>государственный</w:t>
      </w:r>
      <w:r w:rsidRPr="00167038">
        <w:t xml:space="preserve"> </w:t>
      </w:r>
      <w:r>
        <w:t>технический</w:t>
      </w:r>
      <w:r w:rsidRPr="00167038">
        <w:t xml:space="preserve"> </w:t>
      </w:r>
      <w:r>
        <w:t>университет</w:t>
      </w:r>
      <w:r w:rsidRPr="00167038">
        <w:t xml:space="preserve">», </w:t>
      </w:r>
      <w:r>
        <w:t>г</w:t>
      </w:r>
      <w:r w:rsidRPr="00167038">
        <w:t>.</w:t>
      </w:r>
      <w:r w:rsidRPr="00167038">
        <w:rPr>
          <w:lang w:val="en-US"/>
        </w:rPr>
        <w:t> </w:t>
      </w:r>
      <w:r>
        <w:t>Самара</w:t>
      </w:r>
      <w:r w:rsidRPr="00167038">
        <w:t xml:space="preserve">. </w:t>
      </w:r>
      <w:r>
        <w:rPr>
          <w:lang w:val="en-US"/>
        </w:rPr>
        <w:t>E</w:t>
      </w:r>
      <w:r w:rsidRPr="00021110">
        <w:rPr>
          <w:lang w:val="en-US"/>
        </w:rPr>
        <w:t>-</w:t>
      </w:r>
      <w:r>
        <w:rPr>
          <w:lang w:val="en-US"/>
        </w:rPr>
        <w:t>mail</w:t>
      </w:r>
      <w:r w:rsidRPr="00021110">
        <w:rPr>
          <w:lang w:val="en-US"/>
        </w:rPr>
        <w:t xml:space="preserve">: </w:t>
      </w:r>
      <w:r w:rsidRPr="00645A07">
        <w:rPr>
          <w:lang w:val="en-US"/>
        </w:rPr>
        <w:t>davsv</w:t>
      </w:r>
      <w:r w:rsidRPr="00021110">
        <w:rPr>
          <w:lang w:val="en-US"/>
        </w:rPr>
        <w:t>@</w:t>
      </w:r>
      <w:r w:rsidRPr="00645A07">
        <w:rPr>
          <w:lang w:val="en-US"/>
        </w:rPr>
        <w:t>inbox</w:t>
      </w:r>
      <w:r w:rsidRPr="00021110">
        <w:rPr>
          <w:lang w:val="en-US"/>
        </w:rPr>
        <w:t>.</w:t>
      </w:r>
      <w:r w:rsidRPr="00645A07">
        <w:rPr>
          <w:lang w:val="en-US"/>
        </w:rPr>
        <w:t>ru</w:t>
      </w:r>
    </w:p>
    <w:p w14:paraId="2E8D05B1" w14:textId="7D69F4BC" w:rsidR="003A1430" w:rsidRPr="009E20EA" w:rsidRDefault="003A1430" w:rsidP="002A255E">
      <w:pPr>
        <w:pStyle w:val="-f3"/>
      </w:pPr>
    </w:p>
    <w:p w14:paraId="52AE26BC" w14:textId="48992E0E" w:rsidR="00C92D6A" w:rsidRPr="009E20EA" w:rsidRDefault="00C92D6A" w:rsidP="002E1BA4">
      <w:pPr>
        <w:pStyle w:val="-f3"/>
        <w:rPr>
          <w:sz w:val="28"/>
          <w:szCs w:val="28"/>
        </w:rPr>
      </w:pPr>
    </w:p>
    <w:p w14:paraId="5A21DD0F" w14:textId="77777777" w:rsidR="00D824CA" w:rsidRPr="009E20EA" w:rsidRDefault="00D824CA" w:rsidP="002273D0">
      <w:pPr>
        <w:pStyle w:val="-f3"/>
        <w:sectPr w:rsidR="00D824CA"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02880D22" w14:textId="54373407" w:rsidR="00E54DBA" w:rsidRPr="00385372" w:rsidRDefault="00BB58F7" w:rsidP="00E54DBA">
      <w:pPr>
        <w:pStyle w:val="-1"/>
        <w:rPr>
          <w:kern w:val="16"/>
          <w:sz w:val="32"/>
          <w:szCs w:val="32"/>
        </w:rPr>
      </w:pPr>
      <w:r>
        <w:rPr>
          <w:noProof/>
        </w:rPr>
        <w:lastRenderedPageBreak/>
        <mc:AlternateContent>
          <mc:Choice Requires="wps">
            <w:drawing>
              <wp:anchor distT="0" distB="0" distL="114300" distR="114300" simplePos="0" relativeHeight="252336128" behindDoc="0" locked="0" layoutInCell="1" allowOverlap="1" wp14:anchorId="64D3CA61" wp14:editId="11B8559E">
                <wp:simplePos x="0" y="0"/>
                <wp:positionH relativeFrom="column">
                  <wp:posOffset>-4945</wp:posOffset>
                </wp:positionH>
                <wp:positionV relativeFrom="paragraph">
                  <wp:posOffset>-289560</wp:posOffset>
                </wp:positionV>
                <wp:extent cx="4775835" cy="361950"/>
                <wp:effectExtent l="0" t="0" r="5715" b="0"/>
                <wp:wrapNone/>
                <wp:docPr id="48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64C1" w14:textId="317328B3"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95</w:t>
                            </w:r>
                            <w:r w:rsidRPr="00BB58F7">
                              <w:rPr>
                                <w:sz w:val="15"/>
                                <w:szCs w:val="15"/>
                              </w:rPr>
                              <w:t>–</w:t>
                            </w:r>
                            <w:r>
                              <w:rPr>
                                <w:sz w:val="15"/>
                                <w:szCs w:val="15"/>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CA61" id="_x0000_s1037" type="#_x0000_t202" style="position:absolute;left:0;text-align:left;margin-left:-.4pt;margin-top:-22.8pt;width:376.05pt;height:28.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6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" stroked="f">
                <v:textbox inset="0,0,0,0">
                  <w:txbxContent>
                    <w:p w14:paraId="6F4564C1" w14:textId="317328B3"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95</w:t>
                      </w:r>
                      <w:r w:rsidRPr="00BB58F7">
                        <w:rPr>
                          <w:sz w:val="15"/>
                          <w:szCs w:val="15"/>
                        </w:rPr>
                        <w:t>–</w:t>
                      </w:r>
                      <w:r>
                        <w:rPr>
                          <w:sz w:val="15"/>
                          <w:szCs w:val="15"/>
                        </w:rPr>
                        <w:t>105</w:t>
                      </w:r>
                    </w:p>
                  </w:txbxContent>
                </v:textbox>
              </v:shape>
            </w:pict>
          </mc:Fallback>
        </mc:AlternateContent>
      </w:r>
      <w:r w:rsidR="00D824CA">
        <w:t>УДК</w:t>
      </w:r>
      <w:r w:rsidR="00D824CA" w:rsidRPr="00856236">
        <w:t xml:space="preserve"> </w:t>
      </w:r>
      <w:r w:rsidR="00E54DBA" w:rsidRPr="00E54DBA">
        <w:t>128</w:t>
      </w:r>
    </w:p>
    <w:p w14:paraId="23F2DFC1" w14:textId="77777777" w:rsidR="000B2906" w:rsidRPr="00001A6E" w:rsidRDefault="000B2906" w:rsidP="000B2906">
      <w:pPr>
        <w:pStyle w:val="-3"/>
      </w:pPr>
      <w:bookmarkStart w:id="48" w:name="_Toc69288156"/>
      <w:bookmarkStart w:id="49" w:name="_Toc59705489"/>
      <w:r w:rsidRPr="00001A6E">
        <w:t>СУЩЕСТВОВАНИ</w:t>
      </w:r>
      <w:r>
        <w:t>Е</w:t>
      </w:r>
      <w:r w:rsidRPr="00001A6E">
        <w:t xml:space="preserve"> ЧЕЛОВЕКА</w:t>
      </w:r>
      <w:r>
        <w:t xml:space="preserve"> </w:t>
      </w:r>
      <w:r w:rsidRPr="00001A6E">
        <w:t>В ДИНАМИКЕ РИСКОВ ВОЕННОГО НАСИЛИЯ</w:t>
      </w:r>
      <w:bookmarkEnd w:id="48"/>
    </w:p>
    <w:p w14:paraId="348CDD93" w14:textId="77777777" w:rsidR="00E54DBA" w:rsidRPr="00385372" w:rsidRDefault="00E54DBA" w:rsidP="00E54DBA">
      <w:pPr>
        <w:pStyle w:val="-5"/>
      </w:pPr>
      <w:bookmarkStart w:id="50" w:name="_Toc69288157"/>
      <w:bookmarkEnd w:id="49"/>
      <w:r w:rsidRPr="00385372">
        <w:t>А.В. Рукин</w:t>
      </w:r>
      <w:bookmarkEnd w:id="50"/>
    </w:p>
    <w:p w14:paraId="1B1D0E4C" w14:textId="77777777" w:rsidR="00E54DBA" w:rsidRPr="003311B1" w:rsidRDefault="00E54DBA" w:rsidP="00E54DBA">
      <w:pPr>
        <w:pStyle w:val="-7"/>
      </w:pPr>
      <w:r w:rsidRPr="00385372">
        <w:t xml:space="preserve">ФГКВОУ ВО «Военная академия воздушно-космической обороны», </w:t>
      </w:r>
      <w:r>
        <w:t>г. Тверь</w:t>
      </w:r>
    </w:p>
    <w:p w14:paraId="718C2CB6" w14:textId="19AEB168" w:rsidR="00E54DBA" w:rsidRPr="009E20EA" w:rsidRDefault="00E54DBA" w:rsidP="00E54DBA">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54FA2">
        <w:rPr>
          <w:rFonts w:eastAsia="Calibri"/>
          <w:lang w:eastAsia="en-US"/>
        </w:rPr>
        <w:t>1</w:t>
      </w:r>
      <w:r w:rsidRPr="009E20EA">
        <w:rPr>
          <w:rFonts w:eastAsia="Calibri"/>
          <w:lang w:eastAsia="en-US"/>
        </w:rPr>
        <w:t>.</w:t>
      </w:r>
      <w:r w:rsidR="00F54FA2">
        <w:rPr>
          <w:rFonts w:eastAsia="Calibri"/>
          <w:lang w:eastAsia="en-US"/>
        </w:rPr>
        <w:t>1</w:t>
      </w:r>
      <w:r w:rsidRPr="009E20EA">
        <w:rPr>
          <w:rFonts w:eastAsia="Calibri"/>
          <w:lang w:eastAsia="en-US"/>
        </w:rPr>
        <w:t>.0</w:t>
      </w:r>
      <w:r w:rsidR="00F54FA2">
        <w:rPr>
          <w:rFonts w:eastAsia="Calibri"/>
          <w:lang w:eastAsia="en-US"/>
        </w:rPr>
        <w:t>95</w:t>
      </w:r>
    </w:p>
    <w:p w14:paraId="5303B1B4" w14:textId="77777777" w:rsidR="000B2906" w:rsidRPr="000C6B9E" w:rsidRDefault="000B2906" w:rsidP="000B2906">
      <w:pPr>
        <w:pStyle w:val="-a"/>
        <w:rPr>
          <w:lang w:bidi="en-US"/>
        </w:rPr>
      </w:pPr>
      <w:bookmarkStart w:id="51" w:name="_Toc59705492"/>
      <w:r w:rsidRPr="000C6B9E">
        <w:rPr>
          <w:lang w:bidi="en-US"/>
        </w:rPr>
        <w:t xml:space="preserve">Статья является составной частью авторского исследования природы человека и его индивидуального способа существования. </w:t>
      </w:r>
      <w:r>
        <w:rPr>
          <w:lang w:bidi="en-US"/>
        </w:rPr>
        <w:t>Р</w:t>
      </w:r>
      <w:r w:rsidRPr="000C6B9E">
        <w:rPr>
          <w:lang w:bidi="en-US"/>
        </w:rPr>
        <w:t>ассматриваются возможные изменения в существовании человека под влиянием высокой динамики рисков широкомасштабного военного насилия. Критически рассматриваются основные подходы к толкованию сущности войны и мира. В интересах оценки динамики рисков военного насилия выявляются наиболее острые противоречия современного мира, рассматривается влияние информационных технологий на социально-экономические трансформации и развитие перспективных образцов вооружения. Оценивается вероятность разработки инновационных образцов биологического оружия и риски его использования в широкомасштабном военном насилии. Формулируется вывод о влиянии динамики рисков широкомасштабного военного насилия на изменения в способе существования человека, балансирующего на грани войны и мира, и утверждении принципа жизни – живу одним днем. Доминирование такого принципа жизни с необходимостью порождает новый спектр социальных и антропологических рисков.</w:t>
      </w:r>
    </w:p>
    <w:p w14:paraId="4FC5301D" w14:textId="77777777" w:rsidR="000B2906" w:rsidRPr="000C6B9E" w:rsidRDefault="000B2906" w:rsidP="000B2906">
      <w:pPr>
        <w:pStyle w:val="-b"/>
      </w:pPr>
      <w:r w:rsidRPr="000C6B9E">
        <w:rPr>
          <w:b/>
        </w:rPr>
        <w:t>Ключевые слова</w:t>
      </w:r>
      <w:r w:rsidRPr="000C6B9E">
        <w:t>: существование человека, экзистенциальный страх, противоречия современного мира, война, военные риски, биологическая война, биологическое оружие.</w:t>
      </w:r>
    </w:p>
    <w:p w14:paraId="14434AD7" w14:textId="77777777" w:rsidR="000B2906" w:rsidRPr="000C6B9E" w:rsidRDefault="000B2906" w:rsidP="000B2906">
      <w:pPr>
        <w:pStyle w:val="-f1"/>
      </w:pPr>
      <w:r w:rsidRPr="000C6B9E">
        <w:t>Об авторе:</w:t>
      </w:r>
    </w:p>
    <w:bookmarkEnd w:id="51"/>
    <w:p w14:paraId="0B0EDA0F" w14:textId="4C0CAA99" w:rsidR="00E54DBA" w:rsidRPr="00830B36" w:rsidRDefault="00E54DBA" w:rsidP="00E54DBA">
      <w:pPr>
        <w:pStyle w:val="-f3"/>
        <w:rPr>
          <w:lang w:val="en-US"/>
        </w:rPr>
      </w:pPr>
      <w:r w:rsidRPr="00E54DBA">
        <w:t>РУКИН Александр Валентинович – кандидат философских наук, доцент, доцент кафедры гуманитарных и социально-экономических дисциплин ФГКВОУ ВО «Военная академия воздушно-космической обороны имени Маршала Советского Союза Г.К.</w:t>
      </w:r>
      <w:r w:rsidR="00F87B6B">
        <w:rPr>
          <w:lang w:val="en-US"/>
        </w:rPr>
        <w:t> </w:t>
      </w:r>
      <w:r w:rsidRPr="00E54DBA">
        <w:t>Жукова», г.</w:t>
      </w:r>
      <w:r w:rsidR="00F87B6B">
        <w:rPr>
          <w:lang w:val="en-US"/>
        </w:rPr>
        <w:t> </w:t>
      </w:r>
      <w:r w:rsidRPr="00E54DBA">
        <w:t xml:space="preserve">Тверь. </w:t>
      </w:r>
      <w:r w:rsidRPr="00856236">
        <w:rPr>
          <w:lang w:val="en-US"/>
        </w:rPr>
        <w:t>E</w:t>
      </w:r>
      <w:r w:rsidRPr="00830B36">
        <w:rPr>
          <w:lang w:val="en-US"/>
        </w:rPr>
        <w:t>-</w:t>
      </w:r>
      <w:r w:rsidRPr="00856236">
        <w:rPr>
          <w:lang w:val="en-US"/>
        </w:rPr>
        <w:t>mail</w:t>
      </w:r>
      <w:r w:rsidRPr="00830B36">
        <w:rPr>
          <w:lang w:val="en-US"/>
        </w:rPr>
        <w:t xml:space="preserve">: </w:t>
      </w:r>
      <w:hyperlink r:id="rId17" w:history="1">
        <w:r w:rsidRPr="00856236">
          <w:rPr>
            <w:rStyle w:val="af4"/>
            <w:color w:val="auto"/>
            <w:u w:val="none"/>
            <w:lang w:val="en-US"/>
          </w:rPr>
          <w:t>rukin</w:t>
        </w:r>
        <w:r w:rsidRPr="00830B36">
          <w:rPr>
            <w:rStyle w:val="af4"/>
            <w:color w:val="auto"/>
            <w:u w:val="none"/>
            <w:lang w:val="en-US"/>
          </w:rPr>
          <w:t>.</w:t>
        </w:r>
        <w:r w:rsidRPr="00856236">
          <w:rPr>
            <w:rStyle w:val="af4"/>
            <w:color w:val="auto"/>
            <w:u w:val="none"/>
            <w:lang w:val="en-US"/>
          </w:rPr>
          <w:t>tver</w:t>
        </w:r>
        <w:r w:rsidRPr="00830B36">
          <w:rPr>
            <w:rStyle w:val="af4"/>
            <w:color w:val="auto"/>
            <w:u w:val="none"/>
            <w:lang w:val="en-US"/>
          </w:rPr>
          <w:t>@</w:t>
        </w:r>
        <w:r w:rsidRPr="00856236">
          <w:rPr>
            <w:rStyle w:val="af4"/>
            <w:color w:val="auto"/>
            <w:u w:val="none"/>
            <w:lang w:val="en-US"/>
          </w:rPr>
          <w:t>yandex</w:t>
        </w:r>
        <w:r w:rsidRPr="00830B36">
          <w:rPr>
            <w:rStyle w:val="af4"/>
            <w:color w:val="auto"/>
            <w:u w:val="none"/>
            <w:lang w:val="en-US"/>
          </w:rPr>
          <w:t>.</w:t>
        </w:r>
        <w:r w:rsidRPr="00856236">
          <w:rPr>
            <w:rStyle w:val="af4"/>
            <w:color w:val="auto"/>
            <w:u w:val="none"/>
            <w:lang w:val="en-US"/>
          </w:rPr>
          <w:t>ru</w:t>
        </w:r>
      </w:hyperlink>
    </w:p>
    <w:p w14:paraId="35C5E176" w14:textId="77777777" w:rsidR="00D8487F" w:rsidRPr="000776BF" w:rsidRDefault="00D8487F" w:rsidP="002273D0">
      <w:pPr>
        <w:pStyle w:val="-f3"/>
      </w:pPr>
    </w:p>
    <w:p w14:paraId="2DD2B8BC" w14:textId="77777777" w:rsidR="0021022C" w:rsidRPr="000776BF" w:rsidRDefault="0021022C" w:rsidP="002273D0">
      <w:pPr>
        <w:pStyle w:val="-f3"/>
        <w:sectPr w:rsidR="0021022C"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0CC19D6A" w14:textId="2F116ADB" w:rsidR="009E20EA" w:rsidRPr="009E20EA" w:rsidRDefault="00BB58F7" w:rsidP="009E20EA">
      <w:pPr>
        <w:pStyle w:val="-1"/>
      </w:pPr>
      <w:r>
        <w:rPr>
          <w:noProof/>
        </w:rPr>
        <w:lastRenderedPageBreak/>
        <mc:AlternateContent>
          <mc:Choice Requires="wps">
            <w:drawing>
              <wp:anchor distT="0" distB="0" distL="114300" distR="114300" simplePos="0" relativeHeight="252338176" behindDoc="0" locked="0" layoutInCell="1" allowOverlap="1" wp14:anchorId="5FDA90B1" wp14:editId="5FC97E9E">
                <wp:simplePos x="0" y="0"/>
                <wp:positionH relativeFrom="column">
                  <wp:posOffset>-5215</wp:posOffset>
                </wp:positionH>
                <wp:positionV relativeFrom="paragraph">
                  <wp:posOffset>-243840</wp:posOffset>
                </wp:positionV>
                <wp:extent cx="4775835" cy="361950"/>
                <wp:effectExtent l="0" t="0" r="5715" b="0"/>
                <wp:wrapNone/>
                <wp:docPr id="48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545D7" w14:textId="6ED10089"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106</w:t>
                            </w:r>
                            <w:r w:rsidRPr="00BB58F7">
                              <w:rPr>
                                <w:sz w:val="15"/>
                                <w:szCs w:val="15"/>
                              </w:rPr>
                              <w:t>–</w:t>
                            </w:r>
                            <w:r>
                              <w:rPr>
                                <w:sz w:val="15"/>
                                <w:szCs w:val="15"/>
                              </w:rP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90B1" id="_x0000_s1038" type="#_x0000_t202" style="position:absolute;left:0;text-align:left;margin-left:-.4pt;margin-top:-19.2pt;width:376.05pt;height:28.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lR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" stroked="f">
                <v:textbox inset="0,0,0,0">
                  <w:txbxContent>
                    <w:p w14:paraId="381545D7" w14:textId="6ED10089"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106</w:t>
                      </w:r>
                      <w:r w:rsidRPr="00BB58F7">
                        <w:rPr>
                          <w:sz w:val="15"/>
                          <w:szCs w:val="15"/>
                        </w:rPr>
                        <w:t>–</w:t>
                      </w:r>
                      <w:r>
                        <w:rPr>
                          <w:sz w:val="15"/>
                          <w:szCs w:val="15"/>
                        </w:rPr>
                        <w:t>113</w:t>
                      </w:r>
                    </w:p>
                  </w:txbxContent>
                </v:textbox>
              </v:shape>
            </w:pict>
          </mc:Fallback>
        </mc:AlternateContent>
      </w:r>
      <w:r w:rsidR="00D824CA" w:rsidRPr="00D63671">
        <w:t>УДК</w:t>
      </w:r>
      <w:r w:rsidR="00D824CA" w:rsidRPr="00856236">
        <w:t xml:space="preserve"> </w:t>
      </w:r>
      <w:r w:rsidR="004D587A" w:rsidRPr="004D587A">
        <w:t>172.3</w:t>
      </w:r>
      <w:r w:rsidR="009E20EA" w:rsidRPr="00C97659">
        <w:t>+304.2</w:t>
      </w:r>
    </w:p>
    <w:p w14:paraId="7AC09EC1" w14:textId="77777777" w:rsidR="009E20EA" w:rsidRPr="00AA5C8B" w:rsidRDefault="009E20EA" w:rsidP="009E20EA">
      <w:pPr>
        <w:pStyle w:val="-3"/>
      </w:pPr>
      <w:bookmarkStart w:id="52" w:name="_Toc69288160"/>
      <w:r w:rsidRPr="00C97659">
        <w:t>ВНУТРЕННИЕ И ВНЕШНИЕ ФАКТОРЫ В СИСТЕМЕ КОНФЕССИОНАЛЬНОЙ ДИНАМИКИ</w:t>
      </w:r>
      <w:bookmarkEnd w:id="52"/>
    </w:p>
    <w:p w14:paraId="4A975B9B" w14:textId="277A24E0" w:rsidR="009E20EA" w:rsidRPr="00077044" w:rsidRDefault="009E20EA" w:rsidP="009E20EA">
      <w:pPr>
        <w:pStyle w:val="-5"/>
      </w:pPr>
      <w:bookmarkStart w:id="53" w:name="_Toc69288161"/>
      <w:r w:rsidRPr="0023629B">
        <w:t>В</w:t>
      </w:r>
      <w:r w:rsidRPr="00077044">
        <w:t>.</w:t>
      </w:r>
      <w:r w:rsidRPr="0023629B">
        <w:t>Ю</w:t>
      </w:r>
      <w:r w:rsidRPr="00077044">
        <w:t>.</w:t>
      </w:r>
      <w:r w:rsidRPr="009E20EA">
        <w:t xml:space="preserve"> </w:t>
      </w:r>
      <w:r w:rsidRPr="0023629B">
        <w:t>Лебедев</w:t>
      </w:r>
      <w:bookmarkEnd w:id="53"/>
    </w:p>
    <w:p w14:paraId="2BA22F23" w14:textId="77777777" w:rsidR="009E20EA" w:rsidRDefault="009E20EA" w:rsidP="009E20EA">
      <w:pPr>
        <w:pStyle w:val="-7"/>
        <w:rPr>
          <w:b/>
          <w:sz w:val="24"/>
          <w:szCs w:val="24"/>
        </w:rPr>
      </w:pPr>
      <w:r>
        <w:t>ФГБОУ ВО «Тверской государственный университет», г. Тверь</w:t>
      </w:r>
    </w:p>
    <w:p w14:paraId="60AFCFA5" w14:textId="356F81F3" w:rsidR="009E20EA" w:rsidRPr="00771FD1" w:rsidRDefault="009E20EA" w:rsidP="009E20EA">
      <w:pPr>
        <w:pStyle w:val="-1"/>
        <w:jc w:val="right"/>
        <w:rPr>
          <w:rFonts w:eastAsia="Calibri"/>
          <w:lang w:eastAsia="en-US"/>
        </w:rPr>
      </w:pPr>
      <w:r w:rsidRPr="00FB7E64">
        <w:rPr>
          <w:rFonts w:eastAsia="Calibri"/>
          <w:lang w:val="en-US" w:eastAsia="en-US"/>
        </w:rPr>
        <w:t>DOI</w:t>
      </w:r>
      <w:r w:rsidRPr="00771FD1">
        <w:rPr>
          <w:rFonts w:eastAsia="Calibri"/>
          <w:lang w:eastAsia="en-US"/>
        </w:rPr>
        <w:t>: 10.26456/</w:t>
      </w:r>
      <w:proofErr w:type="spellStart"/>
      <w:r w:rsidRPr="00FB7E64">
        <w:rPr>
          <w:rFonts w:eastAsia="Calibri"/>
          <w:lang w:val="en-US" w:eastAsia="en-US"/>
        </w:rPr>
        <w:t>vtphilos</w:t>
      </w:r>
      <w:proofErr w:type="spellEnd"/>
      <w:r w:rsidRPr="00771FD1">
        <w:rPr>
          <w:rFonts w:eastAsia="Calibri"/>
          <w:lang w:eastAsia="en-US"/>
        </w:rPr>
        <w:t>/202</w:t>
      </w:r>
      <w:r w:rsidR="00F54FA2">
        <w:rPr>
          <w:rFonts w:eastAsia="Calibri"/>
          <w:lang w:eastAsia="en-US"/>
        </w:rPr>
        <w:t>1</w:t>
      </w:r>
      <w:r w:rsidRPr="00771FD1">
        <w:rPr>
          <w:rFonts w:eastAsia="Calibri"/>
          <w:lang w:eastAsia="en-US"/>
        </w:rPr>
        <w:t>.</w:t>
      </w:r>
      <w:r w:rsidR="00F54FA2">
        <w:rPr>
          <w:rFonts w:eastAsia="Calibri"/>
          <w:lang w:eastAsia="en-US"/>
        </w:rPr>
        <w:t>1</w:t>
      </w:r>
      <w:r w:rsidRPr="00771FD1">
        <w:rPr>
          <w:rFonts w:eastAsia="Calibri"/>
          <w:lang w:eastAsia="en-US"/>
        </w:rPr>
        <w:t>.</w:t>
      </w:r>
      <w:r w:rsidR="00F54FA2">
        <w:rPr>
          <w:rFonts w:eastAsia="Calibri"/>
          <w:lang w:eastAsia="en-US"/>
        </w:rPr>
        <w:t>106</w:t>
      </w:r>
    </w:p>
    <w:p w14:paraId="07F725CA" w14:textId="77777777" w:rsidR="009E20EA" w:rsidRPr="003110D4" w:rsidRDefault="009E20EA" w:rsidP="009E20EA">
      <w:pPr>
        <w:pStyle w:val="-a"/>
      </w:pPr>
      <w:r w:rsidRPr="003110D4">
        <w:t xml:space="preserve">Статья рассматривает разные аспекты процессов конфессиональной динамики на примере российского лютеранства, от предреволюционного периода до сегодняшнего дня. В системных процессах конфессиональной динамики выделяются две большие группы факторов: </w:t>
      </w:r>
      <w:proofErr w:type="spellStart"/>
      <w:r w:rsidRPr="003110D4">
        <w:t>экстериорные</w:t>
      </w:r>
      <w:proofErr w:type="spellEnd"/>
      <w:r w:rsidRPr="003110D4">
        <w:t xml:space="preserve"> и </w:t>
      </w:r>
      <w:proofErr w:type="spellStart"/>
      <w:r w:rsidRPr="003110D4">
        <w:t>интериорные</w:t>
      </w:r>
      <w:proofErr w:type="spellEnd"/>
      <w:r w:rsidRPr="003110D4">
        <w:t xml:space="preserve">. К </w:t>
      </w:r>
      <w:proofErr w:type="spellStart"/>
      <w:r w:rsidRPr="003110D4">
        <w:t>экстериорным</w:t>
      </w:r>
      <w:proofErr w:type="spellEnd"/>
      <w:r w:rsidRPr="003110D4">
        <w:t xml:space="preserve"> относится прежде всего региональная, географическая миграция, приводящая к наполнению и демографическому перераспределению физического и социального пространства. Из </w:t>
      </w:r>
      <w:proofErr w:type="spellStart"/>
      <w:r w:rsidRPr="003110D4">
        <w:t>интериорных</w:t>
      </w:r>
      <w:proofErr w:type="spellEnd"/>
      <w:r w:rsidRPr="003110D4">
        <w:t xml:space="preserve"> факторов наиболее подробно рассматриваются процессы самоидентификации, которые, в свою очередь, сочетаются с религиозной идентификацией, для чего используется идентификационная модель, предъявленная обществу и закрепленная в социальной памяти. Отсутствие или размывание этой модели приводит к изменениям личной идентичности или затруднениям в ее определении. Сдвиги в коллективной идентичности современного российского лютеранства (фактические</w:t>
      </w:r>
      <w:r>
        <w:t xml:space="preserve"> –</w:t>
      </w:r>
      <w:r w:rsidRPr="003110D4">
        <w:t xml:space="preserve"> например, ритуальные, или декларативные) ведут к </w:t>
      </w:r>
      <w:proofErr w:type="spellStart"/>
      <w:r w:rsidRPr="003110D4">
        <w:t>идентфикационным</w:t>
      </w:r>
      <w:proofErr w:type="spellEnd"/>
      <w:r w:rsidRPr="003110D4">
        <w:t xml:space="preserve"> сдвигам индивидуального плана. Прогностические возможности социальной аналитики в сфере религии подразумевают навыки системного анализа религии и религиозной ситуации.</w:t>
      </w:r>
    </w:p>
    <w:p w14:paraId="2F716238" w14:textId="77777777" w:rsidR="009E20EA" w:rsidRPr="003110D4" w:rsidRDefault="009E20EA" w:rsidP="009E20EA">
      <w:pPr>
        <w:pStyle w:val="-b"/>
      </w:pPr>
      <w:r w:rsidRPr="003110D4">
        <w:rPr>
          <w:b/>
        </w:rPr>
        <w:t xml:space="preserve">Ключевые слова: </w:t>
      </w:r>
      <w:r w:rsidRPr="003110D4">
        <w:t xml:space="preserve">конфессиональная динамика, система, </w:t>
      </w:r>
      <w:proofErr w:type="spellStart"/>
      <w:r w:rsidRPr="003110D4">
        <w:t>экстериорные</w:t>
      </w:r>
      <w:proofErr w:type="spellEnd"/>
      <w:r w:rsidRPr="003110D4">
        <w:t xml:space="preserve"> и </w:t>
      </w:r>
      <w:proofErr w:type="spellStart"/>
      <w:r w:rsidRPr="003110D4">
        <w:t>интериорные</w:t>
      </w:r>
      <w:proofErr w:type="spellEnd"/>
      <w:r w:rsidRPr="003110D4">
        <w:t xml:space="preserve"> факторы, лютеранство, идентичность, литургия.</w:t>
      </w:r>
    </w:p>
    <w:p w14:paraId="6C43E91D" w14:textId="77777777" w:rsidR="009E20EA" w:rsidRPr="008B01DB" w:rsidRDefault="009E20EA" w:rsidP="009E20EA">
      <w:pPr>
        <w:pStyle w:val="-f1"/>
      </w:pPr>
      <w:r w:rsidRPr="008B01DB">
        <w:t>Об авторе:</w:t>
      </w:r>
    </w:p>
    <w:p w14:paraId="0452FF17" w14:textId="77777777" w:rsidR="009E20EA" w:rsidRPr="00BA673B" w:rsidRDefault="009E20EA" w:rsidP="009E20EA">
      <w:pPr>
        <w:pStyle w:val="-f3"/>
        <w:rPr>
          <w:lang w:val="en-US"/>
        </w:rPr>
      </w:pPr>
      <w:r w:rsidRPr="009E20EA">
        <w:t xml:space="preserve">ЛЕБЕДЕВ Владимир Юрьевич – доктор философских наук, профессор кафедры теологии Института педагогического образования ФГБОУ ВО «Тверской государственный университет», Тверь. </w:t>
      </w:r>
      <w:r w:rsidRPr="00BA673B">
        <w:rPr>
          <w:lang w:val="en-US"/>
        </w:rPr>
        <w:t xml:space="preserve">E-mail: </w:t>
      </w:r>
      <w:hyperlink r:id="rId18" w:history="1">
        <w:r w:rsidRPr="00BA673B">
          <w:rPr>
            <w:rStyle w:val="af4"/>
            <w:color w:val="auto"/>
            <w:u w:val="none"/>
            <w:lang w:val="en-US"/>
          </w:rPr>
          <w:t>Semion.religare@yandex.ru</w:t>
        </w:r>
      </w:hyperlink>
    </w:p>
    <w:p w14:paraId="6F8E4603" w14:textId="77777777" w:rsidR="00C92D6A" w:rsidRPr="00C92D6A" w:rsidRDefault="00C92D6A" w:rsidP="009A7654">
      <w:pPr>
        <w:pStyle w:val="-f3"/>
      </w:pPr>
    </w:p>
    <w:p w14:paraId="0805D72C" w14:textId="77777777" w:rsidR="0021022C" w:rsidRPr="00BA673B" w:rsidRDefault="0021022C" w:rsidP="009A7654">
      <w:pPr>
        <w:pStyle w:val="-f3"/>
        <w:sectPr w:rsidR="0021022C"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54" w:name="_Toc69288164"/>
      <w:r>
        <w:rPr>
          <w:noProof/>
        </w:rPr>
        <w:lastRenderedPageBreak/>
        <mc:AlternateContent>
          <mc:Choice Requires="wps">
            <w:drawing>
              <wp:anchor distT="0" distB="0" distL="114300" distR="114300" simplePos="0" relativeHeight="252340224" behindDoc="0" locked="0" layoutInCell="1" allowOverlap="1" wp14:anchorId="3A5F98A9" wp14:editId="5ABDD300">
                <wp:simplePos x="0" y="0"/>
                <wp:positionH relativeFrom="column">
                  <wp:posOffset>2040</wp:posOffset>
                </wp:positionH>
                <wp:positionV relativeFrom="paragraph">
                  <wp:posOffset>-225425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4722C132"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sidR="00FF2C40">
                              <w:rPr>
                                <w:sz w:val="15"/>
                                <w:szCs w:val="15"/>
                              </w:rPr>
                              <w:t>114</w:t>
                            </w:r>
                            <w:r w:rsidRPr="00BB58F7">
                              <w:rPr>
                                <w:sz w:val="15"/>
                                <w:szCs w:val="15"/>
                              </w:rPr>
                              <w:t>–</w:t>
                            </w:r>
                            <w:r w:rsidR="00FF2C40">
                              <w:rPr>
                                <w:sz w:val="15"/>
                                <w:szCs w:val="15"/>
                              </w:rPr>
                              <w:t>136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9" type="#_x0000_t202" style="position:absolute;left:0;text-align:left;margin-left:.15pt;margin-top:-17.75pt;width:376.05pt;height:17.3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QF8AEAAMIDAAAOAAAAZHJzL2Uyb0RvYy54bWysU8tu2zAQvBfoPxC815Idp0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" stroked="f">
                <v:textbox inset="0,0,0,0">
                  <w:txbxContent>
                    <w:p w14:paraId="55722355" w14:textId="4722C132" w:rsidR="00BB58F7" w:rsidRPr="00BB58F7" w:rsidRDefault="00BB58F7" w:rsidP="00BB58F7">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sidR="00FF2C40">
                        <w:rPr>
                          <w:sz w:val="15"/>
                          <w:szCs w:val="15"/>
                        </w:rPr>
                        <w:t>114</w:t>
                      </w:r>
                      <w:r w:rsidRPr="00BB58F7">
                        <w:rPr>
                          <w:sz w:val="15"/>
                          <w:szCs w:val="15"/>
                        </w:rPr>
                        <w:t>–</w:t>
                      </w:r>
                      <w:r w:rsidR="00FF2C40">
                        <w:rPr>
                          <w:sz w:val="15"/>
                          <w:szCs w:val="15"/>
                        </w:rPr>
                        <w:t>136</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54"/>
    </w:p>
    <w:p w14:paraId="6418E4F9" w14:textId="430BD39D" w:rsidR="005930E7" w:rsidRPr="00C52C11" w:rsidRDefault="00FF29AB" w:rsidP="005930E7">
      <w:pPr>
        <w:pStyle w:val="-1"/>
        <w:rPr>
          <w:bCs/>
          <w:i/>
          <w:color w:val="000000"/>
          <w:sz w:val="32"/>
          <w:szCs w:val="32"/>
        </w:rPr>
      </w:pPr>
      <w:r>
        <w:t>УДК</w:t>
      </w:r>
      <w:r w:rsidRPr="00856236">
        <w:t xml:space="preserve"> </w:t>
      </w:r>
      <w:bookmarkStart w:id="55" w:name="_Hlk35001713"/>
      <w:r w:rsidR="00086D9F" w:rsidRPr="00856236">
        <w:t>1</w:t>
      </w:r>
      <w:r w:rsidR="000064A5">
        <w:t>(091</w:t>
      </w:r>
      <w:bookmarkEnd w:id="55"/>
      <w:r w:rsidR="000064A5">
        <w:t>)</w:t>
      </w:r>
    </w:p>
    <w:p w14:paraId="647ACC70" w14:textId="77777777" w:rsidR="000064A5" w:rsidRPr="004E318B" w:rsidRDefault="000064A5" w:rsidP="000064A5">
      <w:pPr>
        <w:pStyle w:val="-3"/>
      </w:pPr>
      <w:bookmarkStart w:id="56" w:name="_Toc69288165"/>
      <w:r w:rsidRPr="000064A5">
        <w:t xml:space="preserve">АПОЛЛОН НА АЭРОПЛАНЕ. </w:t>
      </w:r>
      <w:r w:rsidRPr="004E318B">
        <w:t>МОДЕРНИЗАЦИЯ АНТИЧНОСТИ В РУССКОМ НИЦШЕАНСТВЕ</w:t>
      </w:r>
      <w:bookmarkEnd w:id="56"/>
    </w:p>
    <w:p w14:paraId="5601C8CA" w14:textId="77777777" w:rsidR="000064A5" w:rsidRPr="00F52ED6" w:rsidRDefault="000064A5" w:rsidP="000064A5">
      <w:pPr>
        <w:pStyle w:val="-5"/>
      </w:pPr>
      <w:bookmarkStart w:id="57" w:name="_Toc69288166"/>
      <w:r>
        <w:t>О.</w:t>
      </w:r>
      <w:r w:rsidRPr="00F52ED6">
        <w:t>А. Матвейчев</w:t>
      </w:r>
      <w:bookmarkEnd w:id="57"/>
    </w:p>
    <w:p w14:paraId="1D80E100" w14:textId="54412DB3" w:rsidR="000064A5" w:rsidRPr="004E318B" w:rsidRDefault="00A93CA2" w:rsidP="000064A5">
      <w:pPr>
        <w:pStyle w:val="-7"/>
      </w:pPr>
      <w:r>
        <w:t>ФГБОУ ВО «</w:t>
      </w:r>
      <w:r w:rsidR="000064A5" w:rsidRPr="004E318B">
        <w:t>Финансовый университет при Правительстве Р</w:t>
      </w:r>
      <w:r>
        <w:t xml:space="preserve">оссийской </w:t>
      </w:r>
      <w:r w:rsidR="000064A5" w:rsidRPr="004E318B">
        <w:t>Ф</w:t>
      </w:r>
      <w:r>
        <w:t>едерации»</w:t>
      </w:r>
      <w:r w:rsidR="000064A5" w:rsidRPr="004E318B">
        <w:t>,</w:t>
      </w:r>
      <w:r>
        <w:t> </w:t>
      </w:r>
      <w:r w:rsidR="000064A5" w:rsidRPr="004E318B">
        <w:t>г. Москва</w:t>
      </w:r>
    </w:p>
    <w:p w14:paraId="76B2CF76" w14:textId="3427285C" w:rsidR="000064A5" w:rsidRPr="005930E7" w:rsidRDefault="000064A5" w:rsidP="000064A5">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sidR="00F54FA2">
        <w:rPr>
          <w:rFonts w:eastAsia="Calibri"/>
          <w:sz w:val="20"/>
          <w:szCs w:val="20"/>
          <w:lang w:eastAsia="en-US"/>
        </w:rPr>
        <w:t>1</w:t>
      </w:r>
      <w:r w:rsidRPr="005930E7">
        <w:rPr>
          <w:rFonts w:eastAsia="Calibri"/>
          <w:sz w:val="20"/>
          <w:szCs w:val="20"/>
          <w:lang w:eastAsia="en-US"/>
        </w:rPr>
        <w:t>.</w:t>
      </w:r>
      <w:r w:rsidR="00F54FA2">
        <w:rPr>
          <w:rFonts w:eastAsia="Calibri"/>
          <w:sz w:val="20"/>
          <w:szCs w:val="20"/>
          <w:lang w:eastAsia="en-US"/>
        </w:rPr>
        <w:t>1</w:t>
      </w:r>
      <w:r>
        <w:rPr>
          <w:rFonts w:eastAsia="Calibri"/>
          <w:sz w:val="20"/>
          <w:szCs w:val="20"/>
          <w:lang w:eastAsia="en-US"/>
        </w:rPr>
        <w:t>.11</w:t>
      </w:r>
      <w:r w:rsidR="00F54FA2">
        <w:rPr>
          <w:rFonts w:eastAsia="Calibri"/>
          <w:sz w:val="20"/>
          <w:szCs w:val="20"/>
          <w:lang w:eastAsia="en-US"/>
        </w:rPr>
        <w:t>4</w:t>
      </w:r>
    </w:p>
    <w:p w14:paraId="74447AE3" w14:textId="110CFC94" w:rsidR="000064A5" w:rsidRPr="004E318B" w:rsidRDefault="000064A5" w:rsidP="00A93CA2">
      <w:pPr>
        <w:pStyle w:val="-a"/>
      </w:pPr>
      <w:r w:rsidRPr="004E318B">
        <w:t xml:space="preserve">В статье рассматриваются особенности рецепции и бытования в среде российской интеллигенции эпохи Серебряного века знаменитой </w:t>
      </w:r>
      <w:proofErr w:type="spellStart"/>
      <w:r w:rsidRPr="004E318B">
        <w:t>ницшевской</w:t>
      </w:r>
      <w:proofErr w:type="spellEnd"/>
      <w:r w:rsidRPr="004E318B">
        <w:t xml:space="preserve"> антитезы «</w:t>
      </w:r>
      <w:proofErr w:type="spellStart"/>
      <w:r w:rsidRPr="004E318B">
        <w:t>аполлоническое</w:t>
      </w:r>
      <w:proofErr w:type="spellEnd"/>
      <w:r w:rsidRPr="004E318B">
        <w:t xml:space="preserve"> и дионисийское». Оценивается роль концепции Ницше в возрождении в России интереса к самой </w:t>
      </w:r>
      <w:r>
        <w:t>А</w:t>
      </w:r>
      <w:r w:rsidRPr="004E318B">
        <w:t xml:space="preserve">нтичности. Отмечается, что, в отличие от Запада, рассматривавшего тезис о противоположении </w:t>
      </w:r>
      <w:proofErr w:type="spellStart"/>
      <w:r w:rsidRPr="004E318B">
        <w:t>аполлонического</w:t>
      </w:r>
      <w:proofErr w:type="spellEnd"/>
      <w:r w:rsidRPr="004E318B">
        <w:t xml:space="preserve"> и дионисийского начал в культуре, прежде всего, как метафоры, в России он был воспринят как реальное положение дел в греческой культуре или даже как некое мистическое откровение. Автор демонстрирует модернизационный характер концепции Ницше и ее изводов в русском ницшеанстве, где чрезвычайно популярной становится идея возрождения античных идеалов, анализирует политические проекции этой идеи в творчестве представителей различных направлений общественной мысли. </w:t>
      </w:r>
    </w:p>
    <w:p w14:paraId="022B5805" w14:textId="77777777" w:rsidR="000064A5" w:rsidRPr="004E318B" w:rsidRDefault="000064A5" w:rsidP="00435AB9">
      <w:pPr>
        <w:pStyle w:val="-b"/>
      </w:pPr>
      <w:r w:rsidRPr="004E318B">
        <w:rPr>
          <w:b/>
        </w:rPr>
        <w:t>Ключевые слова</w:t>
      </w:r>
      <w:r w:rsidRPr="004E318B">
        <w:t>: история философии, история идей, модернизация истории, древнегреческая религия, «</w:t>
      </w:r>
      <w:proofErr w:type="spellStart"/>
      <w:r w:rsidRPr="004E318B">
        <w:t>аполлоническое</w:t>
      </w:r>
      <w:proofErr w:type="spellEnd"/>
      <w:r w:rsidRPr="004E318B">
        <w:t xml:space="preserve">» и «дионисийское», </w:t>
      </w:r>
      <w:r>
        <w:t>Серебрян</w:t>
      </w:r>
      <w:r w:rsidRPr="004E318B">
        <w:t>ый век, Ницше, Вячеслав Иванов, Зелинский, Волынский, Анненский.</w:t>
      </w:r>
    </w:p>
    <w:p w14:paraId="1EBAF26D" w14:textId="77777777" w:rsidR="000064A5" w:rsidRPr="00334D36" w:rsidRDefault="000064A5" w:rsidP="00435AB9">
      <w:pPr>
        <w:pStyle w:val="-f1"/>
      </w:pPr>
      <w:r w:rsidRPr="00334D36">
        <w:t>Об авторе:</w:t>
      </w:r>
    </w:p>
    <w:p w14:paraId="04F3079C" w14:textId="3A8B3158" w:rsidR="000064A5" w:rsidRPr="00BA673B" w:rsidRDefault="00367ACC" w:rsidP="00435AB9">
      <w:pPr>
        <w:pStyle w:val="-f3"/>
        <w:rPr>
          <w:lang w:val="en-US"/>
        </w:rPr>
      </w:pPr>
      <w:r w:rsidRPr="00334D36">
        <w:t xml:space="preserve">МАТВЕЙЧЕВ </w:t>
      </w:r>
      <w:r w:rsidR="000064A5" w:rsidRPr="00334D36">
        <w:t>Олег Анатольевич</w:t>
      </w:r>
      <w:r w:rsidR="000064A5">
        <w:t xml:space="preserve"> –</w:t>
      </w:r>
      <w:r w:rsidR="00435AB9">
        <w:t xml:space="preserve"> кандидат философских наук, </w:t>
      </w:r>
      <w:r w:rsidR="00435AB9" w:rsidRPr="00334D36">
        <w:t>профессор</w:t>
      </w:r>
      <w:r w:rsidR="00435AB9">
        <w:t>, ФГБОУ ВО «</w:t>
      </w:r>
      <w:r w:rsidR="000064A5" w:rsidRPr="00334D36">
        <w:t>Финансовый университет при Правительстве РФ</w:t>
      </w:r>
      <w:r w:rsidR="00435AB9">
        <w:t>», г. </w:t>
      </w:r>
      <w:r w:rsidR="000064A5" w:rsidRPr="00334D36">
        <w:t xml:space="preserve">Москва. </w:t>
      </w:r>
      <w:r w:rsidR="000064A5" w:rsidRPr="00334D36">
        <w:rPr>
          <w:lang w:val="en-US"/>
        </w:rPr>
        <w:t>E</w:t>
      </w:r>
      <w:r w:rsidR="000064A5" w:rsidRPr="00BA673B">
        <w:rPr>
          <w:lang w:val="en-US"/>
        </w:rPr>
        <w:t>-</w:t>
      </w:r>
      <w:r w:rsidR="000064A5" w:rsidRPr="00334D36">
        <w:rPr>
          <w:lang w:val="en-US"/>
        </w:rPr>
        <w:t>mail</w:t>
      </w:r>
      <w:r w:rsidR="000064A5" w:rsidRPr="00BA673B">
        <w:rPr>
          <w:lang w:val="en-US"/>
        </w:rPr>
        <w:t xml:space="preserve">: </w:t>
      </w:r>
      <w:r w:rsidR="000064A5" w:rsidRPr="00334D36">
        <w:rPr>
          <w:lang w:val="en-US"/>
        </w:rPr>
        <w:t>matveyol</w:t>
      </w:r>
      <w:r w:rsidR="000064A5" w:rsidRPr="00BA673B">
        <w:rPr>
          <w:lang w:val="en-US"/>
        </w:rPr>
        <w:t>@</w:t>
      </w:r>
      <w:r w:rsidR="000064A5" w:rsidRPr="00334D36">
        <w:rPr>
          <w:lang w:val="en-US"/>
        </w:rPr>
        <w:t>yandex</w:t>
      </w:r>
      <w:r w:rsidR="000064A5" w:rsidRPr="00BA673B">
        <w:rPr>
          <w:lang w:val="en-US"/>
        </w:rPr>
        <w:t>.</w:t>
      </w:r>
      <w:r w:rsidR="000064A5" w:rsidRPr="00334D36">
        <w:rPr>
          <w:lang w:val="en-US"/>
        </w:rPr>
        <w:t>ru</w:t>
      </w:r>
    </w:p>
    <w:p w14:paraId="4020C4BF" w14:textId="77777777" w:rsidR="00C92D6A" w:rsidRPr="00BA673B" w:rsidRDefault="00C92D6A"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430239EF" w14:textId="63659893" w:rsidR="003012A3" w:rsidRPr="008739A5" w:rsidRDefault="00FF2C40" w:rsidP="003012A3">
      <w:pPr>
        <w:pStyle w:val="-1"/>
      </w:pPr>
      <w:r>
        <w:rPr>
          <w:noProof/>
        </w:rPr>
        <w:lastRenderedPageBreak/>
        <mc:AlternateContent>
          <mc:Choice Requires="wps">
            <w:drawing>
              <wp:anchor distT="0" distB="0" distL="114300" distR="114300" simplePos="0" relativeHeight="252342272" behindDoc="0" locked="0" layoutInCell="1" allowOverlap="1" wp14:anchorId="4B9B198A" wp14:editId="6DC873A7">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3344428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13</w:t>
                            </w:r>
                            <w:r w:rsidRPr="00BB58F7">
                              <w:rPr>
                                <w:sz w:val="15"/>
                                <w:szCs w:val="15"/>
                              </w:rPr>
                              <w:t>7–</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0" type="#_x0000_t202" style="position:absolute;left:0;text-align:left;margin-left:.4pt;margin-top:-20pt;width:376.05pt;height:28.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" stroked="f">
                <v:textbox inset="0,0,0,0">
                  <w:txbxContent>
                    <w:p w14:paraId="76562F68" w14:textId="3344428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13</w:t>
                      </w:r>
                      <w:r w:rsidRPr="00BB58F7">
                        <w:rPr>
                          <w:sz w:val="15"/>
                          <w:szCs w:val="15"/>
                        </w:rPr>
                        <w:t>7–</w:t>
                      </w:r>
                      <w:r>
                        <w:rPr>
                          <w:sz w:val="15"/>
                          <w:szCs w:val="15"/>
                        </w:rPr>
                        <w:t>149</w:t>
                      </w:r>
                    </w:p>
                  </w:txbxContent>
                </v:textbox>
              </v:shape>
            </w:pict>
          </mc:Fallback>
        </mc:AlternateContent>
      </w:r>
      <w:r w:rsidR="0028069B" w:rsidRPr="00A4041A">
        <w:t>УДК</w:t>
      </w:r>
      <w:r w:rsidR="0028069B" w:rsidRPr="00856236">
        <w:t xml:space="preserve"> </w:t>
      </w:r>
      <w:r w:rsidR="003012A3" w:rsidRPr="008739A5">
        <w:t>1(091)</w:t>
      </w:r>
    </w:p>
    <w:p w14:paraId="477564D5" w14:textId="0BCB6C72" w:rsidR="003012A3" w:rsidRPr="008739A5" w:rsidRDefault="003012A3" w:rsidP="003012A3">
      <w:pPr>
        <w:pStyle w:val="-3"/>
      </w:pPr>
      <w:bookmarkStart w:id="58" w:name="_Toc69288169"/>
      <w:r w:rsidRPr="008739A5">
        <w:t xml:space="preserve">ЭВОЛЮЦИЯ РЕЛИГИОЗНО-ФИЛОСОФСКОЙ ПАРАДИГМЫ </w:t>
      </w:r>
      <w:r>
        <w:br/>
      </w:r>
      <w:r w:rsidRPr="008739A5">
        <w:t xml:space="preserve">В СОВЕТСКОЙ ФИЛОСОФИИ </w:t>
      </w:r>
      <w:r>
        <w:t xml:space="preserve">В </w:t>
      </w:r>
      <w:r w:rsidRPr="008739A5">
        <w:t>20</w:t>
      </w:r>
      <w:r>
        <w:t>–</w:t>
      </w:r>
      <w:r w:rsidRPr="008739A5">
        <w:t>40-</w:t>
      </w:r>
      <w:r>
        <w:t>Е</w:t>
      </w:r>
      <w:r w:rsidRPr="008739A5">
        <w:t xml:space="preserve"> ГОД</w:t>
      </w:r>
      <w:r>
        <w:t xml:space="preserve">Ы </w:t>
      </w:r>
      <w:r w:rsidRPr="008739A5">
        <w:t>XX ВЕКА:</w:t>
      </w:r>
      <w:r>
        <w:t xml:space="preserve"> ИСТОРИКО-ФИЛОСОФСКИЙ АНАЛИЗ</w:t>
      </w:r>
      <w:bookmarkEnd w:id="58"/>
    </w:p>
    <w:p w14:paraId="7DAA2581" w14:textId="77777777" w:rsidR="003012A3" w:rsidRPr="008739A5" w:rsidRDefault="003012A3" w:rsidP="003012A3">
      <w:pPr>
        <w:pStyle w:val="-5"/>
      </w:pPr>
      <w:bookmarkStart w:id="59" w:name="_Toc69288170"/>
      <w:r w:rsidRPr="008739A5">
        <w:t>О.А. Устинов</w:t>
      </w:r>
      <w:bookmarkEnd w:id="59"/>
    </w:p>
    <w:p w14:paraId="036DB5CF" w14:textId="77777777" w:rsidR="003012A3" w:rsidRPr="008739A5" w:rsidRDefault="003012A3" w:rsidP="003012A3">
      <w:pPr>
        <w:pStyle w:val="-7"/>
      </w:pPr>
      <w:r w:rsidRPr="008739A5">
        <w:t xml:space="preserve">МУК «Культурно-просветительский центр </w:t>
      </w:r>
      <w:r>
        <w:t>«</w:t>
      </w:r>
      <w:r w:rsidRPr="008739A5">
        <w:t>Дубрава</w:t>
      </w:r>
      <w:r>
        <w:t>»</w:t>
      </w:r>
      <w:r w:rsidRPr="008739A5">
        <w:t xml:space="preserve"> имени протоиерея Александра Меня», г. Сергиев Посад Московской области</w:t>
      </w:r>
    </w:p>
    <w:p w14:paraId="44C0E018" w14:textId="1934139A" w:rsidR="003012A3" w:rsidRPr="005930E7" w:rsidRDefault="003012A3" w:rsidP="003012A3">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sidR="00F54FA2">
        <w:rPr>
          <w:rFonts w:eastAsia="Calibri"/>
          <w:sz w:val="20"/>
          <w:szCs w:val="20"/>
          <w:lang w:eastAsia="en-US"/>
        </w:rPr>
        <w:t>1</w:t>
      </w:r>
      <w:r w:rsidRPr="005930E7">
        <w:rPr>
          <w:rFonts w:eastAsia="Calibri"/>
          <w:sz w:val="20"/>
          <w:szCs w:val="20"/>
          <w:lang w:eastAsia="en-US"/>
        </w:rPr>
        <w:t>.</w:t>
      </w:r>
      <w:r w:rsidR="00F54FA2">
        <w:rPr>
          <w:rFonts w:eastAsia="Calibri"/>
          <w:sz w:val="20"/>
          <w:szCs w:val="20"/>
          <w:lang w:eastAsia="en-US"/>
        </w:rPr>
        <w:t>1</w:t>
      </w:r>
      <w:r w:rsidRPr="005930E7">
        <w:rPr>
          <w:rFonts w:eastAsia="Calibri"/>
          <w:sz w:val="20"/>
          <w:szCs w:val="20"/>
          <w:lang w:eastAsia="en-US"/>
        </w:rPr>
        <w:t>.</w:t>
      </w:r>
      <w:r>
        <w:rPr>
          <w:rFonts w:eastAsia="Calibri"/>
          <w:sz w:val="20"/>
          <w:szCs w:val="20"/>
          <w:lang w:eastAsia="en-US"/>
        </w:rPr>
        <w:t>1</w:t>
      </w:r>
      <w:r w:rsidR="00F54FA2">
        <w:rPr>
          <w:rFonts w:eastAsia="Calibri"/>
          <w:sz w:val="20"/>
          <w:szCs w:val="20"/>
          <w:lang w:eastAsia="en-US"/>
        </w:rPr>
        <w:t>3</w:t>
      </w:r>
      <w:r>
        <w:rPr>
          <w:rFonts w:eastAsia="Calibri"/>
          <w:sz w:val="20"/>
          <w:szCs w:val="20"/>
          <w:lang w:eastAsia="en-US"/>
        </w:rPr>
        <w:t>7</w:t>
      </w:r>
    </w:p>
    <w:p w14:paraId="22E48810" w14:textId="7D34A09F" w:rsidR="003012A3" w:rsidRPr="004C0B63" w:rsidRDefault="003012A3" w:rsidP="003012A3">
      <w:pPr>
        <w:pStyle w:val="-a"/>
      </w:pPr>
      <w:r w:rsidRPr="004C0B63">
        <w:t>Статья посвящена анализу эволюции религиозно-философской антропологической парадигмы в советской философии в 1920</w:t>
      </w:r>
      <w:r>
        <w:t>–</w:t>
      </w:r>
      <w:r w:rsidRPr="004C0B63">
        <w:t xml:space="preserve">1940-е гг. Данная парадигма занимала доминантное положение в отечественной интеллектуальной традиции с </w:t>
      </w:r>
      <w:r w:rsidRPr="004C0B63">
        <w:rPr>
          <w:lang w:val="en-US"/>
        </w:rPr>
        <w:t>XI</w:t>
      </w:r>
      <w:r>
        <w:t> </w:t>
      </w:r>
      <w:r w:rsidRPr="004C0B63">
        <w:t xml:space="preserve">в. и до начала </w:t>
      </w:r>
      <w:r w:rsidRPr="004C0B63">
        <w:rPr>
          <w:lang w:val="en-US"/>
        </w:rPr>
        <w:t>XX</w:t>
      </w:r>
      <w:r>
        <w:t> </w:t>
      </w:r>
      <w:r w:rsidRPr="004C0B63">
        <w:t>в. Ее последовательное развитие было прервано революцией 1917 г. и приходом к власти коммунистической партии, исповедующей материалистические взгляды. Однако на протяжении всего периода советской истории в «научном подполье» продолжалась работа по изучению актуальных проблем религиозной антропологии, представленная именами А.Ф.</w:t>
      </w:r>
      <w:r>
        <w:t> </w:t>
      </w:r>
      <w:r w:rsidRPr="004C0B63">
        <w:t>Лосева, А.А.</w:t>
      </w:r>
      <w:r>
        <w:t> </w:t>
      </w:r>
      <w:r w:rsidRPr="004C0B63">
        <w:t>Мейера, Г.И.</w:t>
      </w:r>
      <w:r>
        <w:t> </w:t>
      </w:r>
      <w:r w:rsidRPr="004C0B63">
        <w:t>Челпанова, Я.С.</w:t>
      </w:r>
      <w:r>
        <w:t> </w:t>
      </w:r>
      <w:proofErr w:type="spellStart"/>
      <w:r w:rsidRPr="004C0B63">
        <w:t>Друскина</w:t>
      </w:r>
      <w:proofErr w:type="spellEnd"/>
      <w:r w:rsidRPr="004C0B63">
        <w:t>, М.М.</w:t>
      </w:r>
      <w:r>
        <w:t> </w:t>
      </w:r>
      <w:r w:rsidRPr="004C0B63">
        <w:t>Бахтина, К.Э.</w:t>
      </w:r>
      <w:r>
        <w:t> </w:t>
      </w:r>
      <w:r w:rsidRPr="004C0B63">
        <w:t xml:space="preserve">Циолковского и др. Обосновав взгляд на человека как </w:t>
      </w:r>
      <w:proofErr w:type="spellStart"/>
      <w:r w:rsidRPr="004C0B63">
        <w:t>богосотворенное</w:t>
      </w:r>
      <w:proofErr w:type="spellEnd"/>
      <w:r w:rsidRPr="004C0B63">
        <w:t xml:space="preserve"> бессмертное существо, призванное к </w:t>
      </w:r>
      <w:proofErr w:type="spellStart"/>
      <w:r w:rsidRPr="004C0B63">
        <w:t>обожению</w:t>
      </w:r>
      <w:proofErr w:type="spellEnd"/>
      <w:r w:rsidRPr="004C0B63">
        <w:t>, философы-нонконформисты продолжили защиту религиозно-философской антропологической парадигмы как адекватной исследовательской модели, обладающей значительным эвристическим потенциалом. В статье реконструируются и анализируются базовые положения данной парадигмы: представления о сотворении человека, соотношении души и тела, свободы воли, смысла и назначения жизни, соотношении личности и общества. Делается вывод о том, что развитие религиозно-философской антропологической мысли в 1920</w:t>
      </w:r>
      <w:r>
        <w:t>–</w:t>
      </w:r>
      <w:r w:rsidRPr="004C0B63">
        <w:t>1940-е гг. определялось</w:t>
      </w:r>
      <w:r>
        <w:t>,</w:t>
      </w:r>
      <w:r w:rsidRPr="004C0B63">
        <w:t xml:space="preserve"> с одной стороны</w:t>
      </w:r>
      <w:r>
        <w:t>,</w:t>
      </w:r>
      <w:r w:rsidRPr="004C0B63">
        <w:t xml:space="preserve"> тенденцией к консервации ее смыслообразующих концептов, а с другой стороны</w:t>
      </w:r>
      <w:r>
        <w:t>,</w:t>
      </w:r>
      <w:r w:rsidRPr="004C0B63">
        <w:t xml:space="preserve"> их творческим развитием с помощью заимствования отдельных идей марксистского учения. Вторая тенденция свидетельствовала о готовности части философов-идеалистов к </w:t>
      </w:r>
      <w:proofErr w:type="spellStart"/>
      <w:r w:rsidRPr="004C0B63">
        <w:t>межпарадигмальному</w:t>
      </w:r>
      <w:proofErr w:type="spellEnd"/>
      <w:r w:rsidRPr="004C0B63">
        <w:t xml:space="preserve"> диалогу, который был понят как «великий синтез неба и земли», способный поставить точку в противостоянии идеалистов и материалистов. Но в условиях тоталитарного режима указанная инициатива не имела шансов на успех. </w:t>
      </w:r>
    </w:p>
    <w:p w14:paraId="34449AB1" w14:textId="77777777" w:rsidR="003012A3" w:rsidRPr="004C0B63" w:rsidRDefault="003012A3" w:rsidP="003012A3">
      <w:pPr>
        <w:pStyle w:val="-b"/>
      </w:pPr>
      <w:r w:rsidRPr="004C0B63">
        <w:rPr>
          <w:b/>
          <w:bCs/>
        </w:rPr>
        <w:t>Ключевые слова:</w:t>
      </w:r>
      <w:r w:rsidRPr="004C0B63">
        <w:t xml:space="preserve"> идеализм, антропологическая парадигма, человек, дух, душа и тело, свобода, </w:t>
      </w:r>
      <w:proofErr w:type="spellStart"/>
      <w:r w:rsidRPr="004C0B63">
        <w:t>теозис</w:t>
      </w:r>
      <w:proofErr w:type="spellEnd"/>
      <w:r w:rsidRPr="004C0B63">
        <w:t xml:space="preserve">, смысл жизни, нравственные ценности, личность и общество, универсализм, философская антропология. </w:t>
      </w:r>
    </w:p>
    <w:p w14:paraId="6A01ED0A" w14:textId="77777777" w:rsidR="003012A3" w:rsidRPr="004C0B63" w:rsidRDefault="003012A3" w:rsidP="003012A3">
      <w:pPr>
        <w:pStyle w:val="-f1"/>
      </w:pPr>
      <w:r w:rsidRPr="004C0B63">
        <w:t>Об авторе</w:t>
      </w:r>
      <w:r>
        <w:t>:</w:t>
      </w:r>
    </w:p>
    <w:p w14:paraId="66EF837A" w14:textId="77777777" w:rsidR="003012A3" w:rsidRPr="00BA673B" w:rsidRDefault="003012A3" w:rsidP="003012A3">
      <w:pPr>
        <w:pStyle w:val="-f3"/>
        <w:rPr>
          <w:lang w:val="en-US"/>
        </w:rPr>
      </w:pPr>
      <w:r w:rsidRPr="003012A3">
        <w:t xml:space="preserve">УСТИНОВ Олег Александрович – кандидат философских наук, заведующий научно-просветительским отделом МУК «Культурно-просветительского центра “Дубрава” имени протоиерея Александра Меня», г. Сергиев Посад. </w:t>
      </w:r>
      <w:r w:rsidRPr="00BA673B">
        <w:rPr>
          <w:lang w:val="en-US"/>
        </w:rPr>
        <w:lastRenderedPageBreak/>
        <w:t xml:space="preserve">Email: </w:t>
      </w:r>
      <w:hyperlink r:id="rId19" w:history="1">
        <w:r w:rsidRPr="00BA673B">
          <w:rPr>
            <w:rStyle w:val="af4"/>
            <w:color w:val="auto"/>
            <w:u w:val="none"/>
            <w:lang w:val="en-US"/>
          </w:rPr>
          <w:t>olustinov@rambler.ru</w:t>
        </w:r>
      </w:hyperlink>
    </w:p>
    <w:p w14:paraId="44289D31" w14:textId="77777777" w:rsidR="00C92D6A" w:rsidRPr="00856236" w:rsidRDefault="00C92D6A" w:rsidP="002273D0">
      <w:pPr>
        <w:pStyle w:val="-f3"/>
      </w:pPr>
    </w:p>
    <w:p w14:paraId="484D13C3" w14:textId="77777777" w:rsidR="00D8487F" w:rsidRPr="00856236" w:rsidRDefault="00D8487F" w:rsidP="002273D0">
      <w:pPr>
        <w:pStyle w:val="-f3"/>
        <w:sectPr w:rsidR="00D8487F"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67618532" w14:textId="06414238" w:rsidR="00362E0E" w:rsidRPr="003C1188" w:rsidRDefault="00FF2C40" w:rsidP="00362E0E">
      <w:pPr>
        <w:pStyle w:val="-1"/>
        <w:rPr>
          <w:rFonts w:eastAsia="Calibri"/>
        </w:rPr>
      </w:pPr>
      <w:r>
        <w:rPr>
          <w:noProof/>
        </w:rPr>
        <w:lastRenderedPageBreak/>
        <mc:AlternateContent>
          <mc:Choice Requires="wps">
            <w:drawing>
              <wp:anchor distT="0" distB="0" distL="114300" distR="114300" simplePos="0" relativeHeight="252344320" behindDoc="0" locked="0" layoutInCell="1" allowOverlap="1" wp14:anchorId="10960143" wp14:editId="62FC0B2E">
                <wp:simplePos x="0" y="0"/>
                <wp:positionH relativeFrom="column">
                  <wp:posOffset>3810</wp:posOffset>
                </wp:positionH>
                <wp:positionV relativeFrom="paragraph">
                  <wp:posOffset>-245880</wp:posOffset>
                </wp:positionV>
                <wp:extent cx="4775835" cy="361950"/>
                <wp:effectExtent l="0" t="0" r="5715" b="0"/>
                <wp:wrapNone/>
                <wp:docPr id="49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95B52" w14:textId="136FB7C3"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150</w:t>
                            </w:r>
                            <w:r w:rsidRPr="00BB58F7">
                              <w:rPr>
                                <w:sz w:val="15"/>
                                <w:szCs w:val="15"/>
                              </w:rPr>
                              <w:t>–</w:t>
                            </w:r>
                            <w:r>
                              <w:rPr>
                                <w:sz w:val="15"/>
                                <w:szCs w:val="15"/>
                              </w:rPr>
                              <w:t>157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60143" id="_x0000_s1041" type="#_x0000_t202" style="position:absolute;left:0;text-align:left;margin-left:.3pt;margin-top:-19.35pt;width:376.05pt;height:28.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" stroked="f">
                <v:textbox inset="0,0,0,0">
                  <w:txbxContent>
                    <w:p w14:paraId="51495B52" w14:textId="136FB7C3"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150</w:t>
                      </w:r>
                      <w:r w:rsidRPr="00BB58F7">
                        <w:rPr>
                          <w:sz w:val="15"/>
                          <w:szCs w:val="15"/>
                        </w:rPr>
                        <w:t>–</w:t>
                      </w:r>
                      <w:r>
                        <w:rPr>
                          <w:sz w:val="15"/>
                          <w:szCs w:val="15"/>
                        </w:rPr>
                        <w:t>157</w:t>
                      </w:r>
                    </w:p>
                  </w:txbxContent>
                </v:textbox>
              </v:shape>
            </w:pict>
          </mc:Fallback>
        </mc:AlternateContent>
      </w:r>
      <w:r w:rsidR="005A3DFC" w:rsidRPr="003A24B0">
        <w:t>УДК</w:t>
      </w:r>
      <w:r w:rsidR="005A3DFC" w:rsidRPr="00856236">
        <w:t xml:space="preserve"> </w:t>
      </w:r>
      <w:r w:rsidR="00362E0E" w:rsidRPr="003C1188">
        <w:rPr>
          <w:rFonts w:eastAsia="Calibri"/>
        </w:rPr>
        <w:t>1 (091)</w:t>
      </w:r>
    </w:p>
    <w:p w14:paraId="233FCDA5" w14:textId="77777777" w:rsidR="00362E0E" w:rsidRDefault="00362E0E" w:rsidP="00362E0E">
      <w:pPr>
        <w:pStyle w:val="-3"/>
        <w:rPr>
          <w:rFonts w:eastAsia="Calibri"/>
        </w:rPr>
      </w:pPr>
      <w:bookmarkStart w:id="60" w:name="_Toc69288173"/>
      <w:r>
        <w:rPr>
          <w:rFonts w:eastAsia="Calibri"/>
        </w:rPr>
        <w:t>Л.П. КАРСАВИН о «живыХ» источникАХ</w:t>
      </w:r>
      <w:bookmarkEnd w:id="60"/>
      <w:r>
        <w:rPr>
          <w:rFonts w:eastAsia="Calibri"/>
        </w:rPr>
        <w:t xml:space="preserve"> </w:t>
      </w:r>
    </w:p>
    <w:p w14:paraId="61C0FDCB" w14:textId="77777777" w:rsidR="00362E0E" w:rsidRPr="007C6167" w:rsidRDefault="00362E0E" w:rsidP="001832EC">
      <w:pPr>
        <w:autoSpaceDN w:val="0"/>
        <w:ind w:firstLine="709"/>
        <w:jc w:val="center"/>
        <w:rPr>
          <w:rFonts w:eastAsia="Calibri"/>
          <w:b/>
          <w:caps/>
        </w:rPr>
      </w:pPr>
      <w:r>
        <w:rPr>
          <w:rFonts w:eastAsia="Calibri"/>
          <w:b/>
          <w:caps/>
        </w:rPr>
        <w:t xml:space="preserve">исторической памяти </w:t>
      </w:r>
      <w:r w:rsidRPr="00766F31">
        <w:rPr>
          <w:rStyle w:val="aff2"/>
          <w:rFonts w:eastAsia="Calibri"/>
          <w:caps/>
        </w:rPr>
        <w:footnoteReference w:id="1"/>
      </w:r>
    </w:p>
    <w:p w14:paraId="43D54031" w14:textId="77777777" w:rsidR="00362E0E" w:rsidRPr="003C1188" w:rsidRDefault="00362E0E" w:rsidP="00362E0E">
      <w:pPr>
        <w:pStyle w:val="-5"/>
        <w:rPr>
          <w:rFonts w:eastAsia="Calibri"/>
        </w:rPr>
      </w:pPr>
      <w:bookmarkStart w:id="61" w:name="_Toc69288174"/>
      <w:r>
        <w:rPr>
          <w:rFonts w:eastAsia="Calibri"/>
        </w:rPr>
        <w:t>Е.Е. Михайлова</w:t>
      </w:r>
      <w:bookmarkEnd w:id="61"/>
    </w:p>
    <w:p w14:paraId="670C83C5" w14:textId="77777777" w:rsidR="00362E0E" w:rsidRPr="002444C4" w:rsidRDefault="00362E0E" w:rsidP="001832EC">
      <w:pPr>
        <w:pStyle w:val="-7"/>
        <w:rPr>
          <w:rFonts w:eastAsia="Batang"/>
          <w:lang w:eastAsia="ko-KR"/>
        </w:rPr>
      </w:pPr>
      <w:r w:rsidRPr="002444C4">
        <w:rPr>
          <w:rFonts w:eastAsia="Batang"/>
          <w:lang w:eastAsia="ko-KR"/>
        </w:rPr>
        <w:t>ФГБОУ ВО «Тверской государственный технический университет», г. Тверь</w:t>
      </w:r>
    </w:p>
    <w:p w14:paraId="449E8E37" w14:textId="3AFE31B2" w:rsidR="00362E0E" w:rsidRPr="005930E7" w:rsidRDefault="00362E0E" w:rsidP="00362E0E">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sidR="00F54FA2">
        <w:rPr>
          <w:rFonts w:eastAsia="Calibri"/>
          <w:sz w:val="20"/>
          <w:szCs w:val="20"/>
          <w:lang w:eastAsia="en-US"/>
        </w:rPr>
        <w:t>1</w:t>
      </w:r>
      <w:r w:rsidRPr="005930E7">
        <w:rPr>
          <w:rFonts w:eastAsia="Calibri"/>
          <w:sz w:val="20"/>
          <w:szCs w:val="20"/>
          <w:lang w:eastAsia="en-US"/>
        </w:rPr>
        <w:t>.</w:t>
      </w:r>
      <w:r w:rsidR="00F54FA2">
        <w:rPr>
          <w:rFonts w:eastAsia="Calibri"/>
          <w:sz w:val="20"/>
          <w:szCs w:val="20"/>
          <w:lang w:eastAsia="en-US"/>
        </w:rPr>
        <w:t>1</w:t>
      </w:r>
      <w:r w:rsidRPr="005930E7">
        <w:rPr>
          <w:rFonts w:eastAsia="Calibri"/>
          <w:sz w:val="20"/>
          <w:szCs w:val="20"/>
          <w:lang w:eastAsia="en-US"/>
        </w:rPr>
        <w:t>.</w:t>
      </w:r>
      <w:r>
        <w:rPr>
          <w:rFonts w:eastAsia="Calibri"/>
          <w:sz w:val="20"/>
          <w:szCs w:val="20"/>
          <w:lang w:eastAsia="en-US"/>
        </w:rPr>
        <w:t>1</w:t>
      </w:r>
      <w:r w:rsidR="00F54FA2">
        <w:rPr>
          <w:rFonts w:eastAsia="Calibri"/>
          <w:sz w:val="20"/>
          <w:szCs w:val="20"/>
          <w:lang w:eastAsia="en-US"/>
        </w:rPr>
        <w:t>50</w:t>
      </w:r>
    </w:p>
    <w:p w14:paraId="662812F3" w14:textId="044C9486" w:rsidR="00362E0E" w:rsidRPr="0087753F" w:rsidRDefault="00362E0E" w:rsidP="00362E0E">
      <w:pPr>
        <w:pStyle w:val="-a"/>
        <w:rPr>
          <w:rFonts w:eastAsia="Batang"/>
          <w:lang w:eastAsia="ko-KR"/>
        </w:rPr>
      </w:pPr>
      <w:r w:rsidRPr="0087753F">
        <w:rPr>
          <w:rFonts w:eastAsia="Batang"/>
          <w:lang w:eastAsia="ko-KR"/>
        </w:rPr>
        <w:t xml:space="preserve">Показано, как петербургский историк рубежа </w:t>
      </w:r>
      <w:r w:rsidRPr="0087753F">
        <w:rPr>
          <w:rFonts w:eastAsia="Batang"/>
          <w:lang w:val="en-US" w:eastAsia="ko-KR"/>
        </w:rPr>
        <w:t>XIX</w:t>
      </w:r>
      <w:r>
        <w:rPr>
          <w:rFonts w:eastAsia="Batang"/>
          <w:lang w:eastAsia="ko-KR"/>
        </w:rPr>
        <w:t>–</w:t>
      </w:r>
      <w:r w:rsidRPr="0087753F">
        <w:rPr>
          <w:rFonts w:eastAsia="Batang"/>
          <w:lang w:val="en-US" w:eastAsia="ko-KR"/>
        </w:rPr>
        <w:t>XX</w:t>
      </w:r>
      <w:r>
        <w:rPr>
          <w:rFonts w:eastAsia="Batang"/>
          <w:lang w:eastAsia="ko-KR"/>
        </w:rPr>
        <w:t> </w:t>
      </w:r>
      <w:r w:rsidRPr="0087753F">
        <w:rPr>
          <w:rFonts w:eastAsia="Batang"/>
          <w:lang w:eastAsia="ko-KR"/>
        </w:rPr>
        <w:t>вв</w:t>
      </w:r>
      <w:r>
        <w:rPr>
          <w:rFonts w:eastAsia="Batang"/>
          <w:lang w:eastAsia="ko-KR"/>
        </w:rPr>
        <w:t>.</w:t>
      </w:r>
      <w:r w:rsidRPr="0087753F">
        <w:rPr>
          <w:rFonts w:eastAsia="Batang"/>
          <w:lang w:eastAsia="ko-KR"/>
        </w:rPr>
        <w:t xml:space="preserve"> Л.П. </w:t>
      </w:r>
      <w:proofErr w:type="spellStart"/>
      <w:r w:rsidRPr="0087753F">
        <w:rPr>
          <w:rFonts w:eastAsia="Batang"/>
          <w:lang w:eastAsia="ko-KR"/>
        </w:rPr>
        <w:t>Карсавин</w:t>
      </w:r>
      <w:proofErr w:type="spellEnd"/>
      <w:r w:rsidRPr="0087753F">
        <w:rPr>
          <w:rFonts w:eastAsia="Batang"/>
          <w:lang w:eastAsia="ko-KR"/>
        </w:rPr>
        <w:t xml:space="preserve"> воспринимал «живые» источники прошлого и как использовал их потенциал в своих работах по средневековой культуре. «</w:t>
      </w:r>
      <w:r>
        <w:rPr>
          <w:rFonts w:eastAsia="Batang"/>
          <w:lang w:eastAsia="ko-KR"/>
        </w:rPr>
        <w:t>“</w:t>
      </w:r>
      <w:r w:rsidRPr="0087753F">
        <w:rPr>
          <w:rFonts w:eastAsia="Batang"/>
          <w:lang w:eastAsia="ko-KR"/>
        </w:rPr>
        <w:t>Живые</w:t>
      </w:r>
      <w:r>
        <w:rPr>
          <w:rFonts w:eastAsia="Batang"/>
          <w:lang w:eastAsia="ko-KR"/>
        </w:rPr>
        <w:t>”</w:t>
      </w:r>
      <w:r w:rsidRPr="0087753F">
        <w:rPr>
          <w:rFonts w:eastAsia="Batang"/>
          <w:lang w:eastAsia="ko-KR"/>
        </w:rPr>
        <w:t xml:space="preserve"> источники</w:t>
      </w:r>
      <w:r>
        <w:rPr>
          <w:rFonts w:eastAsia="Batang"/>
          <w:lang w:eastAsia="ko-KR"/>
        </w:rPr>
        <w:t>»</w:t>
      </w:r>
      <w:r w:rsidRPr="0087753F">
        <w:rPr>
          <w:rFonts w:eastAsia="Batang"/>
          <w:lang w:eastAsia="ko-KR"/>
        </w:rPr>
        <w:t xml:space="preserve"> – это современное понятие, оно обозначает следы прошлого, которые внутри достаточно интимного контекста актуализируют историческую память. К таким источникам относятся мифы, свидетельства очевидцев, личные воспоминания, семейные истории. Письменно зафиксированные, они могут выступать в качестве вспомогательных исторических источников. Сделан вывод о том, что для </w:t>
      </w:r>
      <w:proofErr w:type="spellStart"/>
      <w:r w:rsidRPr="0087753F">
        <w:rPr>
          <w:rFonts w:eastAsia="Batang"/>
          <w:lang w:eastAsia="ko-KR"/>
        </w:rPr>
        <w:t>Карсавина</w:t>
      </w:r>
      <w:proofErr w:type="spellEnd"/>
      <w:r w:rsidRPr="0087753F">
        <w:rPr>
          <w:rFonts w:eastAsia="Batang"/>
          <w:lang w:eastAsia="ko-KR"/>
        </w:rPr>
        <w:t xml:space="preserve"> легенды, мистика, традиции, энергия рода и талант индивидуальности – все эти символические следы прошлого </w:t>
      </w:r>
      <w:r>
        <w:rPr>
          <w:rFonts w:eastAsia="Batang"/>
          <w:lang w:eastAsia="ko-KR"/>
        </w:rPr>
        <w:t>– важн</w:t>
      </w:r>
      <w:r w:rsidRPr="0087753F">
        <w:rPr>
          <w:rFonts w:eastAsia="Batang"/>
          <w:lang w:eastAsia="ko-KR"/>
        </w:rPr>
        <w:t>ы как средство художественного выражения исторической памяти.</w:t>
      </w:r>
    </w:p>
    <w:p w14:paraId="2A6BF42E" w14:textId="77777777" w:rsidR="00362E0E" w:rsidRPr="0087753F" w:rsidRDefault="00362E0E" w:rsidP="00362E0E">
      <w:pPr>
        <w:pStyle w:val="-b"/>
        <w:rPr>
          <w:rFonts w:eastAsia="Calibri"/>
        </w:rPr>
      </w:pPr>
      <w:r w:rsidRPr="0087753F">
        <w:rPr>
          <w:rFonts w:eastAsia="Batang"/>
          <w:b/>
          <w:lang w:eastAsia="ko-KR"/>
        </w:rPr>
        <w:t>Ключевые слова:</w:t>
      </w:r>
      <w:r w:rsidRPr="0087753F">
        <w:rPr>
          <w:rFonts w:eastAsia="Batang"/>
          <w:lang w:eastAsia="ko-KR"/>
        </w:rPr>
        <w:t xml:space="preserve"> Л.П. </w:t>
      </w:r>
      <w:proofErr w:type="spellStart"/>
      <w:r w:rsidRPr="0087753F">
        <w:rPr>
          <w:rFonts w:eastAsia="Batang"/>
          <w:lang w:eastAsia="ko-KR"/>
        </w:rPr>
        <w:t>Карсавин</w:t>
      </w:r>
      <w:proofErr w:type="spellEnd"/>
      <w:r w:rsidRPr="0087753F">
        <w:rPr>
          <w:rFonts w:eastAsia="Batang"/>
          <w:lang w:eastAsia="ko-KR"/>
        </w:rPr>
        <w:t>, культура, философия, историческая память, интерпретация, миф, традиция, автобиография.</w:t>
      </w:r>
      <w:r w:rsidRPr="0087753F">
        <w:rPr>
          <w:rFonts w:eastAsia="Calibri"/>
        </w:rPr>
        <w:t xml:space="preserve"> </w:t>
      </w:r>
    </w:p>
    <w:p w14:paraId="79E3AE4B" w14:textId="77777777" w:rsidR="00362E0E" w:rsidRPr="009A5E15" w:rsidRDefault="00362E0E" w:rsidP="00362E0E">
      <w:pPr>
        <w:pStyle w:val="-f1"/>
      </w:pPr>
      <w:r w:rsidRPr="007E4060">
        <w:t>Об</w:t>
      </w:r>
      <w:r w:rsidRPr="009A5E15">
        <w:t xml:space="preserve"> </w:t>
      </w:r>
      <w:r w:rsidRPr="00362E0E">
        <w:t>авторе</w:t>
      </w:r>
      <w:r w:rsidRPr="009A5E15">
        <w:t xml:space="preserve">: </w:t>
      </w:r>
    </w:p>
    <w:p w14:paraId="2EA25D92" w14:textId="77777777" w:rsidR="00362E0E" w:rsidRPr="00BA673B" w:rsidRDefault="00362E0E" w:rsidP="00362E0E">
      <w:pPr>
        <w:pStyle w:val="-f3"/>
        <w:rPr>
          <w:rStyle w:val="af4"/>
          <w:color w:val="auto"/>
          <w:u w:val="none"/>
          <w:lang w:val="en-US"/>
        </w:rPr>
      </w:pPr>
      <w:r w:rsidRPr="00362E0E">
        <w:t xml:space="preserve">МИХАЙЛОВА Елена Евгеньевна – доктор философских наук, профессор, профессор кафедры психологии и философии ФГБОУ ВО «Тверской государственный технический университета», г. Тверь. </w:t>
      </w:r>
      <w:r w:rsidRPr="00BA673B">
        <w:rPr>
          <w:lang w:val="en-US"/>
        </w:rPr>
        <w:t xml:space="preserve">E-mail: </w:t>
      </w:r>
      <w:hyperlink r:id="rId20" w:history="1">
        <w:r w:rsidRPr="00BA673B">
          <w:rPr>
            <w:rStyle w:val="af4"/>
            <w:color w:val="auto"/>
            <w:u w:val="none"/>
            <w:lang w:val="en-US"/>
          </w:rPr>
          <w:t>mihaylova_helen@mail.ru</w:t>
        </w:r>
      </w:hyperlink>
    </w:p>
    <w:p w14:paraId="6523376A" w14:textId="77777777" w:rsidR="00C92D6A" w:rsidRPr="00856236" w:rsidRDefault="00C92D6A" w:rsidP="002273D0">
      <w:pPr>
        <w:pStyle w:val="-f3"/>
      </w:pPr>
    </w:p>
    <w:p w14:paraId="6F2325FE" w14:textId="77777777" w:rsidR="003116EB" w:rsidRPr="00856236" w:rsidRDefault="003116EB" w:rsidP="002273D0">
      <w:pPr>
        <w:pStyle w:val="-f3"/>
        <w:sectPr w:rsidR="003116EB"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0C58B5CF" w:rsidR="006F6839" w:rsidRPr="006F6839" w:rsidRDefault="00FF2C40" w:rsidP="006F6839">
      <w:pPr>
        <w:pStyle w:val="3"/>
      </w:pPr>
      <w:bookmarkStart w:id="62" w:name="_Toc362006889"/>
      <w:bookmarkStart w:id="63" w:name="_Toc369589745"/>
      <w:bookmarkStart w:id="64" w:name="_Toc349862757"/>
      <w:bookmarkStart w:id="65" w:name="_Toc356905454"/>
      <w:bookmarkStart w:id="66" w:name="_Toc387262417"/>
      <w:bookmarkStart w:id="67" w:name="_Toc387313965"/>
      <w:bookmarkStart w:id="68" w:name="_Toc399413911"/>
      <w:bookmarkStart w:id="69" w:name="_Toc410560685"/>
      <w:bookmarkStart w:id="70" w:name="_Toc410642333"/>
      <w:bookmarkStart w:id="71" w:name="_Toc414343453"/>
      <w:bookmarkStart w:id="72" w:name="_Toc429352530"/>
      <w:bookmarkStart w:id="73" w:name="_Toc439069959"/>
      <w:bookmarkStart w:id="74" w:name="_Toc441572842"/>
      <w:bookmarkStart w:id="75" w:name="_Toc441573297"/>
      <w:bookmarkStart w:id="76" w:name="_Toc446340743"/>
      <w:bookmarkStart w:id="77" w:name="_Toc465159234"/>
      <w:bookmarkStart w:id="78" w:name="_Toc472493189"/>
      <w:bookmarkStart w:id="79" w:name="_Toc479849159"/>
      <w:bookmarkStart w:id="80" w:name="_Toc497096143"/>
      <w:bookmarkStart w:id="81" w:name="_Toc529231658"/>
      <w:bookmarkStart w:id="82" w:name="_Toc28333166"/>
      <w:bookmarkStart w:id="83" w:name="_Toc37855022"/>
      <w:bookmarkStart w:id="84" w:name="_Toc46685242"/>
      <w:bookmarkStart w:id="85" w:name="_Toc54565992"/>
      <w:bookmarkStart w:id="86" w:name="_Toc69288177"/>
      <w:bookmarkEnd w:id="26"/>
      <w:bookmarkEnd w:id="27"/>
      <w:r>
        <w:rPr>
          <w:noProof/>
        </w:rPr>
        <w:lastRenderedPageBreak/>
        <mc:AlternateContent>
          <mc:Choice Requires="wps">
            <w:drawing>
              <wp:anchor distT="0" distB="0" distL="114300" distR="114300" simplePos="0" relativeHeight="252346368" behindDoc="0" locked="0" layoutInCell="1" allowOverlap="1" wp14:anchorId="424377A7" wp14:editId="3EFDB4B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137FB91"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158</w:t>
                            </w:r>
                            <w:r w:rsidRPr="00BB58F7">
                              <w:rPr>
                                <w:sz w:val="15"/>
                                <w:szCs w:val="15"/>
                              </w:rPr>
                              <w:t>–</w:t>
                            </w:r>
                            <w:r>
                              <w:rPr>
                                <w:sz w:val="15"/>
                                <w:szCs w:val="15"/>
                              </w:rPr>
                              <w:t>167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2" type="#_x0000_t202" style="position:absolute;left:0;text-align:left;margin-left:1pt;margin-top:-19.25pt;width:376.05pt;height:13.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Bb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dfJNpF1BfSLiCJOx6EegoAP8wdlApiq5&#10;/34QqDgzHyyJFx14DvAcVOdAWEmpJQ+cTeEuTE49ONRtR8jTeCzckcCNTtyfu5j7JaMkSWZTRyf+&#10;uk+vnn+97U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AFZSBb8AEAAMIDAAAOAAAAAAAAAAAAAAAAAC4CAABkcnMv&#10;ZTJvRG9jLnhtbFBLAQItABQABgAIAAAAIQDtuax44AAAAAkBAAAPAAAAAAAAAAAAAAAAAEoEAABk&#10;cnMvZG93bnJldi54bWxQSwUGAAAAAAQABADzAAAAVwUAAAAA&#10;" stroked="f">
                <v:textbox inset="0,0,0,0">
                  <w:txbxContent>
                    <w:p w14:paraId="1703EAF0" w14:textId="3137FB91"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158</w:t>
                      </w:r>
                      <w:r w:rsidRPr="00BB58F7">
                        <w:rPr>
                          <w:sz w:val="15"/>
                          <w:szCs w:val="15"/>
                        </w:rPr>
                        <w:t>–</w:t>
                      </w:r>
                      <w:r>
                        <w:rPr>
                          <w:sz w:val="15"/>
                          <w:szCs w:val="15"/>
                        </w:rPr>
                        <w:t>167</w:t>
                      </w:r>
                    </w:p>
                  </w:txbxContent>
                </v:textbox>
              </v:shape>
            </w:pict>
          </mc:Fallback>
        </mc:AlternateContent>
      </w:r>
      <w:r w:rsidR="006F6839">
        <w:rPr>
          <w:noProof/>
        </w:rPr>
        <w:t>ИСТОРИЯ</w:t>
      </w:r>
      <w:r w:rsidR="00766938" w:rsidRPr="007145F9">
        <w:t xml:space="preserve"> </w:t>
      </w:r>
      <w:r w:rsidR="00766938" w:rsidRPr="000E0D40">
        <w:t>ФИЛОСОФИИ</w:t>
      </w:r>
      <w:bookmarkEnd w:id="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6F6839">
        <w:t xml:space="preserve"> И </w:t>
      </w:r>
      <w:r w:rsidR="006F6839">
        <w:br/>
        <w:t>СОВРЕМЕННЫЙ МИР</w:t>
      </w:r>
      <w:bookmarkEnd w:id="86"/>
    </w:p>
    <w:p w14:paraId="6D55BDF3" w14:textId="472F82F0" w:rsidR="00F81AE5" w:rsidRPr="00857016" w:rsidRDefault="00E74DF7" w:rsidP="00F81AE5">
      <w:pPr>
        <w:pStyle w:val="-1"/>
      </w:pPr>
      <w:r w:rsidRPr="009704D5">
        <w:rPr>
          <w:rFonts w:eastAsia="Batang"/>
          <w:lang w:eastAsia="ko-KR"/>
        </w:rPr>
        <w:t>УДК</w:t>
      </w:r>
      <w:r w:rsidR="004D587A" w:rsidRPr="004D587A">
        <w:rPr>
          <w:rFonts w:eastAsia="Batang"/>
          <w:lang w:eastAsia="ko-KR"/>
        </w:rPr>
        <w:t>128</w:t>
      </w:r>
      <w:r w:rsidR="004D587A">
        <w:rPr>
          <w:rFonts w:eastAsia="Batang"/>
          <w:lang w:eastAsia="ko-KR"/>
        </w:rPr>
        <w:t>+</w:t>
      </w:r>
      <w:r w:rsidRPr="007145F9">
        <w:rPr>
          <w:rFonts w:eastAsia="Batang"/>
          <w:lang w:eastAsia="ko-KR"/>
        </w:rPr>
        <w:t xml:space="preserve"> </w:t>
      </w:r>
      <w:r w:rsidR="00F81AE5" w:rsidRPr="004D587A">
        <w:t>266.5</w:t>
      </w:r>
    </w:p>
    <w:p w14:paraId="0D64FFB4" w14:textId="77777777" w:rsidR="00F81AE5" w:rsidRDefault="00F81AE5" w:rsidP="00F81AE5">
      <w:pPr>
        <w:pStyle w:val="-3"/>
      </w:pPr>
      <w:bookmarkStart w:id="87" w:name="_Toc69288178"/>
      <w:r>
        <w:t>ЖИЗНЬ КАК ФИЛОСОФСКАЯ ПРОБЛЕМА В НАСЛЕДИИ Г.В.Ф. ЛЕЙБНИЦА</w:t>
      </w:r>
      <w:bookmarkEnd w:id="87"/>
    </w:p>
    <w:p w14:paraId="76B24992" w14:textId="77777777" w:rsidR="00F81AE5" w:rsidRDefault="00F81AE5" w:rsidP="00F81AE5">
      <w:pPr>
        <w:pStyle w:val="-5"/>
      </w:pPr>
      <w:bookmarkStart w:id="88" w:name="_Toc69288179"/>
      <w:r>
        <w:t>И.А. Фролова</w:t>
      </w:r>
      <w:bookmarkEnd w:id="88"/>
      <w:r>
        <w:t xml:space="preserve"> </w:t>
      </w:r>
    </w:p>
    <w:p w14:paraId="30BD542F" w14:textId="77777777" w:rsidR="00F81AE5" w:rsidRDefault="00F81AE5" w:rsidP="00F81AE5">
      <w:pPr>
        <w:pStyle w:val="-7"/>
      </w:pPr>
      <w:r>
        <w:t>ФГБОУ ВО «Тверской государственный университет», г. Тверь</w:t>
      </w:r>
    </w:p>
    <w:p w14:paraId="220BA2EF" w14:textId="7D54CED5" w:rsidR="00F81AE5" w:rsidRPr="00EC6A66" w:rsidRDefault="00F81AE5" w:rsidP="00F81AE5">
      <w:pPr>
        <w:spacing w:before="360" w:after="120"/>
        <w:jc w:val="right"/>
        <w:rPr>
          <w:rFonts w:eastAsia="Calibri"/>
          <w:sz w:val="20"/>
          <w:szCs w:val="20"/>
        </w:rPr>
      </w:pPr>
      <w:r w:rsidRPr="00EC6A66">
        <w:rPr>
          <w:rFonts w:eastAsia="Calibri"/>
          <w:sz w:val="20"/>
          <w:szCs w:val="20"/>
          <w:lang w:val="en-US"/>
        </w:rPr>
        <w:t>DOI</w:t>
      </w:r>
      <w:r w:rsidRPr="00EC6A66">
        <w:rPr>
          <w:rFonts w:eastAsia="Calibri"/>
          <w:sz w:val="20"/>
          <w:szCs w:val="20"/>
        </w:rPr>
        <w:t>: 10.26456/</w:t>
      </w:r>
      <w:proofErr w:type="spellStart"/>
      <w:r w:rsidRPr="00EC6A66">
        <w:rPr>
          <w:rFonts w:eastAsia="Calibri"/>
          <w:sz w:val="20"/>
          <w:szCs w:val="20"/>
          <w:lang w:val="en-US"/>
        </w:rPr>
        <w:t>vtphilos</w:t>
      </w:r>
      <w:proofErr w:type="spellEnd"/>
      <w:r w:rsidRPr="00EC6A66">
        <w:rPr>
          <w:rFonts w:eastAsia="Calibri"/>
          <w:sz w:val="20"/>
          <w:szCs w:val="20"/>
        </w:rPr>
        <w:t>/202</w:t>
      </w:r>
      <w:r w:rsidR="00F54FA2">
        <w:rPr>
          <w:rFonts w:eastAsia="Calibri"/>
          <w:sz w:val="20"/>
          <w:szCs w:val="20"/>
        </w:rPr>
        <w:t>1</w:t>
      </w:r>
      <w:r w:rsidRPr="00EC6A66">
        <w:rPr>
          <w:rFonts w:eastAsia="Calibri"/>
          <w:sz w:val="20"/>
          <w:szCs w:val="20"/>
        </w:rPr>
        <w:t>.</w:t>
      </w:r>
      <w:r w:rsidR="00F54FA2">
        <w:rPr>
          <w:rFonts w:eastAsia="Calibri"/>
          <w:sz w:val="20"/>
          <w:szCs w:val="20"/>
        </w:rPr>
        <w:t>1</w:t>
      </w:r>
      <w:r w:rsidRPr="00EC6A66">
        <w:rPr>
          <w:rFonts w:eastAsia="Calibri"/>
          <w:sz w:val="20"/>
          <w:szCs w:val="20"/>
        </w:rPr>
        <w:t>.</w:t>
      </w:r>
      <w:r w:rsidR="00F54FA2">
        <w:rPr>
          <w:rFonts w:eastAsia="Calibri"/>
          <w:sz w:val="20"/>
          <w:szCs w:val="20"/>
        </w:rPr>
        <w:t>158</w:t>
      </w:r>
    </w:p>
    <w:p w14:paraId="6A536983" w14:textId="77777777" w:rsidR="00F81AE5" w:rsidRPr="00AD2B53" w:rsidRDefault="00F81AE5" w:rsidP="00F81AE5">
      <w:pPr>
        <w:pStyle w:val="-a"/>
      </w:pPr>
      <w:r w:rsidRPr="00AD2B53">
        <w:t xml:space="preserve">Лейбниц – автор интересной философской концепции, в основе которой </w:t>
      </w:r>
      <w:r>
        <w:t>–</w:t>
      </w:r>
      <w:r w:rsidRPr="00AD2B53">
        <w:t xml:space="preserve"> идея предустановленной Богом гармонии мира и учение о монадах. Цель статьи</w:t>
      </w:r>
      <w:r>
        <w:t xml:space="preserve"> –</w:t>
      </w:r>
      <w:r w:rsidRPr="00AD2B53">
        <w:t xml:space="preserve"> показать, как состояние науки того времени повлияло на осмысление феномена жизни, предложенное немецким философом.</w:t>
      </w:r>
    </w:p>
    <w:p w14:paraId="1D03A9A6" w14:textId="77777777" w:rsidR="00F81AE5" w:rsidRPr="00AD2B53" w:rsidRDefault="00F81AE5" w:rsidP="00F81AE5">
      <w:pPr>
        <w:pStyle w:val="-b"/>
      </w:pPr>
      <w:r w:rsidRPr="00AD2B53">
        <w:rPr>
          <w:b/>
        </w:rPr>
        <w:t xml:space="preserve">Ключевые слова: </w:t>
      </w:r>
      <w:r w:rsidRPr="00AD2B53">
        <w:t xml:space="preserve">Лейбниц, монадология, жизнь, предустановленная гармония. </w:t>
      </w:r>
    </w:p>
    <w:p w14:paraId="31181A51" w14:textId="793C3B2D" w:rsidR="00F81AE5" w:rsidRPr="00830B36" w:rsidRDefault="00F81AE5" w:rsidP="00115D22">
      <w:pPr>
        <w:pStyle w:val="-f1"/>
      </w:pPr>
      <w:r>
        <w:t>Об</w:t>
      </w:r>
      <w:r w:rsidRPr="00830B36">
        <w:t xml:space="preserve"> </w:t>
      </w:r>
      <w:r>
        <w:t>авторе</w:t>
      </w:r>
      <w:r w:rsidRPr="00830B36">
        <w:t xml:space="preserve">: </w:t>
      </w:r>
    </w:p>
    <w:p w14:paraId="04B65CFC" w14:textId="77777777" w:rsidR="00F81AE5" w:rsidRPr="00830B36" w:rsidRDefault="00F81AE5" w:rsidP="00115D22">
      <w:pPr>
        <w:pStyle w:val="-f3"/>
        <w:rPr>
          <w:lang w:val="en-US"/>
        </w:rPr>
      </w:pPr>
      <w:r w:rsidRPr="00115D22">
        <w:t xml:space="preserve">ФРОЛОВА Ирина Алексеевна – кандидат философских наук, доцент кафедры философии и теории культуры ФГБОУ ВО «Тверской государственный университет», г. Тверь. </w:t>
      </w:r>
      <w:r w:rsidRPr="00830B36">
        <w:rPr>
          <w:lang w:val="en-US"/>
        </w:rPr>
        <w:t>E-mail: star63@yandex.ru</w:t>
      </w:r>
    </w:p>
    <w:p w14:paraId="71F71BE4" w14:textId="16B721CA" w:rsidR="00985074" w:rsidRPr="00B82004" w:rsidRDefault="00985074"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1"/>
          <w:footerReference w:type="even" r:id="rId22"/>
          <w:headerReference w:type="first" r:id="rId23"/>
          <w:footerReference w:type="first" r:id="rId24"/>
          <w:footnotePr>
            <w:numRestart w:val="eachSect"/>
          </w:footnotePr>
          <w:pgSz w:w="11906" w:h="16838" w:code="9"/>
          <w:pgMar w:top="1418" w:right="3120" w:bottom="3233" w:left="1303" w:header="1020" w:footer="2664" w:gutter="0"/>
          <w:pgNumType w:fmt="numberInDash"/>
          <w:cols w:space="708"/>
          <w:docGrid w:linePitch="360"/>
        </w:sectPr>
      </w:pPr>
    </w:p>
    <w:p w14:paraId="4D1D105A" w14:textId="5AA4654A" w:rsidR="00506286" w:rsidRPr="002E5C5B" w:rsidRDefault="00FF2C40" w:rsidP="00506286">
      <w:pPr>
        <w:pStyle w:val="-1"/>
      </w:pPr>
      <w:bookmarkStart w:id="89" w:name="_Toc5350318"/>
      <w:bookmarkStart w:id="90" w:name="_Toc37855026"/>
      <w:r>
        <w:rPr>
          <w:noProof/>
        </w:rPr>
        <w:lastRenderedPageBreak/>
        <mc:AlternateContent>
          <mc:Choice Requires="wps">
            <w:drawing>
              <wp:anchor distT="0" distB="0" distL="114300" distR="114300" simplePos="0" relativeHeight="252348416" behindDoc="0" locked="0" layoutInCell="1" allowOverlap="1" wp14:anchorId="6FCEB3A1" wp14:editId="657C353B">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2CBAF5A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168</w:t>
                            </w:r>
                            <w:r w:rsidRPr="00BB58F7">
                              <w:rPr>
                                <w:sz w:val="15"/>
                                <w:szCs w:val="15"/>
                              </w:rPr>
                              <w:t>–</w:t>
                            </w:r>
                            <w:r>
                              <w:rPr>
                                <w:sz w:val="15"/>
                                <w:szCs w:val="15"/>
                              </w:rPr>
                              <w:t>179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3" type="#_x0000_t202" style="position:absolute;left:0;text-align:left;margin-left:1.35pt;margin-top:-19.9pt;width:376.05pt;height:28.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QD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qcp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cr8UA/ABAADCAwAADgAAAAAAAAAAAAAAAAAuAgAAZHJzL2Uy&#10;b0RvYy54bWxQSwECLQAUAAYACAAAACEA6RTAGt4AAAAIAQAADwAAAAAAAAAAAAAAAABKBAAAZHJz&#10;L2Rvd25yZXYueG1sUEsFBgAAAAAEAAQA8wAAAFUFAAAAAA==&#10;" stroked="f">
                <v:textbox inset="0,0,0,0">
                  <w:txbxContent>
                    <w:p w14:paraId="558140EB" w14:textId="2CBAF5A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168</w:t>
                      </w:r>
                      <w:r w:rsidRPr="00BB58F7">
                        <w:rPr>
                          <w:sz w:val="15"/>
                          <w:szCs w:val="15"/>
                        </w:rPr>
                        <w:t>–</w:t>
                      </w:r>
                      <w:r>
                        <w:rPr>
                          <w:sz w:val="15"/>
                          <w:szCs w:val="15"/>
                        </w:rPr>
                        <w:t>179</w:t>
                      </w:r>
                    </w:p>
                  </w:txbxContent>
                </v:textbox>
              </v:shape>
            </w:pict>
          </mc:Fallback>
        </mc:AlternateContent>
      </w:r>
      <w:r w:rsidR="002450BA" w:rsidRPr="003C1188">
        <w:rPr>
          <w:rFonts w:eastAsia="Calibri"/>
        </w:rPr>
        <w:t>УДК</w:t>
      </w:r>
      <w:r w:rsidR="002450BA" w:rsidRPr="00856236">
        <w:rPr>
          <w:rFonts w:eastAsia="Calibri"/>
        </w:rPr>
        <w:t xml:space="preserve"> </w:t>
      </w:r>
      <w:bookmarkStart w:id="91" w:name="_Toc59705543"/>
      <w:bookmarkEnd w:id="89"/>
      <w:bookmarkEnd w:id="90"/>
      <w:r w:rsidR="00506286" w:rsidRPr="002E5C5B">
        <w:t>101.1</w:t>
      </w:r>
    </w:p>
    <w:p w14:paraId="6F092C87" w14:textId="77777777" w:rsidR="00506286" w:rsidRDefault="00506286" w:rsidP="00506286">
      <w:pPr>
        <w:pStyle w:val="-3"/>
      </w:pPr>
      <w:bookmarkStart w:id="92" w:name="_Toc69288182"/>
      <w:r w:rsidRPr="002E5C5B">
        <w:t>Категория блага в классическом западно-европейском дискурсе</w:t>
      </w:r>
      <w:bookmarkEnd w:id="92"/>
    </w:p>
    <w:p w14:paraId="4DFE1D18" w14:textId="77777777" w:rsidR="00506286" w:rsidRDefault="00506286" w:rsidP="00506286">
      <w:pPr>
        <w:pStyle w:val="-5"/>
      </w:pPr>
      <w:bookmarkStart w:id="93" w:name="_Toc69288183"/>
      <w:r w:rsidRPr="002E5C5B">
        <w:t>С.В. </w:t>
      </w:r>
      <w:proofErr w:type="spellStart"/>
      <w:r w:rsidRPr="002E5C5B">
        <w:t>Даведенко</w:t>
      </w:r>
      <w:proofErr w:type="spellEnd"/>
      <w:r w:rsidRPr="002E5C5B">
        <w:t>, Е.В. </w:t>
      </w:r>
      <w:proofErr w:type="spellStart"/>
      <w:r w:rsidRPr="002E5C5B">
        <w:t>Бакшутова</w:t>
      </w:r>
      <w:bookmarkEnd w:id="93"/>
      <w:proofErr w:type="spellEnd"/>
    </w:p>
    <w:p w14:paraId="28AF0AD8" w14:textId="77777777" w:rsidR="00506286" w:rsidRPr="002E5C5B" w:rsidRDefault="00506286" w:rsidP="00506286">
      <w:pPr>
        <w:pStyle w:val="-7"/>
      </w:pPr>
      <w:r w:rsidRPr="002E5C5B">
        <w:t xml:space="preserve">ФГБОУ ВО «Самарский государственный технический университет», </w:t>
      </w:r>
      <w:r>
        <w:t>г. </w:t>
      </w:r>
      <w:r w:rsidRPr="002E5C5B">
        <w:t>Самара</w:t>
      </w:r>
    </w:p>
    <w:p w14:paraId="3B3078AF" w14:textId="0778563E" w:rsidR="00506286" w:rsidRPr="00506286" w:rsidRDefault="00506286" w:rsidP="00506286">
      <w:pPr>
        <w:spacing w:before="360" w:after="120"/>
        <w:jc w:val="right"/>
        <w:rPr>
          <w:rFonts w:eastAsia="Calibri"/>
          <w:sz w:val="20"/>
          <w:szCs w:val="20"/>
          <w:lang w:eastAsia="en-US"/>
        </w:rPr>
      </w:pPr>
      <w:r w:rsidRPr="005930E7">
        <w:rPr>
          <w:rFonts w:eastAsia="Calibri"/>
          <w:sz w:val="20"/>
          <w:szCs w:val="20"/>
          <w:lang w:val="en-US" w:eastAsia="en-US"/>
        </w:rPr>
        <w:t>DOI</w:t>
      </w:r>
      <w:r w:rsidRPr="00506286">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06286">
        <w:rPr>
          <w:rFonts w:eastAsia="Calibri"/>
          <w:sz w:val="20"/>
          <w:szCs w:val="20"/>
          <w:lang w:eastAsia="en-US"/>
        </w:rPr>
        <w:t>/202</w:t>
      </w:r>
      <w:r w:rsidR="00F54FA2">
        <w:rPr>
          <w:rFonts w:eastAsia="Calibri"/>
          <w:sz w:val="20"/>
          <w:szCs w:val="20"/>
          <w:lang w:eastAsia="en-US"/>
        </w:rPr>
        <w:t>1</w:t>
      </w:r>
      <w:r w:rsidRPr="00506286">
        <w:rPr>
          <w:rFonts w:eastAsia="Calibri"/>
          <w:sz w:val="20"/>
          <w:szCs w:val="20"/>
          <w:lang w:eastAsia="en-US"/>
        </w:rPr>
        <w:t>.</w:t>
      </w:r>
      <w:r w:rsidR="00F54FA2">
        <w:rPr>
          <w:rFonts w:eastAsia="Calibri"/>
          <w:sz w:val="20"/>
          <w:szCs w:val="20"/>
          <w:lang w:eastAsia="en-US"/>
        </w:rPr>
        <w:t>1</w:t>
      </w:r>
      <w:r w:rsidRPr="00506286">
        <w:rPr>
          <w:rFonts w:eastAsia="Calibri"/>
          <w:sz w:val="20"/>
          <w:szCs w:val="20"/>
          <w:lang w:eastAsia="en-US"/>
        </w:rPr>
        <w:t>.</w:t>
      </w:r>
      <w:r w:rsidR="00F54FA2">
        <w:rPr>
          <w:rFonts w:eastAsia="Calibri"/>
          <w:sz w:val="20"/>
          <w:szCs w:val="20"/>
          <w:lang w:eastAsia="en-US"/>
        </w:rPr>
        <w:t>168</w:t>
      </w:r>
    </w:p>
    <w:p w14:paraId="5E3FD43D" w14:textId="77777777" w:rsidR="00506286" w:rsidRPr="00AF6AC8" w:rsidRDefault="00506286" w:rsidP="00506286">
      <w:pPr>
        <w:pStyle w:val="-a"/>
      </w:pPr>
      <w:r w:rsidRPr="00AF6AC8">
        <w:t>Статья посвящена анализу генезиса категории «благо». Актуальность данной работы обусловлена растущей значимостью такого феномена</w:t>
      </w:r>
      <w:r>
        <w:t>,</w:t>
      </w:r>
      <w:r w:rsidRPr="00AF6AC8">
        <w:t xml:space="preserve"> как благополучие. Личностное благополучие – предмет исследований социологии и психологии, эксплицирующих его феноменологию прежде всего в прикладных аспектах; для социальной же философии данная проблематика выступает новеллой. Коннотация благополучия как качества жизни в современной литературе полностью нивелирует духовные аспекты категории. Авторы прослеживают трансформацию смыслов категории, исходя из понимания блага в первую очередь как «общего блага», сформировавшегося в Античности, эпоху, когда понятие и образ составляли единство в созерцании форм, благодаря чему </w:t>
      </w:r>
      <w:r>
        <w:t>б</w:t>
      </w:r>
      <w:r w:rsidRPr="00AF6AC8">
        <w:t xml:space="preserve">лаго выступает ценностью, объединяющей человека, человечество и мир. Для Платона </w:t>
      </w:r>
      <w:r>
        <w:t>б</w:t>
      </w:r>
      <w:r w:rsidRPr="00AF6AC8">
        <w:t xml:space="preserve">лаго социально и оно же – цель познания, для Аристотеля – полнота моральных добродетелей и наслаждение; идеи античных философов находят свое развитие в христианской теологии и </w:t>
      </w:r>
      <w:proofErr w:type="spellStart"/>
      <w:r w:rsidRPr="00AF6AC8">
        <w:t>реинтерпретируются</w:t>
      </w:r>
      <w:proofErr w:type="spellEnd"/>
      <w:r w:rsidRPr="00AF6AC8">
        <w:t xml:space="preserve"> в Новое время, когда в качестве установки познания появляется разумеющее «Я». Благо – уже не единство тела и духа, но единство разума, долга и свободы. Место метафизики занимает опыт, категория блага сменяется категорией благополучия – социального и личного, и обязательно конкретно измеримого. </w:t>
      </w:r>
    </w:p>
    <w:p w14:paraId="51BE04D8" w14:textId="77777777" w:rsidR="00506286" w:rsidRPr="00AF6AC8" w:rsidRDefault="00506286" w:rsidP="00506286">
      <w:pPr>
        <w:pStyle w:val="-b"/>
      </w:pPr>
      <w:r w:rsidRPr="00AF6AC8">
        <w:rPr>
          <w:b/>
          <w:bCs/>
        </w:rPr>
        <w:t>Ключевые слова:</w:t>
      </w:r>
      <w:r w:rsidRPr="00AF6AC8">
        <w:t xml:space="preserve"> благо, общее благо, благополучие, счастье, удовлетворенность.</w:t>
      </w:r>
    </w:p>
    <w:p w14:paraId="138127B6" w14:textId="77777777" w:rsidR="00506286" w:rsidRPr="005C35B7" w:rsidRDefault="00506286" w:rsidP="00506286">
      <w:pPr>
        <w:pStyle w:val="-f1"/>
      </w:pPr>
      <w:r w:rsidRPr="005C35B7">
        <w:t>Об авторах:</w:t>
      </w:r>
    </w:p>
    <w:p w14:paraId="5CDD20FF" w14:textId="26F12441" w:rsidR="00506286" w:rsidRPr="00506286" w:rsidRDefault="00506286" w:rsidP="00506286">
      <w:pPr>
        <w:pStyle w:val="-f3"/>
      </w:pPr>
      <w:r w:rsidRPr="00506286">
        <w:t xml:space="preserve">ДАВЕДЕНКО Светлана Викторовна – аспирант кафедры философии и социально-гуманитарных наук ФГБОУ ВО «Самарский государственный технический университет», г. Самара. </w:t>
      </w:r>
      <w:bookmarkStart w:id="94" w:name="_Hlk66988503"/>
      <w:r w:rsidRPr="00506286">
        <w:t>E-mail: davsv@inbox.ru</w:t>
      </w:r>
    </w:p>
    <w:bookmarkEnd w:id="94"/>
    <w:p w14:paraId="2A47B31A" w14:textId="4492B813" w:rsidR="00506286" w:rsidRPr="00BA673B" w:rsidRDefault="00506286" w:rsidP="00506286">
      <w:pPr>
        <w:pStyle w:val="-f3"/>
        <w:rPr>
          <w:lang w:val="en-US"/>
        </w:rPr>
      </w:pPr>
      <w:r w:rsidRPr="00506286">
        <w:t xml:space="preserve">БАКШУТОВА Екатерина Валерьевна – доктор философских наук, доцент, профессор кафедры педагогики, межкультурной коммуникации и русского как иностранного ФГБОУ ВО «Самарский государственный технический университет», г. Самара. </w:t>
      </w:r>
      <w:r w:rsidRPr="00BA673B">
        <w:rPr>
          <w:lang w:val="en-US"/>
        </w:rPr>
        <w:t xml:space="preserve">Email: </w:t>
      </w:r>
      <w:bookmarkStart w:id="95" w:name="_Hlk66988530"/>
      <w:r w:rsidRPr="00506286">
        <w:fldChar w:fldCharType="begin"/>
      </w:r>
      <w:r w:rsidRPr="00BA673B">
        <w:rPr>
          <w:lang w:val="en-US"/>
        </w:rPr>
        <w:instrText xml:space="preserve"> HYPERLINK "mailto:bakshutka@gmail.com" </w:instrText>
      </w:r>
      <w:r w:rsidRPr="00506286">
        <w:fldChar w:fldCharType="separate"/>
      </w:r>
      <w:r w:rsidRPr="00BA673B">
        <w:rPr>
          <w:rStyle w:val="af4"/>
          <w:color w:val="auto"/>
          <w:u w:val="none"/>
          <w:lang w:val="en-US"/>
        </w:rPr>
        <w:t>bakshutka@gmail.com</w:t>
      </w:r>
      <w:r w:rsidRPr="00506286">
        <w:fldChar w:fldCharType="end"/>
      </w:r>
    </w:p>
    <w:bookmarkEnd w:id="95"/>
    <w:bookmarkEnd w:id="91"/>
    <w:p w14:paraId="37B35300" w14:textId="77777777" w:rsidR="00D8487F" w:rsidRPr="00BA673B" w:rsidRDefault="00D8487F" w:rsidP="003C085C"/>
    <w:p w14:paraId="357A4A4C" w14:textId="77777777" w:rsidR="003116EB" w:rsidRPr="00BA673B" w:rsidRDefault="003116EB" w:rsidP="003C085C">
      <w:pPr>
        <w:sectPr w:rsidR="003116EB" w:rsidRPr="00BA673B" w:rsidSect="0073032F">
          <w:footnotePr>
            <w:numRestart w:val="eachSect"/>
          </w:footnotePr>
          <w:pgSz w:w="11906" w:h="16838" w:code="9"/>
          <w:pgMar w:top="1418" w:right="3120" w:bottom="3233" w:left="1303" w:header="1020" w:footer="2664" w:gutter="0"/>
          <w:pgNumType w:fmt="numberInDash"/>
          <w:cols w:space="708"/>
          <w:docGrid w:linePitch="360"/>
        </w:sectPr>
      </w:pPr>
    </w:p>
    <w:p w14:paraId="42B48A80" w14:textId="356A2A93" w:rsidR="00CF2262" w:rsidRPr="001474CA" w:rsidRDefault="00FF2C40" w:rsidP="00CF2262">
      <w:pPr>
        <w:pStyle w:val="-1"/>
      </w:pPr>
      <w:r>
        <w:rPr>
          <w:noProof/>
        </w:rPr>
        <w:lastRenderedPageBreak/>
        <mc:AlternateContent>
          <mc:Choice Requires="wps">
            <w:drawing>
              <wp:anchor distT="0" distB="0" distL="114300" distR="114300" simplePos="0" relativeHeight="252350464" behindDoc="0" locked="0" layoutInCell="1" allowOverlap="1" wp14:anchorId="17DA1A3D" wp14:editId="3AF713DE">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5DE4E855"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180</w:t>
                            </w:r>
                            <w:r w:rsidRPr="00BB58F7">
                              <w:rPr>
                                <w:sz w:val="15"/>
                                <w:szCs w:val="15"/>
                              </w:rPr>
                              <w:t>–</w:t>
                            </w:r>
                            <w:r>
                              <w:rPr>
                                <w:sz w:val="15"/>
                                <w:szCs w:val="15"/>
                              </w:rPr>
                              <w:t>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4" type="#_x0000_t202" style="position:absolute;left:0;text-align:left;margin-left:1.4pt;margin-top:-20.4pt;width:376.05pt;height:28.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sl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VdXiWMRLsGdSDiCJOx6EegoAP8xdlApqp4&#10;+LkTqDmznxyJlxx4CvAU1KdAOEmlFY+cTeEmTk7deTRtR8jTeBzck8CNydxfujj2S0bJkhxNnZz4&#10;5z5nvfx669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mZabJfABAADCAwAADgAAAAAAAAAAAAAAAAAuAgAAZHJzL2Uy&#10;b0RvYy54bWxQSwECLQAUAAYACAAAACEAYvfDm94AAAAIAQAADwAAAAAAAAAAAAAAAABKBAAAZHJz&#10;L2Rvd25yZXYueG1sUEsFBgAAAAAEAAQA8wAAAFUFAAAAAA==&#10;" stroked="f">
                <v:textbox inset="0,0,0,0">
                  <w:txbxContent>
                    <w:p w14:paraId="11F1B51F" w14:textId="5DE4E855"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180</w:t>
                      </w:r>
                      <w:r w:rsidRPr="00BB58F7">
                        <w:rPr>
                          <w:sz w:val="15"/>
                          <w:szCs w:val="15"/>
                        </w:rPr>
                        <w:t>–</w:t>
                      </w:r>
                      <w:r>
                        <w:rPr>
                          <w:sz w:val="15"/>
                          <w:szCs w:val="15"/>
                        </w:rPr>
                        <w:t>188</w:t>
                      </w:r>
                    </w:p>
                  </w:txbxContent>
                </v:textbox>
              </v:shape>
            </w:pict>
          </mc:Fallback>
        </mc:AlternateContent>
      </w:r>
      <w:r w:rsidR="000674EE" w:rsidRPr="00985176">
        <w:t>УДК</w:t>
      </w:r>
      <w:r w:rsidR="000674EE" w:rsidRPr="00856236">
        <w:t xml:space="preserve"> </w:t>
      </w:r>
      <w:r w:rsidR="004D587A" w:rsidRPr="004D587A">
        <w:t>1(091)</w:t>
      </w:r>
    </w:p>
    <w:p w14:paraId="18051A4A" w14:textId="77777777" w:rsidR="0001579E" w:rsidRPr="002074B3" w:rsidRDefault="0001579E" w:rsidP="0001579E">
      <w:pPr>
        <w:pStyle w:val="-3"/>
      </w:pPr>
      <w:bookmarkStart w:id="96" w:name="_Toc69288186"/>
      <w:bookmarkStart w:id="97" w:name="_Toc59705547"/>
      <w:r w:rsidRPr="00D821AA">
        <w:t xml:space="preserve">ВЛИЯНИЕ КАНТИАНСКОЙ </w:t>
      </w:r>
      <w:r>
        <w:t>КРИТИКИ СПОСОБНОСТИ СУЖДЕНИЯ</w:t>
      </w:r>
      <w:r w:rsidRPr="00D821AA">
        <w:t xml:space="preserve"> НА </w:t>
      </w:r>
      <w:r>
        <w:t>РАЗВИТИЕ ПРЕДСТАВЛЕНИЯ ОБ ИСТОРИЧЕСКОМ ОПЫТЕ В РАМКАХ ФИЛОСОФИИ БАДЕНСКОЙ ШКОЛЫ НЕОКАНТИАНСТВА</w:t>
      </w:r>
      <w:r w:rsidRPr="002074B3">
        <w:rPr>
          <w:rStyle w:val="aff2"/>
          <w:szCs w:val="24"/>
        </w:rPr>
        <w:footnoteReference w:id="2"/>
      </w:r>
      <w:bookmarkEnd w:id="96"/>
    </w:p>
    <w:p w14:paraId="16CE45F4" w14:textId="77777777" w:rsidR="0001579E" w:rsidRPr="009804F1" w:rsidRDefault="0001579E" w:rsidP="0001579E">
      <w:pPr>
        <w:pStyle w:val="-5"/>
      </w:pPr>
      <w:bookmarkStart w:id="98" w:name="_Toc69288187"/>
      <w:r w:rsidRPr="009804F1">
        <w:t>А.А. Аванесян</w:t>
      </w:r>
      <w:bookmarkEnd w:id="98"/>
    </w:p>
    <w:p w14:paraId="025E568B" w14:textId="77777777" w:rsidR="0001579E" w:rsidRPr="00FC127A" w:rsidRDefault="0001579E" w:rsidP="0001579E">
      <w:pPr>
        <w:pStyle w:val="-7"/>
      </w:pPr>
      <w:r>
        <w:t>ФКУ НИИИТ ФСИН России</w:t>
      </w:r>
      <w:r w:rsidRPr="008D53F8">
        <w:t xml:space="preserve">, </w:t>
      </w:r>
      <w:r>
        <w:t>г. Тверь</w:t>
      </w:r>
    </w:p>
    <w:p w14:paraId="5E525B1E" w14:textId="7C8739D1" w:rsidR="0001579E" w:rsidRPr="0001579E" w:rsidRDefault="0001579E" w:rsidP="0001579E">
      <w:pPr>
        <w:spacing w:before="360" w:after="120"/>
        <w:jc w:val="right"/>
        <w:rPr>
          <w:rFonts w:eastAsia="Calibri"/>
          <w:sz w:val="20"/>
          <w:szCs w:val="20"/>
          <w:lang w:eastAsia="en-US"/>
        </w:rPr>
      </w:pPr>
      <w:r w:rsidRPr="005930E7">
        <w:rPr>
          <w:rFonts w:eastAsia="Calibri"/>
          <w:sz w:val="20"/>
          <w:szCs w:val="20"/>
          <w:lang w:val="en-US" w:eastAsia="en-US"/>
        </w:rPr>
        <w:t>DOI</w:t>
      </w:r>
      <w:r w:rsidRPr="0001579E">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1579E">
        <w:rPr>
          <w:rFonts w:eastAsia="Calibri"/>
          <w:sz w:val="20"/>
          <w:szCs w:val="20"/>
          <w:lang w:eastAsia="en-US"/>
        </w:rPr>
        <w:t>/202</w:t>
      </w:r>
      <w:r w:rsidR="00F54FA2">
        <w:rPr>
          <w:rFonts w:eastAsia="Calibri"/>
          <w:sz w:val="20"/>
          <w:szCs w:val="20"/>
          <w:lang w:eastAsia="en-US"/>
        </w:rPr>
        <w:t>1</w:t>
      </w:r>
      <w:r w:rsidRPr="0001579E">
        <w:rPr>
          <w:rFonts w:eastAsia="Calibri"/>
          <w:sz w:val="20"/>
          <w:szCs w:val="20"/>
          <w:lang w:eastAsia="en-US"/>
        </w:rPr>
        <w:t>.</w:t>
      </w:r>
      <w:r w:rsidR="00F54FA2">
        <w:rPr>
          <w:rFonts w:eastAsia="Calibri"/>
          <w:sz w:val="20"/>
          <w:szCs w:val="20"/>
          <w:lang w:eastAsia="en-US"/>
        </w:rPr>
        <w:t>1</w:t>
      </w:r>
      <w:r w:rsidRPr="0001579E">
        <w:rPr>
          <w:rFonts w:eastAsia="Calibri"/>
          <w:sz w:val="20"/>
          <w:szCs w:val="20"/>
          <w:lang w:eastAsia="en-US"/>
        </w:rPr>
        <w:t>.</w:t>
      </w:r>
      <w:r w:rsidR="00F54FA2">
        <w:rPr>
          <w:rFonts w:eastAsia="Calibri"/>
          <w:sz w:val="20"/>
          <w:szCs w:val="20"/>
          <w:lang w:eastAsia="en-US"/>
        </w:rPr>
        <w:t>180</w:t>
      </w:r>
    </w:p>
    <w:p w14:paraId="782ACF1C" w14:textId="77777777" w:rsidR="0001579E" w:rsidRPr="00374932" w:rsidRDefault="0001579E" w:rsidP="0001579E">
      <w:pPr>
        <w:pStyle w:val="-a"/>
      </w:pPr>
      <w:r w:rsidRPr="00374932">
        <w:t>В работе выявляется связь, объединяющая кантианскую теорию суждения с эпистемологической доктриной Баденской школы неокантианства. Различение определяющей и рефлектирующей способности суждения сопоставляется с генерализирующим и индивидуализирующим способами образования понятий. Особенности исторического метода возводятся к отличительным чертам телеологического и эстетического вариантов применения рефлектирующего суждения. Выстроенная на этой платформе концепция самостоятельного метода исторического познания задает особое видение исторического познания как опыта восприятия и понимания единичных, однократных и уникальных культурных процессов.</w:t>
      </w:r>
    </w:p>
    <w:p w14:paraId="1D58635B" w14:textId="77777777" w:rsidR="0001579E" w:rsidRPr="00FC127A" w:rsidRDefault="0001579E" w:rsidP="0001579E">
      <w:pPr>
        <w:pStyle w:val="-b"/>
      </w:pPr>
      <w:r w:rsidRPr="00374932">
        <w:rPr>
          <w:b/>
        </w:rPr>
        <w:t>Ключевые слова:</w:t>
      </w:r>
      <w:r w:rsidRPr="00374932">
        <w:t xml:space="preserve"> исторический опыт, рефлектирующее суждение, неокантианство, соотнесение с ценностями</w:t>
      </w:r>
      <w:r>
        <w:t>.</w:t>
      </w:r>
    </w:p>
    <w:p w14:paraId="2931CE2B" w14:textId="77777777" w:rsidR="0001579E" w:rsidRPr="008D53F8" w:rsidRDefault="0001579E" w:rsidP="00203D23">
      <w:pPr>
        <w:pStyle w:val="-f1"/>
      </w:pPr>
      <w:r w:rsidRPr="008D53F8">
        <w:t>Об авторе:</w:t>
      </w:r>
    </w:p>
    <w:p w14:paraId="76BF0C54" w14:textId="77777777" w:rsidR="0001579E" w:rsidRPr="00D821AA" w:rsidRDefault="0001579E" w:rsidP="00203D23">
      <w:pPr>
        <w:pStyle w:val="-f3"/>
        <w:rPr>
          <w:color w:val="000000"/>
          <w:lang w:val="en-US"/>
        </w:rPr>
      </w:pPr>
      <w:r w:rsidRPr="008D53F8">
        <w:t xml:space="preserve">АВАНЕСЯН Артём Александрович – кандидат философских наук, </w:t>
      </w:r>
      <w:r>
        <w:t xml:space="preserve">ведущий </w:t>
      </w:r>
      <w:r w:rsidRPr="008D53F8">
        <w:t xml:space="preserve">научный сотрудник </w:t>
      </w:r>
      <w:r>
        <w:t>отдела ИОФЭД ЦИО ФКУ НИИИТ ФСИН Рос</w:t>
      </w:r>
      <w:r>
        <w:rPr>
          <w:lang w:val="en-US"/>
        </w:rPr>
        <w:t>c</w:t>
      </w:r>
      <w:proofErr w:type="spellStart"/>
      <w:r>
        <w:t>ии</w:t>
      </w:r>
      <w:proofErr w:type="spellEnd"/>
      <w:r w:rsidRPr="008D53F8">
        <w:t xml:space="preserve">, Тверь. </w:t>
      </w:r>
      <w:r w:rsidRPr="008D53F8">
        <w:rPr>
          <w:lang w:val="en-US"/>
        </w:rPr>
        <w:t>E</w:t>
      </w:r>
      <w:r w:rsidRPr="00D821AA">
        <w:rPr>
          <w:lang w:val="en-US"/>
        </w:rPr>
        <w:t>-</w:t>
      </w:r>
      <w:r w:rsidRPr="008D53F8">
        <w:rPr>
          <w:lang w:val="en-US"/>
        </w:rPr>
        <w:t>mail</w:t>
      </w:r>
      <w:r w:rsidRPr="00D821AA">
        <w:rPr>
          <w:lang w:val="en-US"/>
        </w:rPr>
        <w:t xml:space="preserve">: </w:t>
      </w:r>
      <w:r>
        <w:rPr>
          <w:color w:val="000000"/>
          <w:lang w:val="en-US"/>
        </w:rPr>
        <w:t>artemavanesian</w:t>
      </w:r>
      <w:r w:rsidRPr="00D821AA">
        <w:rPr>
          <w:color w:val="000000"/>
          <w:lang w:val="en-US"/>
        </w:rPr>
        <w:t>@</w:t>
      </w:r>
      <w:r>
        <w:rPr>
          <w:color w:val="000000"/>
          <w:lang w:val="en-US"/>
        </w:rPr>
        <w:t>yahoo</w:t>
      </w:r>
      <w:r w:rsidRPr="00D821AA">
        <w:rPr>
          <w:color w:val="000000"/>
          <w:lang w:val="en-US"/>
        </w:rPr>
        <w:t>.</w:t>
      </w:r>
      <w:r>
        <w:rPr>
          <w:color w:val="000000"/>
          <w:lang w:val="en-US"/>
        </w:rPr>
        <w:t>com</w:t>
      </w:r>
    </w:p>
    <w:bookmarkEnd w:id="97"/>
    <w:p w14:paraId="62779CEA" w14:textId="77777777" w:rsidR="00D8487F" w:rsidRPr="00856236" w:rsidRDefault="00D8487F"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2352512" behindDoc="0" locked="0" layoutInCell="1" allowOverlap="1" wp14:anchorId="23A188B5" wp14:editId="3AB02EF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4B89774D"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189</w:t>
                            </w:r>
                            <w:r w:rsidRPr="00BB58F7">
                              <w:rPr>
                                <w:sz w:val="15"/>
                                <w:szCs w:val="15"/>
                              </w:rPr>
                              <w:t>–</w:t>
                            </w:r>
                            <w:r>
                              <w:rPr>
                                <w:sz w:val="15"/>
                                <w:szCs w:val="15"/>
                              </w:rPr>
                              <w:t>193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5" type="#_x0000_t202" style="position:absolute;left:0;text-align:left;margin-left:.85pt;margin-top:-19.35pt;width:376.05pt;height:28.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6O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" stroked="f">
                <v:textbox inset="0,0,0,0">
                  <w:txbxContent>
                    <w:p w14:paraId="0F3BA736" w14:textId="4B89774D"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189</w:t>
                      </w:r>
                      <w:r w:rsidRPr="00BB58F7">
                        <w:rPr>
                          <w:sz w:val="15"/>
                          <w:szCs w:val="15"/>
                        </w:rPr>
                        <w:t>–</w:t>
                      </w:r>
                      <w:r>
                        <w:rPr>
                          <w:sz w:val="15"/>
                          <w:szCs w:val="15"/>
                        </w:rPr>
                        <w:t>193</w:t>
                      </w:r>
                    </w:p>
                  </w:txbxContent>
                </v:textbox>
              </v:shape>
            </w:pict>
          </mc:Fallback>
        </mc:AlternateContent>
      </w:r>
      <w:r w:rsidR="00E74DF7" w:rsidRPr="00985176">
        <w:t>УДК</w:t>
      </w:r>
      <w:r w:rsidR="00E74DF7" w:rsidRPr="0093439D">
        <w:t xml:space="preserve"> </w:t>
      </w:r>
      <w:r w:rsidR="0093439D">
        <w:t xml:space="preserve">1(091) </w:t>
      </w:r>
    </w:p>
    <w:p w14:paraId="56538A76" w14:textId="563D5F2E" w:rsidR="00F624F7" w:rsidRPr="00F407B9" w:rsidRDefault="00F624F7" w:rsidP="00F624F7">
      <w:pPr>
        <w:pStyle w:val="-3"/>
      </w:pPr>
      <w:bookmarkStart w:id="99" w:name="_Toc69288190"/>
      <w:r w:rsidRPr="00F407B9">
        <w:t>«РОЖДЕНИЕ ТРАГЕДИИ» Ф. НИЦШЕ В КОНТЕКСТЕ МЕДИЦИНСКОГО ДИСКУРСА</w:t>
      </w:r>
      <w:bookmarkEnd w:id="99"/>
      <w:r w:rsidRPr="00F407B9">
        <w:t xml:space="preserve"> </w:t>
      </w:r>
    </w:p>
    <w:p w14:paraId="5DF3A443" w14:textId="77777777" w:rsidR="00F624F7" w:rsidRDefault="00F624F7" w:rsidP="00F624F7">
      <w:pPr>
        <w:pStyle w:val="-5"/>
      </w:pPr>
      <w:bookmarkStart w:id="100" w:name="_Toc69288191"/>
      <w:r>
        <w:t>В.В. Буланов</w:t>
      </w:r>
      <w:bookmarkEnd w:id="100"/>
    </w:p>
    <w:p w14:paraId="66F17E8C" w14:textId="77777777" w:rsidR="00F624F7" w:rsidRPr="000F3539" w:rsidRDefault="00F624F7" w:rsidP="00F624F7">
      <w:pPr>
        <w:pStyle w:val="-7"/>
      </w:pPr>
      <w:r>
        <w:t>ФГБОУ ВО «Тверской государственный медицинский университет», г. Тверь</w:t>
      </w:r>
    </w:p>
    <w:p w14:paraId="15F32ADB" w14:textId="596B4F7C" w:rsidR="00F624F7" w:rsidRPr="005930E7" w:rsidRDefault="00F624F7" w:rsidP="00F624F7">
      <w:pPr>
        <w:spacing w:before="360" w:after="120"/>
        <w:jc w:val="right"/>
        <w:rPr>
          <w:rFonts w:eastAsia="Calibri"/>
          <w:sz w:val="20"/>
          <w:szCs w:val="20"/>
          <w:lang w:eastAsia="en-US"/>
        </w:rPr>
      </w:pPr>
      <w:r w:rsidRPr="005930E7">
        <w:rPr>
          <w:rFonts w:eastAsia="Calibri"/>
          <w:sz w:val="20"/>
          <w:szCs w:val="20"/>
          <w:lang w:val="en-US" w:eastAsia="en-US"/>
        </w:rPr>
        <w:t>DOI</w:t>
      </w:r>
      <w:r w:rsidRPr="005930E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5930E7">
        <w:rPr>
          <w:rFonts w:eastAsia="Calibri"/>
          <w:sz w:val="20"/>
          <w:szCs w:val="20"/>
          <w:lang w:eastAsia="en-US"/>
        </w:rPr>
        <w:t>/202</w:t>
      </w:r>
      <w:r w:rsidR="00F54FA2">
        <w:rPr>
          <w:rFonts w:eastAsia="Calibri"/>
          <w:sz w:val="20"/>
          <w:szCs w:val="20"/>
          <w:lang w:eastAsia="en-US"/>
        </w:rPr>
        <w:t>1</w:t>
      </w:r>
      <w:r w:rsidRPr="005930E7">
        <w:rPr>
          <w:rFonts w:eastAsia="Calibri"/>
          <w:sz w:val="20"/>
          <w:szCs w:val="20"/>
          <w:lang w:eastAsia="en-US"/>
        </w:rPr>
        <w:t>.</w:t>
      </w:r>
      <w:r w:rsidR="00F54FA2">
        <w:rPr>
          <w:rFonts w:eastAsia="Calibri"/>
          <w:sz w:val="20"/>
          <w:szCs w:val="20"/>
          <w:lang w:eastAsia="en-US"/>
        </w:rPr>
        <w:t>1</w:t>
      </w:r>
      <w:r w:rsidRPr="005930E7">
        <w:rPr>
          <w:rFonts w:eastAsia="Calibri"/>
          <w:sz w:val="20"/>
          <w:szCs w:val="20"/>
          <w:lang w:eastAsia="en-US"/>
        </w:rPr>
        <w:t>.</w:t>
      </w:r>
      <w:r w:rsidR="00F54FA2">
        <w:rPr>
          <w:rFonts w:eastAsia="Calibri"/>
          <w:sz w:val="20"/>
          <w:szCs w:val="20"/>
          <w:lang w:eastAsia="en-US"/>
        </w:rPr>
        <w:t>189</w:t>
      </w:r>
    </w:p>
    <w:p w14:paraId="5990A364" w14:textId="77777777" w:rsidR="00F624F7" w:rsidRPr="00371E47" w:rsidRDefault="00F624F7" w:rsidP="00F624F7">
      <w:pPr>
        <w:pStyle w:val="-a"/>
      </w:pPr>
      <w:r w:rsidRPr="00371E47">
        <w:rPr>
          <w:b/>
        </w:rPr>
        <w:t>А</w:t>
      </w:r>
      <w:r w:rsidRPr="00371E47">
        <w:t>втор статьи доказывает, что Ницше в работе «Рождени</w:t>
      </w:r>
      <w:r>
        <w:t>е</w:t>
      </w:r>
      <w:r w:rsidRPr="00371E47">
        <w:t xml:space="preserve"> трагедии» размышляет о «смерти Бога» как об утрат</w:t>
      </w:r>
      <w:r>
        <w:t>е</w:t>
      </w:r>
      <w:r w:rsidRPr="00371E47">
        <w:t xml:space="preserve"> древними греками веры в богов Аполлона и Диониса. С точки зрения автора статьи, Ницше пришел к выводу, что последствия этой «смерти Бога» привели к необходимости психологического оздоровления людей. Автор статьи утверждает, что можно говорить об оригинальности философии Ницше как автора «Рождения трагедии» и причастности этой философии медицинскому дискурсу</w:t>
      </w:r>
    </w:p>
    <w:p w14:paraId="1CD907B3" w14:textId="77777777" w:rsidR="00F624F7" w:rsidRPr="00371E47" w:rsidRDefault="00F624F7" w:rsidP="00F624F7">
      <w:pPr>
        <w:pStyle w:val="-b"/>
      </w:pPr>
      <w:r w:rsidRPr="00371E47">
        <w:rPr>
          <w:b/>
        </w:rPr>
        <w:t>Ключевые слова</w:t>
      </w:r>
      <w:r w:rsidRPr="00371E47">
        <w:t>: аттическая трагедия, начало Аполлона, начало Диониса, смерть Бога, теоретический человек.</w:t>
      </w:r>
    </w:p>
    <w:p w14:paraId="7C29D0C2" w14:textId="77777777" w:rsidR="008C77BE" w:rsidRPr="00B82004" w:rsidRDefault="008C77BE" w:rsidP="008C77BE">
      <w:pPr>
        <w:pStyle w:val="-f1"/>
      </w:pPr>
      <w:r w:rsidRPr="00A31560">
        <w:t>Об</w:t>
      </w:r>
      <w:r w:rsidRPr="00B82004">
        <w:t xml:space="preserve"> </w:t>
      </w:r>
      <w:r w:rsidRPr="00A31560">
        <w:t>авторе</w:t>
      </w:r>
      <w:r w:rsidRPr="00B82004">
        <w:t>:</w:t>
      </w:r>
    </w:p>
    <w:p w14:paraId="6B3A956A" w14:textId="77777777" w:rsidR="008C77BE" w:rsidRPr="00856236" w:rsidRDefault="008C77BE" w:rsidP="008C77BE">
      <w:pPr>
        <w:pStyle w:val="-f3"/>
        <w:rPr>
          <w:lang w:val="en-US"/>
        </w:rPr>
      </w:pPr>
      <w:r w:rsidRPr="00B82004">
        <w:t xml:space="preserve">БУЛАНОВ Владимир Владимирович – доктор философских наук, доцент, доцент кафедры философии и психологии с курсами биоэтики и истории Отечества ФГБОУ ВО «Тверской государственный медицинский университет», г. Тверь. </w:t>
      </w:r>
      <w:r w:rsidRPr="00856236">
        <w:rPr>
          <w:lang w:val="en-US"/>
        </w:rPr>
        <w:t>E-mail: althotas3111978@mail.ru</w:t>
      </w:r>
    </w:p>
    <w:p w14:paraId="5AB046B5" w14:textId="77777777" w:rsidR="00C92D6A" w:rsidRPr="00856236" w:rsidRDefault="00C92D6A" w:rsidP="0001274D">
      <w:pPr>
        <w:pStyle w:val="-f3"/>
        <w:ind w:firstLine="0"/>
      </w:pPr>
    </w:p>
    <w:p w14:paraId="1F7FD9CB" w14:textId="77777777" w:rsidR="00D8487F" w:rsidRPr="00856236" w:rsidRDefault="00D8487F" w:rsidP="0001274D">
      <w:pPr>
        <w:pStyle w:val="-f3"/>
        <w:ind w:firstLine="0"/>
        <w:sectPr w:rsidR="00D8487F"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D3501FF" w14:textId="3CF5FA68" w:rsidR="00066852" w:rsidRPr="001E26DE" w:rsidRDefault="00FF2C40" w:rsidP="00066852">
      <w:pPr>
        <w:pStyle w:val="-1"/>
      </w:pPr>
      <w:r>
        <w:rPr>
          <w:noProof/>
        </w:rPr>
        <w:lastRenderedPageBreak/>
        <mc:AlternateContent>
          <mc:Choice Requires="wps">
            <w:drawing>
              <wp:anchor distT="0" distB="0" distL="114300" distR="114300" simplePos="0" relativeHeight="252354560" behindDoc="0" locked="0" layoutInCell="1" allowOverlap="1" wp14:anchorId="43943542" wp14:editId="17759462">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2067BD3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194</w:t>
                            </w:r>
                            <w:r w:rsidRPr="00BB58F7">
                              <w:rPr>
                                <w:sz w:val="15"/>
                                <w:szCs w:val="15"/>
                              </w:rPr>
                              <w:t>–20</w:t>
                            </w:r>
                            <w:r>
                              <w:rPr>
                                <w:sz w:val="15"/>
                                <w:szCs w:val="15"/>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6" type="#_x0000_t202" style="position:absolute;left:0;text-align:left;margin-left:.7pt;margin-top:-18.9pt;width:376.05pt;height:28.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Vo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qcpUwEu0a1JGII0zGoh+Bgg7wF2cDmari&#10;4edeoObMfnQkXnLgOcBzUJ8D4SSVVjxyNoXbODl179G0HSFP43FwTwI3JnN/7uLULxklS3IydXLi&#10;n/uc9fzrbX4D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BPxYVo8AEAAMIDAAAOAAAAAAAAAAAAAAAAAC4CAABkcnMvZTJv&#10;RG9jLnhtbFBLAQItABQABgAIAAAAIQDNC4sd3QAAAAgBAAAPAAAAAAAAAAAAAAAAAEoEAABkcnMv&#10;ZG93bnJldi54bWxQSwUGAAAAAAQABADzAAAAVAUAAAAA&#10;" stroked="f">
                <v:textbox inset="0,0,0,0">
                  <w:txbxContent>
                    <w:p w14:paraId="267DA37F" w14:textId="2067BD39"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194</w:t>
                      </w:r>
                      <w:r w:rsidRPr="00BB58F7">
                        <w:rPr>
                          <w:sz w:val="15"/>
                          <w:szCs w:val="15"/>
                        </w:rPr>
                        <w:t>–20</w:t>
                      </w:r>
                      <w:r>
                        <w:rPr>
                          <w:sz w:val="15"/>
                          <w:szCs w:val="15"/>
                        </w:rPr>
                        <w:t>9</w:t>
                      </w:r>
                    </w:p>
                  </w:txbxContent>
                </v:textbox>
              </v:shape>
            </w:pict>
          </mc:Fallback>
        </mc:AlternateContent>
      </w:r>
      <w:r w:rsidR="00066852">
        <w:t>УДК 1 (091)</w:t>
      </w:r>
      <w:r w:rsidR="00A50641" w:rsidRPr="00A50641">
        <w:rPr>
          <w:noProof/>
        </w:rPr>
        <w:t xml:space="preserve"> </w:t>
      </w:r>
    </w:p>
    <w:p w14:paraId="6715745D" w14:textId="77777777" w:rsidR="00E74CE1" w:rsidRDefault="00E74CE1" w:rsidP="00E74CE1">
      <w:pPr>
        <w:pStyle w:val="-3"/>
      </w:pPr>
      <w:bookmarkStart w:id="101" w:name="_Toc69288194"/>
      <w:bookmarkStart w:id="102" w:name="_Toc59705555"/>
      <w:r w:rsidRPr="009D47B7">
        <w:t>О. ШПЕНГЛЕР: ИСТОРИЧЕСКИЙ ОПЫТ И КУЛЬТУРНЫЕ МИРЫ</w:t>
      </w:r>
      <w:r>
        <w:rPr>
          <w:rStyle w:val="aff2"/>
          <w:szCs w:val="24"/>
        </w:rPr>
        <w:footnoteReference w:id="3"/>
      </w:r>
      <w:bookmarkEnd w:id="101"/>
    </w:p>
    <w:p w14:paraId="3D1E1051" w14:textId="77777777" w:rsidR="00E74CE1" w:rsidRDefault="00E74CE1" w:rsidP="00E74CE1">
      <w:pPr>
        <w:pStyle w:val="-5"/>
      </w:pPr>
      <w:bookmarkStart w:id="103" w:name="_Toc69288195"/>
      <w:r>
        <w:t>К.В. Ануфриева</w:t>
      </w:r>
      <w:bookmarkEnd w:id="103"/>
    </w:p>
    <w:p w14:paraId="4564C8EB" w14:textId="77777777" w:rsidR="00E74CE1" w:rsidRPr="006F276E" w:rsidRDefault="00E74CE1" w:rsidP="00E74CE1">
      <w:pPr>
        <w:pStyle w:val="-7"/>
      </w:pPr>
      <w:r w:rsidRPr="006F276E">
        <w:t>ФГБОУ ВО «Тверской государственный университет», г. Тверь</w:t>
      </w:r>
    </w:p>
    <w:p w14:paraId="24311FA4" w14:textId="52EBE2D7" w:rsidR="00E74CE1" w:rsidRPr="00E74CE1" w:rsidRDefault="00E74CE1" w:rsidP="00E74CE1">
      <w:pPr>
        <w:spacing w:before="360" w:after="120"/>
        <w:jc w:val="right"/>
        <w:rPr>
          <w:rFonts w:eastAsia="Calibri"/>
          <w:sz w:val="20"/>
          <w:szCs w:val="20"/>
          <w:lang w:eastAsia="en-US"/>
        </w:rPr>
      </w:pPr>
      <w:bookmarkStart w:id="104" w:name="_Hlk59466505"/>
      <w:r w:rsidRPr="005930E7">
        <w:rPr>
          <w:rFonts w:eastAsia="Calibri"/>
          <w:sz w:val="20"/>
          <w:szCs w:val="20"/>
          <w:lang w:val="en-US" w:eastAsia="en-US"/>
        </w:rPr>
        <w:t>DOI</w:t>
      </w:r>
      <w:r w:rsidRPr="00E74CE1">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E74CE1">
        <w:rPr>
          <w:rFonts w:eastAsia="Calibri"/>
          <w:sz w:val="20"/>
          <w:szCs w:val="20"/>
          <w:lang w:eastAsia="en-US"/>
        </w:rPr>
        <w:t>/202</w:t>
      </w:r>
      <w:r w:rsidR="00F54FA2">
        <w:rPr>
          <w:rFonts w:eastAsia="Calibri"/>
          <w:sz w:val="20"/>
          <w:szCs w:val="20"/>
          <w:lang w:eastAsia="en-US"/>
        </w:rPr>
        <w:t>1</w:t>
      </w:r>
      <w:r w:rsidRPr="00E74CE1">
        <w:rPr>
          <w:rFonts w:eastAsia="Calibri"/>
          <w:sz w:val="20"/>
          <w:szCs w:val="20"/>
          <w:lang w:eastAsia="en-US"/>
        </w:rPr>
        <w:t>.</w:t>
      </w:r>
      <w:r w:rsidR="00F54FA2">
        <w:rPr>
          <w:rFonts w:eastAsia="Calibri"/>
          <w:sz w:val="20"/>
          <w:szCs w:val="20"/>
          <w:lang w:eastAsia="en-US"/>
        </w:rPr>
        <w:t>1</w:t>
      </w:r>
      <w:r w:rsidRPr="00E74CE1">
        <w:rPr>
          <w:rFonts w:eastAsia="Calibri"/>
          <w:sz w:val="20"/>
          <w:szCs w:val="20"/>
          <w:lang w:eastAsia="en-US"/>
        </w:rPr>
        <w:t>.</w:t>
      </w:r>
      <w:r w:rsidR="00F54FA2">
        <w:rPr>
          <w:rFonts w:eastAsia="Calibri"/>
          <w:sz w:val="20"/>
          <w:szCs w:val="20"/>
          <w:lang w:eastAsia="en-US"/>
        </w:rPr>
        <w:t>194</w:t>
      </w:r>
    </w:p>
    <w:bookmarkEnd w:id="104"/>
    <w:p w14:paraId="467CC2E0" w14:textId="77777777" w:rsidR="00E74CE1" w:rsidRDefault="00E74CE1" w:rsidP="00E74CE1">
      <w:pPr>
        <w:pStyle w:val="-a"/>
      </w:pPr>
      <w:r w:rsidRPr="003B080B">
        <w:t xml:space="preserve">В статье рассматривается </w:t>
      </w:r>
      <w:r>
        <w:t>интерпретация взаимосвязи исторического опыта и многообразия культурных миров, предложенная О.</w:t>
      </w:r>
      <w:r>
        <w:rPr>
          <w:lang w:val="en-US"/>
        </w:rPr>
        <w:t> </w:t>
      </w:r>
      <w:r>
        <w:t>Шпенглером. Демонстрируется влияние на ее формирование наследия И.В.</w:t>
      </w:r>
      <w:r>
        <w:rPr>
          <w:lang w:val="en-US"/>
        </w:rPr>
        <w:t> </w:t>
      </w:r>
      <w:r>
        <w:t>фон</w:t>
      </w:r>
      <w:r>
        <w:rPr>
          <w:lang w:val="en-US"/>
        </w:rPr>
        <w:t> </w:t>
      </w:r>
      <w:r>
        <w:t>Гёте и Ф.</w:t>
      </w:r>
      <w:r>
        <w:rPr>
          <w:lang w:val="en-US"/>
        </w:rPr>
        <w:t> </w:t>
      </w:r>
      <w:r>
        <w:t xml:space="preserve">Ницше. В контексте работы раскрываются антропологические основания трактовки исторического опыта Шпенглером, обращающимся к его видению в ницшеанской перспективе вечного возвращения и воли к власти, генеалогической стратегии понимания прошлого. Отвергая </w:t>
      </w:r>
      <w:proofErr w:type="spellStart"/>
      <w:r>
        <w:t>субстанциалистско</w:t>
      </w:r>
      <w:proofErr w:type="spellEnd"/>
      <w:r>
        <w:t xml:space="preserve">-прогрессистские классические схемы историософского теоретизирования, Шпенглер исходил из существования в истории </w:t>
      </w:r>
      <w:proofErr w:type="spellStart"/>
      <w:r>
        <w:t>монадологически</w:t>
      </w:r>
      <w:proofErr w:type="spellEnd"/>
      <w:r>
        <w:t xml:space="preserve"> непроницаемых для внешнего наблюдателя культурных миров. Их становление он понимал во многом под влиянием трактовки Гёте «</w:t>
      </w:r>
      <w:proofErr w:type="spellStart"/>
      <w:r>
        <w:t>прафеномена</w:t>
      </w:r>
      <w:proofErr w:type="spellEnd"/>
      <w:r>
        <w:t>». В контексте статьи учение Шпенглера о понимании существующих во времени культурных миров на базе исторического опыта интерпретируется как вариант герменевтики. Характеризуются его имманентные противоречия.</w:t>
      </w:r>
    </w:p>
    <w:p w14:paraId="3B4CED9B" w14:textId="77777777" w:rsidR="00E74CE1" w:rsidRDefault="00E74CE1" w:rsidP="00E74CE1">
      <w:pPr>
        <w:pStyle w:val="-b"/>
      </w:pPr>
      <w:r w:rsidRPr="004F4F22">
        <w:rPr>
          <w:b/>
        </w:rPr>
        <w:t xml:space="preserve">Ключевые слова: </w:t>
      </w:r>
      <w:r w:rsidRPr="004F4F22">
        <w:t>исторический опыт,</w:t>
      </w:r>
      <w:r>
        <w:t xml:space="preserve"> время, морфология культуры, культурные миры, культурный символ, понимание, смысл.</w:t>
      </w:r>
    </w:p>
    <w:p w14:paraId="08D87C2E" w14:textId="77777777" w:rsidR="00E74CE1" w:rsidRDefault="00E74CE1" w:rsidP="001832EC">
      <w:pPr>
        <w:jc w:val="both"/>
      </w:pPr>
      <w:r>
        <w:t>Исторический опыт становится, тем самым, звеном, сопрягающим деяния человека в настоящем с фоном его культурной активности – многообразием исторических миров.</w:t>
      </w:r>
    </w:p>
    <w:p w14:paraId="738B48EF" w14:textId="490E4EE4" w:rsidR="00E74CE1" w:rsidRPr="002B7BD8" w:rsidRDefault="00E74CE1" w:rsidP="00E74CE1">
      <w:pPr>
        <w:pStyle w:val="-b"/>
        <w:rPr>
          <w:lang w:val="en-US"/>
        </w:rPr>
      </w:pPr>
      <w:r w:rsidRPr="006F645E">
        <w:rPr>
          <w:color w:val="333333"/>
        </w:rPr>
        <w:fldChar w:fldCharType="begin"/>
      </w:r>
      <w:r w:rsidRPr="002B7BD8">
        <w:rPr>
          <w:color w:val="333333"/>
          <w:lang w:val="en-US"/>
        </w:rPr>
        <w:instrText xml:space="preserve"> HYPERLINK "https://translate.google.ru/" \t "_blank" </w:instrText>
      </w:r>
      <w:r w:rsidRPr="006F645E">
        <w:rPr>
          <w:color w:val="333333"/>
        </w:rPr>
      </w:r>
      <w:r w:rsidRPr="006F645E">
        <w:rPr>
          <w:color w:val="333333"/>
        </w:rPr>
        <w:fldChar w:fldCharType="separate"/>
      </w:r>
    </w:p>
    <w:p w14:paraId="4179F894" w14:textId="77777777" w:rsidR="00E74CE1" w:rsidRPr="00CD4B02" w:rsidRDefault="00E74CE1" w:rsidP="00E74CE1">
      <w:pPr>
        <w:pStyle w:val="-f1"/>
      </w:pPr>
      <w:r w:rsidRPr="006F645E">
        <w:rPr>
          <w:b/>
          <w:bCs/>
          <w:color w:val="333333"/>
        </w:rPr>
        <w:fldChar w:fldCharType="end"/>
      </w:r>
      <w:r w:rsidRPr="00CD4B02">
        <w:t>Об авторе:</w:t>
      </w:r>
    </w:p>
    <w:p w14:paraId="7F421410" w14:textId="77777777" w:rsidR="00E74CE1" w:rsidRPr="00BA673B" w:rsidRDefault="00E74CE1" w:rsidP="00E74CE1">
      <w:pPr>
        <w:pStyle w:val="-f3"/>
        <w:rPr>
          <w:lang w:val="en-US"/>
        </w:rPr>
      </w:pPr>
      <w:r w:rsidRPr="00E74CE1">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Pr="00BA673B">
        <w:rPr>
          <w:lang w:val="en-US"/>
        </w:rPr>
        <w:t xml:space="preserve">E-mail: carina-oops@mail.ru </w:t>
      </w:r>
    </w:p>
    <w:bookmarkEnd w:id="102"/>
    <w:p w14:paraId="72758184" w14:textId="77777777" w:rsidR="00DE639E" w:rsidRDefault="00DE639E" w:rsidP="00954A75">
      <w:pPr>
        <w:pStyle w:val="-f3"/>
        <w:rPr>
          <w:rStyle w:val="af4"/>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0684118F" w14:textId="289652B9" w:rsidR="00DE639E" w:rsidRPr="00AA62F1" w:rsidRDefault="00FF2C40" w:rsidP="00DE639E">
      <w:pPr>
        <w:pStyle w:val="-1"/>
      </w:pPr>
      <w:r>
        <w:rPr>
          <w:noProof/>
        </w:rPr>
        <w:lastRenderedPageBreak/>
        <mc:AlternateContent>
          <mc:Choice Requires="wps">
            <w:drawing>
              <wp:anchor distT="0" distB="0" distL="114300" distR="114300" simplePos="0" relativeHeight="252356608" behindDoc="0" locked="0" layoutInCell="1" allowOverlap="1" wp14:anchorId="29F05AF3" wp14:editId="0F420F11">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740C57C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210</w:t>
                            </w:r>
                            <w:r w:rsidRPr="00BB58F7">
                              <w:rPr>
                                <w:sz w:val="15"/>
                                <w:szCs w:val="15"/>
                              </w:rPr>
                              <w:t>–2</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7" type="#_x0000_t202" style="position:absolute;left:0;text-align:left;margin-left:.6pt;margin-top:-19.9pt;width:376.05pt;height:28.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" stroked="f">
                <v:textbox inset="0,0,0,0">
                  <w:txbxContent>
                    <w:p w14:paraId="46D305E7" w14:textId="740C57CA"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210</w:t>
                      </w:r>
                      <w:r w:rsidRPr="00BB58F7">
                        <w:rPr>
                          <w:sz w:val="15"/>
                          <w:szCs w:val="15"/>
                        </w:rPr>
                        <w:t>–2</w:t>
                      </w:r>
                      <w:r>
                        <w:rPr>
                          <w:sz w:val="15"/>
                          <w:szCs w:val="15"/>
                        </w:rPr>
                        <w:t>18</w:t>
                      </w:r>
                    </w:p>
                  </w:txbxContent>
                </v:textbox>
              </v:shape>
            </w:pict>
          </mc:Fallback>
        </mc:AlternateContent>
      </w:r>
      <w:r w:rsidR="00DE639E" w:rsidRPr="00AA62F1">
        <w:t>УДК 930.1; 1(091)</w:t>
      </w:r>
    </w:p>
    <w:p w14:paraId="13A24669" w14:textId="77777777" w:rsidR="00DE639E" w:rsidRPr="00AA62F1" w:rsidRDefault="00DE639E" w:rsidP="00DE639E">
      <w:pPr>
        <w:pStyle w:val="-3"/>
      </w:pPr>
      <w:bookmarkStart w:id="105" w:name="_Toc69288198"/>
      <w:r w:rsidRPr="00AA62F1">
        <w:t>ИНТЕЛ</w:t>
      </w:r>
      <w:r>
        <w:t xml:space="preserve">ЛЕКТУАЛЬНАЯ ИСТОРИЯ И. БЕРЛИНА: </w:t>
      </w:r>
      <w:r w:rsidRPr="00AA2F02">
        <w:br/>
      </w:r>
      <w:r>
        <w:t xml:space="preserve">ТРАКТОВКА КАТЕГОРИЙ </w:t>
      </w:r>
      <w:r w:rsidRPr="00AA62F1">
        <w:t>МОНИЗМ</w:t>
      </w:r>
      <w:r>
        <w:t>А И ПЛЮРАЛИЗМА</w:t>
      </w:r>
      <w:bookmarkEnd w:id="105"/>
    </w:p>
    <w:p w14:paraId="5373EB1B" w14:textId="77777777" w:rsidR="00DE639E" w:rsidRPr="00AA62F1" w:rsidRDefault="00DE639E" w:rsidP="00DE639E">
      <w:pPr>
        <w:pStyle w:val="-5"/>
      </w:pPr>
      <w:bookmarkStart w:id="106" w:name="_Toc69288199"/>
      <w:r w:rsidRPr="00AA62F1">
        <w:t xml:space="preserve">В.П. </w:t>
      </w:r>
      <w:proofErr w:type="spellStart"/>
      <w:r w:rsidRPr="00AA62F1">
        <w:t>Потамская</w:t>
      </w:r>
      <w:bookmarkEnd w:id="106"/>
      <w:proofErr w:type="spellEnd"/>
    </w:p>
    <w:p w14:paraId="210F5728" w14:textId="77777777" w:rsidR="00DE639E" w:rsidRPr="00F67591" w:rsidRDefault="00DE639E" w:rsidP="00DE639E">
      <w:pPr>
        <w:pStyle w:val="-7"/>
      </w:pPr>
      <w:r w:rsidRPr="00F67591">
        <w:t>ФГБОУ ВО «Тверской государственный технический университет», г.</w:t>
      </w:r>
      <w:r>
        <w:rPr>
          <w:lang w:val="en-US"/>
        </w:rPr>
        <w:t> </w:t>
      </w:r>
      <w:r w:rsidRPr="00F67591">
        <w:t>Тверь</w:t>
      </w:r>
    </w:p>
    <w:p w14:paraId="2873EB40" w14:textId="0D71367D" w:rsidR="00E51BE4" w:rsidRPr="009E20EA" w:rsidRDefault="00E51BE4" w:rsidP="00E51BE4">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54FA2">
        <w:rPr>
          <w:rFonts w:eastAsia="Calibri"/>
          <w:lang w:eastAsia="en-US"/>
        </w:rPr>
        <w:t>1</w:t>
      </w:r>
      <w:r w:rsidRPr="009E20EA">
        <w:rPr>
          <w:rFonts w:eastAsia="Calibri"/>
          <w:lang w:eastAsia="en-US"/>
        </w:rPr>
        <w:t>.</w:t>
      </w:r>
      <w:r w:rsidR="00F54FA2">
        <w:rPr>
          <w:rFonts w:eastAsia="Calibri"/>
          <w:lang w:eastAsia="en-US"/>
        </w:rPr>
        <w:t>1</w:t>
      </w:r>
      <w:r w:rsidRPr="009E20EA">
        <w:rPr>
          <w:rFonts w:eastAsia="Calibri"/>
          <w:lang w:eastAsia="en-US"/>
        </w:rPr>
        <w:t>.</w:t>
      </w:r>
      <w:r w:rsidR="00F54FA2">
        <w:rPr>
          <w:rFonts w:eastAsia="Calibri"/>
          <w:lang w:eastAsia="en-US"/>
        </w:rPr>
        <w:t>210</w:t>
      </w:r>
    </w:p>
    <w:p w14:paraId="648F6608" w14:textId="77777777" w:rsidR="00DE639E" w:rsidRPr="00F67591" w:rsidRDefault="00DE639E" w:rsidP="00DE639E">
      <w:pPr>
        <w:pStyle w:val="-a"/>
      </w:pPr>
      <w:r w:rsidRPr="00F67591">
        <w:t>Рассматривается история идей Исайи Берлина, представляющая собой историю изменения и смены моделей человеческого развития. Указывается, что его основные идеи представлены в виде дихотомий. Определяется сущность монизма и плюрализма в трактовке Берлина.</w:t>
      </w:r>
    </w:p>
    <w:p w14:paraId="6C4A2C34" w14:textId="77777777" w:rsidR="00DE639E" w:rsidRPr="00AA2F02" w:rsidRDefault="00DE639E" w:rsidP="00DE639E">
      <w:pPr>
        <w:pStyle w:val="-b"/>
      </w:pPr>
      <w:r w:rsidRPr="00F67591">
        <w:rPr>
          <w:b/>
        </w:rPr>
        <w:t>Ключевые слова:</w:t>
      </w:r>
      <w:r w:rsidRPr="00F67591">
        <w:t xml:space="preserve"> история идей, монизм, плюрализм, политическая теория</w:t>
      </w:r>
      <w:r>
        <w:t>.</w:t>
      </w:r>
    </w:p>
    <w:p w14:paraId="265CB545" w14:textId="77777777" w:rsidR="00DE639E" w:rsidRPr="000E621A" w:rsidRDefault="00DE639E" w:rsidP="00DE639E">
      <w:pPr>
        <w:pStyle w:val="-f1"/>
      </w:pPr>
      <w:r w:rsidRPr="000E621A">
        <w:t xml:space="preserve">Об </w:t>
      </w:r>
      <w:proofErr w:type="spellStart"/>
      <w:r w:rsidRPr="000E621A">
        <w:t>авторe</w:t>
      </w:r>
      <w:proofErr w:type="spellEnd"/>
      <w:r w:rsidRPr="000E621A">
        <w:t xml:space="preserve">: </w:t>
      </w:r>
    </w:p>
    <w:p w14:paraId="4DA2DAFA" w14:textId="77777777" w:rsidR="00DE639E" w:rsidRPr="00DE639E" w:rsidRDefault="00DE639E" w:rsidP="00DE639E">
      <w:pPr>
        <w:pStyle w:val="-f3"/>
      </w:pPr>
      <w:r w:rsidRPr="00DE639E">
        <w:t xml:space="preserve">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 E-mail: potamskaya.v@yandex.ru </w:t>
      </w:r>
    </w:p>
    <w:p w14:paraId="4FE968DA" w14:textId="77777777" w:rsidR="001832EC" w:rsidRDefault="001832EC" w:rsidP="00954A75">
      <w:pPr>
        <w:pStyle w:val="-f3"/>
        <w:rPr>
          <w:rStyle w:val="af4"/>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mc:AlternateContent>
          <mc:Choice Requires="wps">
            <w:drawing>
              <wp:anchor distT="0" distB="0" distL="114300" distR="114300" simplePos="0" relativeHeight="252358656" behindDoc="0" locked="0" layoutInCell="1" allowOverlap="1" wp14:anchorId="4C6A2815" wp14:editId="7B012580">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26A5100C"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219</w:t>
                            </w:r>
                            <w:r w:rsidRPr="00BB58F7">
                              <w:rPr>
                                <w:sz w:val="15"/>
                                <w:szCs w:val="15"/>
                              </w:rPr>
                              <w:t>–2</w:t>
                            </w:r>
                            <w:r>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48" type="#_x0000_t202" style="position:absolute;left:0;text-align:left;margin-left:.4pt;margin-top:-20.1pt;width:376.05pt;height:28.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dm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" stroked="f">
                <v:textbox inset="0,0,0,0">
                  <w:txbxContent>
                    <w:p w14:paraId="1890E0E3" w14:textId="26A5100C" w:rsidR="00FF2C40" w:rsidRPr="00BB58F7" w:rsidRDefault="00FF2C40" w:rsidP="00FF2C40">
                      <w:pPr>
                        <w:pStyle w:val="a7"/>
                        <w:rPr>
                          <w:sz w:val="15"/>
                          <w:szCs w:val="15"/>
                        </w:rPr>
                      </w:pPr>
                      <w:r w:rsidRPr="00BB58F7">
                        <w:rPr>
                          <w:sz w:val="15"/>
                          <w:szCs w:val="15"/>
                        </w:rPr>
                        <w:t xml:space="preserve">Вестник Тверского государственного университета. Серия "ФИЛОСОФИЯ". 2021. № 1 (55). С. </w:t>
                      </w:r>
                      <w:r>
                        <w:rPr>
                          <w:sz w:val="15"/>
                          <w:szCs w:val="15"/>
                        </w:rPr>
                        <w:t>219</w:t>
                      </w:r>
                      <w:r w:rsidRPr="00BB58F7">
                        <w:rPr>
                          <w:sz w:val="15"/>
                          <w:szCs w:val="15"/>
                        </w:rPr>
                        <w:t>–2</w:t>
                      </w:r>
                      <w:r>
                        <w:rPr>
                          <w:sz w:val="15"/>
                          <w:szCs w:val="15"/>
                        </w:rPr>
                        <w:t>35</w:t>
                      </w:r>
                    </w:p>
                  </w:txbxContent>
                </v:textbox>
              </v:shape>
            </w:pict>
          </mc:Fallback>
        </mc:AlternateContent>
      </w:r>
      <w:r w:rsidR="001832EC" w:rsidRPr="00EF085B">
        <w:t>УДК 1(</w:t>
      </w:r>
      <w:r w:rsidR="001832EC">
        <w:t>0</w:t>
      </w:r>
      <w:r w:rsidR="001832EC" w:rsidRPr="00EF085B">
        <w:t>91)</w:t>
      </w:r>
    </w:p>
    <w:p w14:paraId="6F4A0291" w14:textId="77777777" w:rsidR="001832EC" w:rsidRDefault="001832EC" w:rsidP="001832EC">
      <w:pPr>
        <w:pStyle w:val="-3"/>
      </w:pPr>
      <w:bookmarkStart w:id="107" w:name="_Toc69288202"/>
      <w:r w:rsidRPr="00EF085B">
        <w:t>ИСТОРИЧЕСКИЙ ОПЫТ И МЕТАФИЗИКА КОНЕЧНОСТИ М.</w:t>
      </w:r>
      <w:r>
        <w:rPr>
          <w:lang w:val="en-US"/>
        </w:rPr>
        <w:t> </w:t>
      </w:r>
      <w:r w:rsidRPr="00EF085B">
        <w:t>ХАЙДЕГГЕРА</w:t>
      </w:r>
      <w:r>
        <w:rPr>
          <w:rStyle w:val="aff2"/>
          <w:b w:val="0"/>
          <w:szCs w:val="24"/>
        </w:rPr>
        <w:footnoteReference w:id="4"/>
      </w:r>
      <w:bookmarkEnd w:id="107"/>
    </w:p>
    <w:p w14:paraId="05517974" w14:textId="77777777" w:rsidR="001832EC" w:rsidRPr="00AC082D" w:rsidRDefault="001832EC" w:rsidP="001832EC">
      <w:pPr>
        <w:pStyle w:val="-5"/>
      </w:pPr>
      <w:bookmarkStart w:id="108" w:name="_Toc69288203"/>
      <w:r>
        <w:t>Б.Л.</w:t>
      </w:r>
      <w:r w:rsidRPr="00436FB0">
        <w:t xml:space="preserve"> </w:t>
      </w:r>
      <w:proofErr w:type="spellStart"/>
      <w:r>
        <w:t>Губман</w:t>
      </w:r>
      <w:proofErr w:type="spellEnd"/>
      <w:r w:rsidRPr="00AC082D">
        <w:rPr>
          <w:b w:val="0"/>
        </w:rPr>
        <w:t xml:space="preserve">, </w:t>
      </w:r>
      <w:r w:rsidRPr="00AC082D">
        <w:t>К.В.</w:t>
      </w:r>
      <w:r w:rsidRPr="00436FB0">
        <w:t xml:space="preserve"> </w:t>
      </w:r>
      <w:r w:rsidRPr="001832EC">
        <w:t>Ануфриева</w:t>
      </w:r>
      <w:bookmarkEnd w:id="108"/>
    </w:p>
    <w:p w14:paraId="21AD0586" w14:textId="77777777" w:rsidR="001832EC" w:rsidRDefault="001832EC" w:rsidP="001832EC">
      <w:pPr>
        <w:pStyle w:val="-7"/>
      </w:pPr>
      <w:r>
        <w:t>ФГБОУ ВО «Тверской государственный университет», г.</w:t>
      </w:r>
      <w:r>
        <w:rPr>
          <w:lang w:val="en-US"/>
        </w:rPr>
        <w:t> </w:t>
      </w:r>
      <w:r>
        <w:t>Тверь</w:t>
      </w:r>
    </w:p>
    <w:p w14:paraId="1E5112C0" w14:textId="74AF1ED0" w:rsidR="00E51BE4" w:rsidRPr="009E20EA" w:rsidRDefault="00E51BE4" w:rsidP="00E51BE4">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54FA2">
        <w:rPr>
          <w:rFonts w:eastAsia="Calibri"/>
          <w:lang w:eastAsia="en-US"/>
        </w:rPr>
        <w:t>1</w:t>
      </w:r>
      <w:r w:rsidRPr="009E20EA">
        <w:rPr>
          <w:rFonts w:eastAsia="Calibri"/>
          <w:lang w:eastAsia="en-US"/>
        </w:rPr>
        <w:t>.</w:t>
      </w:r>
      <w:r w:rsidR="00F54FA2">
        <w:rPr>
          <w:rFonts w:eastAsia="Calibri"/>
          <w:lang w:eastAsia="en-US"/>
        </w:rPr>
        <w:t>1</w:t>
      </w:r>
      <w:r w:rsidRPr="009E20EA">
        <w:rPr>
          <w:rFonts w:eastAsia="Calibri"/>
          <w:lang w:eastAsia="en-US"/>
        </w:rPr>
        <w:t>.</w:t>
      </w:r>
      <w:r w:rsidR="00F54FA2">
        <w:rPr>
          <w:rFonts w:eastAsia="Calibri"/>
          <w:lang w:eastAsia="en-US"/>
        </w:rPr>
        <w:t>219</w:t>
      </w:r>
    </w:p>
    <w:p w14:paraId="05B9A9DE" w14:textId="57A63545" w:rsidR="001832EC" w:rsidRPr="00D51021" w:rsidRDefault="001832EC" w:rsidP="001832EC">
      <w:pPr>
        <w:pStyle w:val="-a"/>
      </w:pPr>
      <w:r w:rsidRPr="00D51021">
        <w:t>Итогом размышлений Хайдеггера над проблемой исторического опыта в ранний период формирования его взглядов стала метафизика конечности, феноменологически запечатлевающая «вот-бытие» (</w:t>
      </w:r>
      <w:r w:rsidRPr="00D51021">
        <w:rPr>
          <w:lang w:val="en-US"/>
        </w:rPr>
        <w:t>Dasein</w:t>
      </w:r>
      <w:r w:rsidRPr="00D51021">
        <w:t xml:space="preserve">) как несущего в себе историчность. </w:t>
      </w:r>
      <w:r>
        <w:t>П</w:t>
      </w:r>
      <w:r w:rsidRPr="00D51021">
        <w:t xml:space="preserve">остроения </w:t>
      </w:r>
      <w:r>
        <w:t xml:space="preserve">философа </w:t>
      </w:r>
      <w:r w:rsidRPr="00D51021">
        <w:t xml:space="preserve">опираются на аналитику взаимосвязи опыта и временной составляющей его конституирования в творчестве Канта, </w:t>
      </w:r>
      <w:proofErr w:type="spellStart"/>
      <w:r w:rsidRPr="00D51021">
        <w:t>Гуссерля</w:t>
      </w:r>
      <w:proofErr w:type="spellEnd"/>
      <w:r w:rsidRPr="00D51021">
        <w:t xml:space="preserve">, </w:t>
      </w:r>
      <w:proofErr w:type="spellStart"/>
      <w:r w:rsidRPr="00D51021">
        <w:t>Дильтея</w:t>
      </w:r>
      <w:proofErr w:type="spellEnd"/>
      <w:r w:rsidRPr="00D51021">
        <w:t xml:space="preserve"> и графа Йорка фон </w:t>
      </w:r>
      <w:proofErr w:type="spellStart"/>
      <w:r w:rsidRPr="00D51021">
        <w:t>Вартенбурга</w:t>
      </w:r>
      <w:proofErr w:type="spellEnd"/>
      <w:r w:rsidRPr="00D51021">
        <w:t xml:space="preserve">. Хотя Кант подвергся острой критике </w:t>
      </w:r>
      <w:proofErr w:type="spellStart"/>
      <w:r w:rsidRPr="00D51021">
        <w:t>Дильтея</w:t>
      </w:r>
      <w:proofErr w:type="spellEnd"/>
      <w:r w:rsidRPr="00D51021">
        <w:t xml:space="preserve"> за тотальное забвение времени и жизни, он трактуется Хайдеггером как теоретик, чья концепция продуктивного воображения привела к идее создания критической метафизики. На базе феноменологического метода, воспринятого в учении </w:t>
      </w:r>
      <w:proofErr w:type="spellStart"/>
      <w:r w:rsidRPr="00D51021">
        <w:t>Гуссерля</w:t>
      </w:r>
      <w:proofErr w:type="spellEnd"/>
      <w:r w:rsidRPr="00D51021">
        <w:t xml:space="preserve">, </w:t>
      </w:r>
      <w:r w:rsidRPr="00D51021">
        <w:lastRenderedPageBreak/>
        <w:t xml:space="preserve">Хайдеггер провел аналитику «бытия-в» в книге «Бытие и время». Прочитав </w:t>
      </w:r>
      <w:proofErr w:type="spellStart"/>
      <w:r w:rsidRPr="00D51021">
        <w:t>Дильтея</w:t>
      </w:r>
      <w:proofErr w:type="spellEnd"/>
      <w:r w:rsidRPr="00D51021">
        <w:t xml:space="preserve"> в свете его диалога с графом Йорком, Хайдеггер предпринял онтологическую интерпретацию его учения об историческом опыте, воплотив ее в системе экзистенциальных характеристик такового. Переосмысление идей </w:t>
      </w:r>
      <w:proofErr w:type="spellStart"/>
      <w:r w:rsidRPr="00D51021">
        <w:t>Дильтея</w:t>
      </w:r>
      <w:proofErr w:type="spellEnd"/>
      <w:r w:rsidRPr="00D51021">
        <w:t xml:space="preserve"> привело его к центральному выводу метафизики конечности о том, что аналитика исторического опыта необходимо ведет к заключению об историчности «бытия-в», делающей возможным и постоянно воспроизводимым знание о минувшем.</w:t>
      </w:r>
    </w:p>
    <w:p w14:paraId="3EB6685D" w14:textId="77777777" w:rsidR="001832EC" w:rsidRPr="00D51021" w:rsidRDefault="001832EC" w:rsidP="001832EC">
      <w:pPr>
        <w:pStyle w:val="-b"/>
        <w:rPr>
          <w:b/>
        </w:rPr>
      </w:pPr>
      <w:r w:rsidRPr="00D51021">
        <w:rPr>
          <w:b/>
        </w:rPr>
        <w:t xml:space="preserve">Ключевые слова: </w:t>
      </w:r>
      <w:r w:rsidRPr="00D51021">
        <w:t>исторический опыт, метафизика конечности,</w:t>
      </w:r>
      <w:r w:rsidRPr="00D51021">
        <w:rPr>
          <w:b/>
        </w:rPr>
        <w:t xml:space="preserve"> </w:t>
      </w:r>
      <w:r w:rsidRPr="00D51021">
        <w:t>историчность, «критика исторического разума», теория продуктивного воображения И.</w:t>
      </w:r>
      <w:r>
        <w:rPr>
          <w:lang w:val="en-US"/>
        </w:rPr>
        <w:t> </w:t>
      </w:r>
      <w:r w:rsidRPr="00D51021">
        <w:t>Канта, феноменология времени Э.</w:t>
      </w:r>
      <w:r>
        <w:rPr>
          <w:lang w:val="en-US"/>
        </w:rPr>
        <w:t> </w:t>
      </w:r>
      <w:proofErr w:type="spellStart"/>
      <w:r w:rsidRPr="00D51021">
        <w:t>Гуссерля</w:t>
      </w:r>
      <w:proofErr w:type="spellEnd"/>
      <w:r w:rsidRPr="00D51021">
        <w:t>, теория исторического опыта В.</w:t>
      </w:r>
      <w:r>
        <w:rPr>
          <w:lang w:val="en-US"/>
        </w:rPr>
        <w:t> </w:t>
      </w:r>
      <w:proofErr w:type="spellStart"/>
      <w:r w:rsidRPr="00D51021">
        <w:t>Дильтея</w:t>
      </w:r>
      <w:proofErr w:type="spellEnd"/>
      <w:r w:rsidRPr="00D51021">
        <w:t xml:space="preserve"> и П.</w:t>
      </w:r>
      <w:r>
        <w:rPr>
          <w:lang w:val="en-US"/>
        </w:rPr>
        <w:t> </w:t>
      </w:r>
      <w:r w:rsidRPr="00D51021">
        <w:t xml:space="preserve">Йорка фон </w:t>
      </w:r>
      <w:proofErr w:type="spellStart"/>
      <w:r w:rsidRPr="00D51021">
        <w:t>Вартенбурга</w:t>
      </w:r>
      <w:proofErr w:type="spellEnd"/>
      <w:r w:rsidRPr="00D51021">
        <w:t>.</w:t>
      </w:r>
    </w:p>
    <w:p w14:paraId="258A87E5" w14:textId="77777777" w:rsidR="001832EC" w:rsidRPr="005B5196" w:rsidRDefault="001832EC" w:rsidP="001832EC">
      <w:pPr>
        <w:pStyle w:val="-f1"/>
      </w:pPr>
      <w:r w:rsidRPr="005B5196">
        <w:t xml:space="preserve">Об </w:t>
      </w:r>
      <w:r w:rsidRPr="001832EC">
        <w:t>авторах</w:t>
      </w:r>
      <w:r w:rsidRPr="005B5196">
        <w:t>:</w:t>
      </w:r>
    </w:p>
    <w:p w14:paraId="4E8C12E3" w14:textId="77777777" w:rsidR="001832EC" w:rsidRPr="001832EC" w:rsidRDefault="001832EC" w:rsidP="001832EC">
      <w:pPr>
        <w:pStyle w:val="-f3"/>
      </w:pPr>
      <w:r w:rsidRPr="001832EC">
        <w:t xml:space="preserve">ГУБМАН Борис Львович – доктор философских наук, профессор, зав. кафедрой философии и теории культуры ФГБОУ ВО «Тверской государственный университет», г. Тверь. E-mail: </w:t>
      </w:r>
      <w:hyperlink r:id="rId25" w:history="1">
        <w:r w:rsidRPr="001832EC">
          <w:rPr>
            <w:rStyle w:val="af4"/>
            <w:color w:val="auto"/>
            <w:u w:val="none"/>
          </w:rPr>
          <w:t>gubman@mail.ru</w:t>
        </w:r>
      </w:hyperlink>
    </w:p>
    <w:p w14:paraId="6EBD7F3B" w14:textId="77777777" w:rsidR="001832EC" w:rsidRPr="00BA673B" w:rsidRDefault="001832EC" w:rsidP="001832EC">
      <w:pPr>
        <w:pStyle w:val="-f3"/>
        <w:rPr>
          <w:lang w:val="en-US"/>
        </w:rPr>
      </w:pPr>
      <w:r w:rsidRPr="001832EC">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Pr="00BA673B">
        <w:rPr>
          <w:lang w:val="en-US"/>
        </w:rPr>
        <w:t xml:space="preserve">E-mail: carina-oops@mail.ru </w:t>
      </w:r>
    </w:p>
    <w:p w14:paraId="0ADF1340" w14:textId="14667282" w:rsidR="001832EC" w:rsidRPr="001832EC" w:rsidRDefault="001832EC" w:rsidP="001832EC">
      <w:pPr>
        <w:pStyle w:val="-f3"/>
      </w:pPr>
    </w:p>
    <w:p w14:paraId="6756F5BA" w14:textId="5335BEE6" w:rsidR="00954A75" w:rsidRPr="00954A75" w:rsidRDefault="00954A75" w:rsidP="00954A75">
      <w:pPr>
        <w:pStyle w:val="-f3"/>
        <w:rPr>
          <w:rStyle w:val="af4"/>
          <w:color w:val="auto"/>
          <w:u w:val="none"/>
        </w:rPr>
      </w:pPr>
    </w:p>
    <w:bookmarkEnd w:id="1"/>
    <w:bookmarkEnd w:id="2"/>
    <w:bookmarkEnd w:id="3"/>
    <w:bookmarkEnd w:id="4"/>
    <w:bookmarkEnd w:id="5"/>
    <w:bookmarkEnd w:id="6"/>
    <w:p w14:paraId="29C071A8" w14:textId="77777777" w:rsidR="003B0F14" w:rsidRPr="00111AD0" w:rsidRDefault="003B0F14" w:rsidP="00F41927">
      <w:pPr>
        <w:pStyle w:val="-1"/>
        <w:sectPr w:rsidR="003B0F14" w:rsidRPr="00111AD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15235DFA" w14:textId="394392A2" w:rsidR="00766938" w:rsidRPr="00745283" w:rsidRDefault="00766938" w:rsidP="0062202A">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5AD3" w14:textId="77777777" w:rsidR="00BB58F7" w:rsidRDefault="00BB58F7">
      <w:r>
        <w:separator/>
      </w:r>
    </w:p>
    <w:p w14:paraId="29092938" w14:textId="77777777" w:rsidR="00BB58F7" w:rsidRDefault="00BB58F7"/>
  </w:endnote>
  <w:endnote w:type="continuationSeparator" w:id="0">
    <w:p w14:paraId="29BAE7AA" w14:textId="77777777" w:rsidR="00BB58F7" w:rsidRDefault="00BB58F7">
      <w:r>
        <w:continuationSeparator/>
      </w:r>
    </w:p>
    <w:p w14:paraId="02562C9E" w14:textId="77777777" w:rsidR="00BB58F7" w:rsidRDefault="00BB5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MS Gothic"/>
    <w:panose1 w:val="00000000000000000000"/>
    <w:charset w:val="80"/>
    <w:family w:val="auto"/>
    <w:notTrueType/>
    <w:pitch w:val="default"/>
    <w:sig w:usb0="00000201" w:usb1="08070000" w:usb2="00000010" w:usb3="00000000" w:csb0="00020005"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BB58F7" w:rsidRDefault="00BB58F7"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157172">
      <w:rPr>
        <w:rFonts w:ascii="Arial" w:hAnsi="Arial" w:cs="Arial"/>
        <w:noProof/>
      </w:rPr>
      <w:t>- 1 -</w:t>
    </w:r>
    <w:r>
      <w:rPr>
        <w:rFonts w:ascii="Arial" w:hAnsi="Arial" w:cs="Arial"/>
      </w:rPr>
      <w:fldChar w:fldCharType="end"/>
    </w:r>
  </w:p>
  <w:p w14:paraId="5E0E4B89" w14:textId="77777777" w:rsidR="00BB58F7" w:rsidRPr="00C40A11" w:rsidRDefault="00BB58F7"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B58F7" w:rsidRDefault="00BB58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B58F7" w:rsidRDefault="00BB58F7"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B58F7" w:rsidRDefault="00BB5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A729" w14:textId="77777777" w:rsidR="00BB58F7" w:rsidRDefault="00BB58F7">
      <w:r>
        <w:separator/>
      </w:r>
    </w:p>
  </w:footnote>
  <w:footnote w:type="continuationSeparator" w:id="0">
    <w:p w14:paraId="1BE09BE0" w14:textId="77777777" w:rsidR="00BB58F7" w:rsidRDefault="00BB58F7">
      <w:r>
        <w:continuationSeparator/>
      </w:r>
    </w:p>
    <w:p w14:paraId="12C89D98" w14:textId="77777777" w:rsidR="00BB58F7" w:rsidRDefault="00BB58F7"/>
  </w:footnote>
  <w:footnote w:id="1">
    <w:p w14:paraId="73B2B107" w14:textId="08EA941A" w:rsidR="00BB58F7" w:rsidRPr="00362E0E" w:rsidRDefault="00BB58F7" w:rsidP="00362E0E">
      <w:pPr>
        <w:pStyle w:val="-e"/>
        <w:rPr>
          <w:sz w:val="20"/>
        </w:rPr>
      </w:pPr>
      <w:r w:rsidRPr="00362E0E">
        <w:rPr>
          <w:rStyle w:val="aff2"/>
          <w:sz w:val="20"/>
        </w:rPr>
        <w:footnoteRef/>
      </w:r>
      <w:r w:rsidRPr="00362E0E">
        <w:rPr>
          <w:sz w:val="20"/>
        </w:rPr>
        <w:t xml:space="preserve"> Работа выполнена при поддержке гранта РФФИ «Университетская философия в Санкт-Петербурге: опыт </w:t>
      </w:r>
      <w:proofErr w:type="spellStart"/>
      <w:r w:rsidRPr="00362E0E">
        <w:rPr>
          <w:sz w:val="20"/>
        </w:rPr>
        <w:t>просопографического</w:t>
      </w:r>
      <w:proofErr w:type="spellEnd"/>
      <w:r w:rsidRPr="00362E0E">
        <w:rPr>
          <w:sz w:val="20"/>
        </w:rPr>
        <w:t xml:space="preserve"> исследования» № 20-011-00071. </w:t>
      </w:r>
    </w:p>
  </w:footnote>
  <w:footnote w:id="2">
    <w:p w14:paraId="2567DC21" w14:textId="5D8F9C19" w:rsidR="00BB58F7" w:rsidRPr="0001579E" w:rsidRDefault="00BB58F7" w:rsidP="0001579E">
      <w:pPr>
        <w:pStyle w:val="-e"/>
        <w:rPr>
          <w:sz w:val="20"/>
        </w:rPr>
      </w:pPr>
      <w:r w:rsidRPr="0001579E">
        <w:rPr>
          <w:rStyle w:val="aff2"/>
          <w:sz w:val="20"/>
        </w:rPr>
        <w:footnoteRef/>
      </w:r>
      <w:r w:rsidRPr="0001579E">
        <w:rPr>
          <w:sz w:val="20"/>
        </w:rPr>
        <w:t xml:space="preserve"> Статья выполнена при поддержке гранта РФФИ </w:t>
      </w:r>
      <w:r w:rsidRPr="0001579E">
        <w:rPr>
          <w:sz w:val="20"/>
          <w:shd w:val="clear" w:color="auto" w:fill="FFFFFF"/>
        </w:rPr>
        <w:t>«</w:t>
      </w:r>
      <w:proofErr w:type="spellStart"/>
      <w:r w:rsidRPr="0001579E">
        <w:rPr>
          <w:sz w:val="20"/>
          <w:shd w:val="clear" w:color="auto" w:fill="FFFFFF"/>
        </w:rPr>
        <w:t>Постклассическая</w:t>
      </w:r>
      <w:proofErr w:type="spellEnd"/>
      <w:r w:rsidRPr="0001579E">
        <w:rPr>
          <w:sz w:val="20"/>
          <w:shd w:val="clear" w:color="auto" w:fill="FFFFFF"/>
        </w:rPr>
        <w:t xml:space="preserve"> западная философия истории: исторический опыт и постижение прошлого» </w:t>
      </w:r>
      <w:r>
        <w:rPr>
          <w:sz w:val="20"/>
        </w:rPr>
        <w:t>№ 20-011-00406-А.</w:t>
      </w:r>
    </w:p>
  </w:footnote>
  <w:footnote w:id="3">
    <w:p w14:paraId="6C25EA6A" w14:textId="0FC4CC11" w:rsidR="00BB58F7" w:rsidRPr="00E74CE1" w:rsidRDefault="00BB58F7" w:rsidP="00E74CE1">
      <w:pPr>
        <w:pStyle w:val="-e"/>
        <w:rPr>
          <w:sz w:val="20"/>
        </w:rPr>
      </w:pPr>
      <w:r w:rsidRPr="00E74CE1">
        <w:rPr>
          <w:rStyle w:val="aff2"/>
          <w:sz w:val="20"/>
        </w:rPr>
        <w:footnoteRef/>
      </w:r>
      <w:r w:rsidRPr="00E74CE1">
        <w:rPr>
          <w:sz w:val="20"/>
        </w:rPr>
        <w:t xml:space="preserve"> Статья подготовлена при поддержке гранта РФФИ </w:t>
      </w:r>
      <w:r w:rsidRPr="00E74CE1">
        <w:rPr>
          <w:sz w:val="20"/>
          <w:shd w:val="clear" w:color="auto" w:fill="FFFFFF"/>
        </w:rPr>
        <w:t>«</w:t>
      </w:r>
      <w:proofErr w:type="spellStart"/>
      <w:r w:rsidRPr="00E74CE1">
        <w:rPr>
          <w:sz w:val="20"/>
          <w:shd w:val="clear" w:color="auto" w:fill="FFFFFF"/>
        </w:rPr>
        <w:t>Постклассическая</w:t>
      </w:r>
      <w:proofErr w:type="spellEnd"/>
      <w:r w:rsidRPr="00E74CE1">
        <w:rPr>
          <w:sz w:val="20"/>
          <w:shd w:val="clear" w:color="auto" w:fill="FFFFFF"/>
        </w:rPr>
        <w:t xml:space="preserve"> западная философия истории: </w:t>
      </w:r>
      <w:r w:rsidRPr="00E74CE1">
        <w:rPr>
          <w:sz w:val="20"/>
        </w:rPr>
        <w:t>исторический</w:t>
      </w:r>
      <w:r w:rsidRPr="00E74CE1">
        <w:rPr>
          <w:sz w:val="20"/>
          <w:shd w:val="clear" w:color="auto" w:fill="FFFFFF"/>
        </w:rPr>
        <w:t xml:space="preserve"> опыт и постижение прошлого»</w:t>
      </w:r>
      <w:r w:rsidRPr="00E74CE1">
        <w:rPr>
          <w:sz w:val="20"/>
        </w:rPr>
        <w:t xml:space="preserve"> </w:t>
      </w:r>
      <w:r w:rsidRPr="007860F6">
        <w:rPr>
          <w:sz w:val="20"/>
        </w:rPr>
        <w:t>№ 20-011-00406-А</w:t>
      </w:r>
      <w:r w:rsidRPr="00E74CE1">
        <w:rPr>
          <w:sz w:val="20"/>
        </w:rPr>
        <w:t>.</w:t>
      </w:r>
    </w:p>
  </w:footnote>
  <w:footnote w:id="4">
    <w:p w14:paraId="26D5307B" w14:textId="5543DA5E" w:rsidR="00BB58F7" w:rsidRPr="001832EC" w:rsidRDefault="00BB58F7" w:rsidP="001832EC">
      <w:pPr>
        <w:pStyle w:val="-e"/>
        <w:rPr>
          <w:sz w:val="20"/>
        </w:rPr>
      </w:pPr>
      <w:r w:rsidRPr="001832EC">
        <w:rPr>
          <w:rStyle w:val="aff2"/>
          <w:sz w:val="20"/>
        </w:rPr>
        <w:footnoteRef/>
      </w:r>
      <w:r w:rsidRPr="001832EC">
        <w:rPr>
          <w:sz w:val="20"/>
        </w:rPr>
        <w:t xml:space="preserve"> Статья подготовлена при поддержке гранта РФФИ </w:t>
      </w:r>
      <w:r w:rsidRPr="001832EC">
        <w:rPr>
          <w:sz w:val="20"/>
          <w:shd w:val="clear" w:color="auto" w:fill="FFFFFF"/>
        </w:rPr>
        <w:t>«</w:t>
      </w:r>
      <w:proofErr w:type="spellStart"/>
      <w:r w:rsidRPr="001832EC">
        <w:rPr>
          <w:sz w:val="20"/>
          <w:shd w:val="clear" w:color="auto" w:fill="FFFFFF"/>
        </w:rPr>
        <w:t>Постклассическая</w:t>
      </w:r>
      <w:proofErr w:type="spellEnd"/>
      <w:r w:rsidRPr="001832EC">
        <w:rPr>
          <w:sz w:val="20"/>
          <w:shd w:val="clear" w:color="auto" w:fill="FFFFFF"/>
        </w:rPr>
        <w:t xml:space="preserve"> западная философия </w:t>
      </w:r>
      <w:r w:rsidRPr="001832EC">
        <w:rPr>
          <w:sz w:val="20"/>
        </w:rPr>
        <w:t>истории</w:t>
      </w:r>
      <w:r w:rsidRPr="001832EC">
        <w:rPr>
          <w:sz w:val="20"/>
          <w:shd w:val="clear" w:color="auto" w:fill="FFFFFF"/>
        </w:rPr>
        <w:t>: исторический опыт и постижение прошлого»</w:t>
      </w:r>
      <w:r>
        <w:rPr>
          <w:sz w:val="20"/>
        </w:rPr>
        <w:t xml:space="preserve"> № </w:t>
      </w:r>
      <w:r w:rsidRPr="001832EC">
        <w:rPr>
          <w:sz w:val="20"/>
        </w:rPr>
        <w:t>20-011-00406</w:t>
      </w:r>
      <w:r>
        <w:rPr>
          <w:sz w:val="20"/>
        </w:rPr>
        <w:t>-</w:t>
      </w:r>
      <w:r w:rsidRPr="001832EC">
        <w:rPr>
          <w:sz w:val="20"/>
        </w:rPr>
        <w:t>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10EC519E" w:rsidR="00BB58F7" w:rsidRPr="00632CA6" w:rsidRDefault="00BB58F7" w:rsidP="00EB464F">
    <w:pPr>
      <w:pStyle w:val="a7"/>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1</w:t>
    </w:r>
    <w:r w:rsidRPr="00632CA6">
      <w:rPr>
        <w:sz w:val="16"/>
      </w:rPr>
      <w:t xml:space="preserve"> (5</w:t>
    </w:r>
    <w:r>
      <w:rPr>
        <w:sz w:val="16"/>
      </w:rPr>
      <w:t>5</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B58F7" w:rsidRDefault="00BB58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B58F7" w:rsidRDefault="00BB58F7"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B58F7" w:rsidRDefault="00BB5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434B84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B448A9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102E286"/>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5"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6"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7"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9"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10"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066C12BE"/>
    <w:multiLevelType w:val="hybridMultilevel"/>
    <w:tmpl w:val="1F685E80"/>
    <w:lvl w:ilvl="0" w:tplc="DB5AA4FE">
      <w:start w:val="1"/>
      <w:numFmt w:val="decimal"/>
      <w:pStyle w:v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917743D"/>
    <w:multiLevelType w:val="hybridMultilevel"/>
    <w:tmpl w:val="1F3A77BA"/>
    <w:lvl w:ilvl="0" w:tplc="190A1C26">
      <w:start w:val="1"/>
      <w:numFmt w:val="decimal"/>
      <w:lvlText w:val="%1."/>
      <w:lvlJc w:val="left"/>
      <w:pPr>
        <w:ind w:left="1466" w:hanging="360"/>
      </w:pPr>
    </w:lvl>
    <w:lvl w:ilvl="1" w:tplc="04190019">
      <w:start w:val="1"/>
      <w:numFmt w:val="lowerLetter"/>
      <w:lvlText w:val="%2."/>
      <w:lvlJc w:val="left"/>
      <w:pPr>
        <w:ind w:left="2186" w:hanging="360"/>
      </w:pPr>
    </w:lvl>
    <w:lvl w:ilvl="2" w:tplc="0419001B">
      <w:start w:val="1"/>
      <w:numFmt w:val="lowerRoman"/>
      <w:lvlText w:val="%3."/>
      <w:lvlJc w:val="right"/>
      <w:pPr>
        <w:ind w:left="2906" w:hanging="180"/>
      </w:pPr>
    </w:lvl>
    <w:lvl w:ilvl="3" w:tplc="0419000F">
      <w:start w:val="1"/>
      <w:numFmt w:val="decimal"/>
      <w:lvlText w:val="%4."/>
      <w:lvlJc w:val="left"/>
      <w:pPr>
        <w:ind w:left="3626" w:hanging="360"/>
      </w:pPr>
    </w:lvl>
    <w:lvl w:ilvl="4" w:tplc="04190019">
      <w:start w:val="1"/>
      <w:numFmt w:val="lowerLetter"/>
      <w:lvlText w:val="%5."/>
      <w:lvlJc w:val="left"/>
      <w:pPr>
        <w:ind w:left="4346" w:hanging="360"/>
      </w:pPr>
    </w:lvl>
    <w:lvl w:ilvl="5" w:tplc="0419001B">
      <w:start w:val="1"/>
      <w:numFmt w:val="lowerRoman"/>
      <w:lvlText w:val="%6."/>
      <w:lvlJc w:val="right"/>
      <w:pPr>
        <w:ind w:left="5066" w:hanging="180"/>
      </w:pPr>
    </w:lvl>
    <w:lvl w:ilvl="6" w:tplc="0419000F">
      <w:start w:val="1"/>
      <w:numFmt w:val="decimal"/>
      <w:lvlText w:val="%7."/>
      <w:lvlJc w:val="left"/>
      <w:pPr>
        <w:ind w:left="5786" w:hanging="360"/>
      </w:pPr>
    </w:lvl>
    <w:lvl w:ilvl="7" w:tplc="04190019">
      <w:start w:val="1"/>
      <w:numFmt w:val="lowerLetter"/>
      <w:lvlText w:val="%8."/>
      <w:lvlJc w:val="left"/>
      <w:pPr>
        <w:ind w:left="6506" w:hanging="360"/>
      </w:pPr>
    </w:lvl>
    <w:lvl w:ilvl="8" w:tplc="0419001B">
      <w:start w:val="1"/>
      <w:numFmt w:val="lowerRoman"/>
      <w:lvlText w:val="%9."/>
      <w:lvlJc w:val="right"/>
      <w:pPr>
        <w:ind w:left="7226" w:hanging="180"/>
      </w:pPr>
    </w:lvl>
  </w:abstractNum>
  <w:abstractNum w:abstractNumId="13"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D5473D5"/>
    <w:multiLevelType w:val="hybridMultilevel"/>
    <w:tmpl w:val="0EE82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714D95"/>
    <w:multiLevelType w:val="hybridMultilevel"/>
    <w:tmpl w:val="A000AAD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F9401B"/>
    <w:multiLevelType w:val="hybridMultilevel"/>
    <w:tmpl w:val="7C3C6FC8"/>
    <w:lvl w:ilvl="0" w:tplc="4300C11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14292FD8"/>
    <w:multiLevelType w:val="hybridMultilevel"/>
    <w:tmpl w:val="891C9D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1C661DDD"/>
    <w:multiLevelType w:val="hybridMultilevel"/>
    <w:tmpl w:val="D9F634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15:restartNumberingAfterBreak="0">
    <w:nsid w:val="246872A2"/>
    <w:multiLevelType w:val="hybridMultilevel"/>
    <w:tmpl w:val="CC44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9003B"/>
    <w:multiLevelType w:val="hybridMultilevel"/>
    <w:tmpl w:val="FCF85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834C91"/>
    <w:multiLevelType w:val="hybridMultilevel"/>
    <w:tmpl w:val="C706C704"/>
    <w:lvl w:ilvl="0" w:tplc="0419000F">
      <w:start w:val="1"/>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3" w15:restartNumberingAfterBreak="0">
    <w:nsid w:val="440C321C"/>
    <w:multiLevelType w:val="hybridMultilevel"/>
    <w:tmpl w:val="96CEC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13385"/>
    <w:multiLevelType w:val="hybridMultilevel"/>
    <w:tmpl w:val="0D9693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4FDF6DC8"/>
    <w:multiLevelType w:val="hybridMultilevel"/>
    <w:tmpl w:val="CD9201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2E609AD"/>
    <w:multiLevelType w:val="hybridMultilevel"/>
    <w:tmpl w:val="CB20F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AD5CE5"/>
    <w:multiLevelType w:val="hybridMultilevel"/>
    <w:tmpl w:val="1AC660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E46912"/>
    <w:multiLevelType w:val="hybridMultilevel"/>
    <w:tmpl w:val="522483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CD6306"/>
    <w:multiLevelType w:val="hybridMultilevel"/>
    <w:tmpl w:val="DD685A14"/>
    <w:lvl w:ilvl="0" w:tplc="32B0FFEE">
      <w:start w:val="1"/>
      <w:numFmt w:val="decimal"/>
      <w:lvlText w:val="%1."/>
      <w:lvlJc w:val="left"/>
      <w:pPr>
        <w:ind w:left="1755" w:hanging="360"/>
      </w:pPr>
      <w:rPr>
        <w:rFonts w:hint="default"/>
      </w:rPr>
    </w:lvl>
    <w:lvl w:ilvl="1" w:tplc="04190019">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30"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74453C3E"/>
    <w:multiLevelType w:val="hybridMultilevel"/>
    <w:tmpl w:val="9DA6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64764F4"/>
    <w:multiLevelType w:val="hybridMultilevel"/>
    <w:tmpl w:val="84B69F66"/>
    <w:lvl w:ilvl="0" w:tplc="09263F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8B91C2F"/>
    <w:multiLevelType w:val="hybridMultilevel"/>
    <w:tmpl w:val="D5B074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7C510EDD"/>
    <w:multiLevelType w:val="hybridMultilevel"/>
    <w:tmpl w:val="E18C7788"/>
    <w:lvl w:ilvl="0" w:tplc="D2606302">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7F1C2350"/>
    <w:multiLevelType w:val="hybridMultilevel"/>
    <w:tmpl w:val="E17276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035490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00159">
    <w:abstractNumId w:val="11"/>
  </w:num>
  <w:num w:numId="3" w16cid:durableId="1121192191">
    <w:abstractNumId w:val="10"/>
  </w:num>
  <w:num w:numId="4" w16cid:durableId="249781275">
    <w:abstractNumId w:val="13"/>
  </w:num>
  <w:num w:numId="5" w16cid:durableId="936906904">
    <w:abstractNumId w:val="20"/>
  </w:num>
  <w:num w:numId="6" w16cid:durableId="475489826">
    <w:abstractNumId w:val="0"/>
  </w:num>
  <w:num w:numId="7" w16cid:durableId="300042692">
    <w:abstractNumId w:val="2"/>
  </w:num>
  <w:num w:numId="8" w16cid:durableId="619722277">
    <w:abstractNumId w:val="1"/>
  </w:num>
  <w:num w:numId="9" w16cid:durableId="1406339449">
    <w:abstractNumId w:val="32"/>
  </w:num>
  <w:num w:numId="10" w16cid:durableId="1531649374">
    <w:abstractNumId w:val="11"/>
    <w:lvlOverride w:ilvl="0">
      <w:startOverride w:val="1"/>
    </w:lvlOverride>
  </w:num>
  <w:num w:numId="11" w16cid:durableId="1484195358">
    <w:abstractNumId w:val="11"/>
    <w:lvlOverride w:ilvl="0">
      <w:startOverride w:val="1"/>
    </w:lvlOverride>
  </w:num>
  <w:num w:numId="12" w16cid:durableId="1474249407">
    <w:abstractNumId w:val="28"/>
  </w:num>
  <w:num w:numId="13" w16cid:durableId="1687513077">
    <w:abstractNumId w:val="11"/>
    <w:lvlOverride w:ilvl="0">
      <w:startOverride w:val="1"/>
    </w:lvlOverride>
  </w:num>
  <w:num w:numId="14" w16cid:durableId="127825268">
    <w:abstractNumId w:val="25"/>
  </w:num>
  <w:num w:numId="15" w16cid:durableId="1871724127">
    <w:abstractNumId w:val="26"/>
  </w:num>
  <w:num w:numId="16" w16cid:durableId="262959924">
    <w:abstractNumId w:val="33"/>
  </w:num>
  <w:num w:numId="17" w16cid:durableId="665480939">
    <w:abstractNumId w:val="11"/>
    <w:lvlOverride w:ilvl="0">
      <w:startOverride w:val="1"/>
    </w:lvlOverride>
  </w:num>
  <w:num w:numId="18" w16cid:durableId="611136923">
    <w:abstractNumId w:val="22"/>
  </w:num>
  <w:num w:numId="19" w16cid:durableId="1778285815">
    <w:abstractNumId w:val="11"/>
    <w:lvlOverride w:ilvl="0">
      <w:startOverride w:val="1"/>
    </w:lvlOverride>
  </w:num>
  <w:num w:numId="20" w16cid:durableId="894197620">
    <w:abstractNumId w:val="21"/>
  </w:num>
  <w:num w:numId="21" w16cid:durableId="1060862457">
    <w:abstractNumId w:val="11"/>
    <w:lvlOverride w:ilvl="0">
      <w:startOverride w:val="1"/>
    </w:lvlOverride>
  </w:num>
  <w:num w:numId="22" w16cid:durableId="541944896">
    <w:abstractNumId w:val="11"/>
    <w:lvlOverride w:ilvl="0">
      <w:startOverride w:val="1"/>
    </w:lvlOverride>
  </w:num>
  <w:num w:numId="23" w16cid:durableId="1473592304">
    <w:abstractNumId w:val="16"/>
  </w:num>
  <w:num w:numId="24" w16cid:durableId="1979457467">
    <w:abstractNumId w:val="11"/>
    <w:lvlOverride w:ilvl="0">
      <w:startOverride w:val="1"/>
    </w:lvlOverride>
  </w:num>
  <w:num w:numId="25" w16cid:durableId="497305744">
    <w:abstractNumId w:val="18"/>
  </w:num>
  <w:num w:numId="26" w16cid:durableId="939070332">
    <w:abstractNumId w:val="17"/>
  </w:num>
  <w:num w:numId="27" w16cid:durableId="1397896935">
    <w:abstractNumId w:val="31"/>
  </w:num>
  <w:num w:numId="28" w16cid:durableId="886063002">
    <w:abstractNumId w:val="24"/>
  </w:num>
  <w:num w:numId="29" w16cid:durableId="2783604">
    <w:abstractNumId w:val="11"/>
    <w:lvlOverride w:ilvl="0">
      <w:startOverride w:val="1"/>
    </w:lvlOverride>
  </w:num>
  <w:num w:numId="30" w16cid:durableId="1417674928">
    <w:abstractNumId w:val="35"/>
  </w:num>
  <w:num w:numId="31" w16cid:durableId="1838376893">
    <w:abstractNumId w:val="11"/>
    <w:lvlOverride w:ilvl="0">
      <w:startOverride w:val="1"/>
    </w:lvlOverride>
  </w:num>
  <w:num w:numId="32" w16cid:durableId="113906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2561315">
    <w:abstractNumId w:val="11"/>
    <w:lvlOverride w:ilvl="0">
      <w:startOverride w:val="1"/>
    </w:lvlOverride>
  </w:num>
  <w:num w:numId="34" w16cid:durableId="358700230">
    <w:abstractNumId w:val="23"/>
  </w:num>
  <w:num w:numId="35" w16cid:durableId="2052414306">
    <w:abstractNumId w:val="15"/>
  </w:num>
  <w:num w:numId="36" w16cid:durableId="1276868524">
    <w:abstractNumId w:val="11"/>
    <w:lvlOverride w:ilvl="0">
      <w:startOverride w:val="1"/>
    </w:lvlOverride>
  </w:num>
  <w:num w:numId="37" w16cid:durableId="505479781">
    <w:abstractNumId w:val="27"/>
  </w:num>
  <w:num w:numId="38" w16cid:durableId="1872262771">
    <w:abstractNumId w:val="11"/>
    <w:lvlOverride w:ilvl="0">
      <w:startOverride w:val="1"/>
    </w:lvlOverride>
  </w:num>
  <w:num w:numId="39" w16cid:durableId="1683508957">
    <w:abstractNumId w:val="29"/>
  </w:num>
  <w:num w:numId="40" w16cid:durableId="761877715">
    <w:abstractNumId w:val="11"/>
    <w:lvlOverride w:ilvl="0">
      <w:startOverride w:val="1"/>
    </w:lvlOverride>
  </w:num>
  <w:num w:numId="41" w16cid:durableId="1242636767">
    <w:abstractNumId w:val="11"/>
    <w:lvlOverride w:ilvl="0">
      <w:startOverride w:val="1"/>
    </w:lvlOverride>
  </w:num>
  <w:num w:numId="42" w16cid:durableId="132019705">
    <w:abstractNumId w:val="34"/>
  </w:num>
  <w:num w:numId="43" w16cid:durableId="978875367">
    <w:abstractNumId w:val="11"/>
    <w:lvlOverride w:ilvl="0">
      <w:startOverride w:val="1"/>
    </w:lvlOverride>
  </w:num>
  <w:num w:numId="44" w16cid:durableId="655765740">
    <w:abstractNumId w:val="14"/>
  </w:num>
  <w:num w:numId="45" w16cid:durableId="675809631">
    <w:abstractNumId w:val="11"/>
    <w:lvlOverride w:ilvl="0">
      <w:startOverride w:val="1"/>
    </w:lvlOverride>
  </w:num>
  <w:num w:numId="46" w16cid:durableId="1044519139">
    <w:abstractNumId w:val="19"/>
  </w:num>
  <w:num w:numId="47" w16cid:durableId="774443646">
    <w:abstractNumId w:val="11"/>
    <w:lvlOverride w:ilvl="0">
      <w:startOverride w:val="1"/>
    </w:lvlOverride>
  </w:num>
  <w:num w:numId="48" w16cid:durableId="1562592807">
    <w:abstractNumId w:val="11"/>
    <w:lvlOverride w:ilvl="0">
      <w:startOverride w:val="1"/>
    </w:lvlOverride>
  </w:num>
  <w:num w:numId="49" w16cid:durableId="169638680">
    <w:abstractNumId w:val="1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FB"/>
    <w:rsid w:val="00055833"/>
    <w:rsid w:val="0005587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73CA"/>
    <w:rsid w:val="00077658"/>
    <w:rsid w:val="000776BF"/>
    <w:rsid w:val="0007776D"/>
    <w:rsid w:val="00077A30"/>
    <w:rsid w:val="00077E57"/>
    <w:rsid w:val="00077EA0"/>
    <w:rsid w:val="0008035C"/>
    <w:rsid w:val="00081486"/>
    <w:rsid w:val="0008186A"/>
    <w:rsid w:val="00081C2C"/>
    <w:rsid w:val="00081FB7"/>
    <w:rsid w:val="00082839"/>
    <w:rsid w:val="000831DF"/>
    <w:rsid w:val="000833AD"/>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B001E"/>
    <w:rsid w:val="000B0E8F"/>
    <w:rsid w:val="000B12AA"/>
    <w:rsid w:val="000B195E"/>
    <w:rsid w:val="000B1E3E"/>
    <w:rsid w:val="000B2628"/>
    <w:rsid w:val="000B2724"/>
    <w:rsid w:val="000B2906"/>
    <w:rsid w:val="000B2C7A"/>
    <w:rsid w:val="000B2E54"/>
    <w:rsid w:val="000B2F0D"/>
    <w:rsid w:val="000B4009"/>
    <w:rsid w:val="000B4705"/>
    <w:rsid w:val="000B4D59"/>
    <w:rsid w:val="000B4DAA"/>
    <w:rsid w:val="000B54B5"/>
    <w:rsid w:val="000B5D49"/>
    <w:rsid w:val="000B664C"/>
    <w:rsid w:val="000B68C9"/>
    <w:rsid w:val="000B6BEB"/>
    <w:rsid w:val="000B6CC7"/>
    <w:rsid w:val="000B727E"/>
    <w:rsid w:val="000B7C97"/>
    <w:rsid w:val="000C009A"/>
    <w:rsid w:val="000C0140"/>
    <w:rsid w:val="000C021E"/>
    <w:rsid w:val="000C095E"/>
    <w:rsid w:val="000C1459"/>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5BC7"/>
    <w:rsid w:val="001561C5"/>
    <w:rsid w:val="001563D9"/>
    <w:rsid w:val="00157172"/>
    <w:rsid w:val="00157A01"/>
    <w:rsid w:val="00157D45"/>
    <w:rsid w:val="00157F7B"/>
    <w:rsid w:val="001607FC"/>
    <w:rsid w:val="00160BA2"/>
    <w:rsid w:val="00161083"/>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7F8"/>
    <w:rsid w:val="00174907"/>
    <w:rsid w:val="00174D02"/>
    <w:rsid w:val="00174FB4"/>
    <w:rsid w:val="0017540C"/>
    <w:rsid w:val="00175679"/>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906"/>
    <w:rsid w:val="001B1C69"/>
    <w:rsid w:val="001B1DC8"/>
    <w:rsid w:val="001B3058"/>
    <w:rsid w:val="001B33D0"/>
    <w:rsid w:val="001B36AC"/>
    <w:rsid w:val="001B3CD9"/>
    <w:rsid w:val="001B4041"/>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4714"/>
    <w:rsid w:val="00224E07"/>
    <w:rsid w:val="00225388"/>
    <w:rsid w:val="0022549C"/>
    <w:rsid w:val="00225AAA"/>
    <w:rsid w:val="00225D82"/>
    <w:rsid w:val="0022609F"/>
    <w:rsid w:val="0022630A"/>
    <w:rsid w:val="002268B7"/>
    <w:rsid w:val="00226CE0"/>
    <w:rsid w:val="002273D0"/>
    <w:rsid w:val="002275E5"/>
    <w:rsid w:val="00227657"/>
    <w:rsid w:val="002305FB"/>
    <w:rsid w:val="00230A4F"/>
    <w:rsid w:val="00230F3F"/>
    <w:rsid w:val="00230F9C"/>
    <w:rsid w:val="0023227A"/>
    <w:rsid w:val="00232866"/>
    <w:rsid w:val="00232879"/>
    <w:rsid w:val="00232AD1"/>
    <w:rsid w:val="00232BD0"/>
    <w:rsid w:val="00232E89"/>
    <w:rsid w:val="00233704"/>
    <w:rsid w:val="002338A8"/>
    <w:rsid w:val="00233D3B"/>
    <w:rsid w:val="002341B9"/>
    <w:rsid w:val="0023439D"/>
    <w:rsid w:val="00234F0D"/>
    <w:rsid w:val="002353BE"/>
    <w:rsid w:val="0023562A"/>
    <w:rsid w:val="0023562B"/>
    <w:rsid w:val="00236416"/>
    <w:rsid w:val="0023688C"/>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617"/>
    <w:rsid w:val="00257AF9"/>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B68"/>
    <w:rsid w:val="002701BE"/>
    <w:rsid w:val="00270305"/>
    <w:rsid w:val="00271252"/>
    <w:rsid w:val="0027143F"/>
    <w:rsid w:val="002715BA"/>
    <w:rsid w:val="00271BDD"/>
    <w:rsid w:val="00271E91"/>
    <w:rsid w:val="0027242B"/>
    <w:rsid w:val="0027252C"/>
    <w:rsid w:val="0027265C"/>
    <w:rsid w:val="00272E53"/>
    <w:rsid w:val="0027348C"/>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203C"/>
    <w:rsid w:val="00332043"/>
    <w:rsid w:val="003330FB"/>
    <w:rsid w:val="00333EED"/>
    <w:rsid w:val="00334490"/>
    <w:rsid w:val="00334C84"/>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998"/>
    <w:rsid w:val="00353B86"/>
    <w:rsid w:val="00354129"/>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338"/>
    <w:rsid w:val="00365BB7"/>
    <w:rsid w:val="00365BED"/>
    <w:rsid w:val="00365CAB"/>
    <w:rsid w:val="00365D78"/>
    <w:rsid w:val="00366326"/>
    <w:rsid w:val="003671B7"/>
    <w:rsid w:val="003677C1"/>
    <w:rsid w:val="00367ACC"/>
    <w:rsid w:val="00367CD1"/>
    <w:rsid w:val="003711DB"/>
    <w:rsid w:val="0037198A"/>
    <w:rsid w:val="00371A24"/>
    <w:rsid w:val="00371CF0"/>
    <w:rsid w:val="00371DC6"/>
    <w:rsid w:val="00371DE1"/>
    <w:rsid w:val="0037239E"/>
    <w:rsid w:val="00372CF2"/>
    <w:rsid w:val="00373D9D"/>
    <w:rsid w:val="0037473F"/>
    <w:rsid w:val="0037483C"/>
    <w:rsid w:val="00374C44"/>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79"/>
    <w:rsid w:val="003D72F7"/>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C71"/>
    <w:rsid w:val="00420F97"/>
    <w:rsid w:val="0042139B"/>
    <w:rsid w:val="004227FB"/>
    <w:rsid w:val="0042287C"/>
    <w:rsid w:val="00423148"/>
    <w:rsid w:val="0042383D"/>
    <w:rsid w:val="004239A8"/>
    <w:rsid w:val="00426038"/>
    <w:rsid w:val="00426534"/>
    <w:rsid w:val="004266DB"/>
    <w:rsid w:val="00426BEA"/>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42A4"/>
    <w:rsid w:val="004A4562"/>
    <w:rsid w:val="004A4A18"/>
    <w:rsid w:val="004A4CB4"/>
    <w:rsid w:val="004A4E68"/>
    <w:rsid w:val="004A4EC2"/>
    <w:rsid w:val="004A4EFD"/>
    <w:rsid w:val="004A5233"/>
    <w:rsid w:val="004A5271"/>
    <w:rsid w:val="004A6200"/>
    <w:rsid w:val="004A6276"/>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5522"/>
    <w:rsid w:val="00505779"/>
    <w:rsid w:val="00506286"/>
    <w:rsid w:val="00506510"/>
    <w:rsid w:val="0050668A"/>
    <w:rsid w:val="00506954"/>
    <w:rsid w:val="00506FFB"/>
    <w:rsid w:val="0050752E"/>
    <w:rsid w:val="005079A9"/>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7D78"/>
    <w:rsid w:val="00517E57"/>
    <w:rsid w:val="00520331"/>
    <w:rsid w:val="00520531"/>
    <w:rsid w:val="00520642"/>
    <w:rsid w:val="005208D4"/>
    <w:rsid w:val="00520BA5"/>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88B"/>
    <w:rsid w:val="00531EA0"/>
    <w:rsid w:val="005320CA"/>
    <w:rsid w:val="00532BB2"/>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DDB"/>
    <w:rsid w:val="005671E3"/>
    <w:rsid w:val="0056725D"/>
    <w:rsid w:val="0056745F"/>
    <w:rsid w:val="00570385"/>
    <w:rsid w:val="005705C6"/>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7588"/>
    <w:rsid w:val="005A7745"/>
    <w:rsid w:val="005A7761"/>
    <w:rsid w:val="005B026B"/>
    <w:rsid w:val="005B05A5"/>
    <w:rsid w:val="005B151A"/>
    <w:rsid w:val="005B190E"/>
    <w:rsid w:val="005B1A0C"/>
    <w:rsid w:val="005B2660"/>
    <w:rsid w:val="005B303A"/>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F18"/>
    <w:rsid w:val="0062202A"/>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454F"/>
    <w:rsid w:val="006B483E"/>
    <w:rsid w:val="006B4AD8"/>
    <w:rsid w:val="006B4FE7"/>
    <w:rsid w:val="006B5404"/>
    <w:rsid w:val="006B57E8"/>
    <w:rsid w:val="006B5E33"/>
    <w:rsid w:val="006B5F19"/>
    <w:rsid w:val="006B64DD"/>
    <w:rsid w:val="006B66BF"/>
    <w:rsid w:val="006B68F9"/>
    <w:rsid w:val="006B6FBD"/>
    <w:rsid w:val="006B711A"/>
    <w:rsid w:val="006B732F"/>
    <w:rsid w:val="006B765B"/>
    <w:rsid w:val="006B7876"/>
    <w:rsid w:val="006B7DAC"/>
    <w:rsid w:val="006C0165"/>
    <w:rsid w:val="006C0602"/>
    <w:rsid w:val="006C0CE8"/>
    <w:rsid w:val="006C1A5E"/>
    <w:rsid w:val="006C268F"/>
    <w:rsid w:val="006C2EFF"/>
    <w:rsid w:val="006C31F9"/>
    <w:rsid w:val="006C336A"/>
    <w:rsid w:val="006C39E9"/>
    <w:rsid w:val="006C42A1"/>
    <w:rsid w:val="006C443A"/>
    <w:rsid w:val="006C4574"/>
    <w:rsid w:val="006C538B"/>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73CA"/>
    <w:rsid w:val="00787862"/>
    <w:rsid w:val="00787AE7"/>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CEA"/>
    <w:rsid w:val="007E42C1"/>
    <w:rsid w:val="007E5021"/>
    <w:rsid w:val="007E50AF"/>
    <w:rsid w:val="007E542A"/>
    <w:rsid w:val="007E544D"/>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8CC"/>
    <w:rsid w:val="00805E7A"/>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32C2"/>
    <w:rsid w:val="008D3B7F"/>
    <w:rsid w:val="008D3BE2"/>
    <w:rsid w:val="008D3C07"/>
    <w:rsid w:val="008D3CE9"/>
    <w:rsid w:val="008D3D55"/>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73A"/>
    <w:rsid w:val="009028FC"/>
    <w:rsid w:val="00902B2F"/>
    <w:rsid w:val="00902D2E"/>
    <w:rsid w:val="009036B7"/>
    <w:rsid w:val="00903714"/>
    <w:rsid w:val="00903F87"/>
    <w:rsid w:val="00904204"/>
    <w:rsid w:val="009042C8"/>
    <w:rsid w:val="00904B37"/>
    <w:rsid w:val="00905CC3"/>
    <w:rsid w:val="009064ED"/>
    <w:rsid w:val="0090670A"/>
    <w:rsid w:val="0090672C"/>
    <w:rsid w:val="009067D4"/>
    <w:rsid w:val="00907753"/>
    <w:rsid w:val="00910239"/>
    <w:rsid w:val="00910F4E"/>
    <w:rsid w:val="0091117C"/>
    <w:rsid w:val="00911233"/>
    <w:rsid w:val="0091124C"/>
    <w:rsid w:val="00911523"/>
    <w:rsid w:val="009119E2"/>
    <w:rsid w:val="00912036"/>
    <w:rsid w:val="009122A7"/>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FA2"/>
    <w:rsid w:val="0093439D"/>
    <w:rsid w:val="00934452"/>
    <w:rsid w:val="00934735"/>
    <w:rsid w:val="00934DDC"/>
    <w:rsid w:val="00934F3F"/>
    <w:rsid w:val="00935448"/>
    <w:rsid w:val="009364EE"/>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5212"/>
    <w:rsid w:val="0097608F"/>
    <w:rsid w:val="0097610E"/>
    <w:rsid w:val="0097622A"/>
    <w:rsid w:val="0097656C"/>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79DE"/>
    <w:rsid w:val="00987AE7"/>
    <w:rsid w:val="00987CD0"/>
    <w:rsid w:val="00990949"/>
    <w:rsid w:val="00991327"/>
    <w:rsid w:val="00991DD9"/>
    <w:rsid w:val="0099218B"/>
    <w:rsid w:val="00992311"/>
    <w:rsid w:val="009923F0"/>
    <w:rsid w:val="009924AF"/>
    <w:rsid w:val="009926E1"/>
    <w:rsid w:val="009928FD"/>
    <w:rsid w:val="00993097"/>
    <w:rsid w:val="00993921"/>
    <w:rsid w:val="009939F4"/>
    <w:rsid w:val="00993D23"/>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74E"/>
    <w:rsid w:val="009B57D8"/>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3246"/>
    <w:rsid w:val="009F332A"/>
    <w:rsid w:val="009F39C2"/>
    <w:rsid w:val="009F3ADF"/>
    <w:rsid w:val="009F4049"/>
    <w:rsid w:val="009F448C"/>
    <w:rsid w:val="009F5298"/>
    <w:rsid w:val="009F6307"/>
    <w:rsid w:val="009F6761"/>
    <w:rsid w:val="009F69DF"/>
    <w:rsid w:val="009F6F93"/>
    <w:rsid w:val="009F7582"/>
    <w:rsid w:val="009F7F4A"/>
    <w:rsid w:val="00A00CEC"/>
    <w:rsid w:val="00A00EF8"/>
    <w:rsid w:val="00A0165F"/>
    <w:rsid w:val="00A01BA4"/>
    <w:rsid w:val="00A01CE8"/>
    <w:rsid w:val="00A01E25"/>
    <w:rsid w:val="00A02282"/>
    <w:rsid w:val="00A02738"/>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7AFC"/>
    <w:rsid w:val="00A202FB"/>
    <w:rsid w:val="00A20BBB"/>
    <w:rsid w:val="00A2131F"/>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BCE"/>
    <w:rsid w:val="00A63C36"/>
    <w:rsid w:val="00A63F8B"/>
    <w:rsid w:val="00A6464C"/>
    <w:rsid w:val="00A64DB4"/>
    <w:rsid w:val="00A652DD"/>
    <w:rsid w:val="00A65366"/>
    <w:rsid w:val="00A657F9"/>
    <w:rsid w:val="00A65B1D"/>
    <w:rsid w:val="00A65CBD"/>
    <w:rsid w:val="00A66A67"/>
    <w:rsid w:val="00A66D80"/>
    <w:rsid w:val="00A66F32"/>
    <w:rsid w:val="00A67696"/>
    <w:rsid w:val="00A677D3"/>
    <w:rsid w:val="00A70AA8"/>
    <w:rsid w:val="00A70BA2"/>
    <w:rsid w:val="00A70D28"/>
    <w:rsid w:val="00A71B98"/>
    <w:rsid w:val="00A72DD6"/>
    <w:rsid w:val="00A73094"/>
    <w:rsid w:val="00A7335B"/>
    <w:rsid w:val="00A7388D"/>
    <w:rsid w:val="00A73CD4"/>
    <w:rsid w:val="00A74035"/>
    <w:rsid w:val="00A74CEC"/>
    <w:rsid w:val="00A75319"/>
    <w:rsid w:val="00A7612C"/>
    <w:rsid w:val="00A76B0C"/>
    <w:rsid w:val="00A76B3B"/>
    <w:rsid w:val="00A76E05"/>
    <w:rsid w:val="00A801B4"/>
    <w:rsid w:val="00A80631"/>
    <w:rsid w:val="00A80BB9"/>
    <w:rsid w:val="00A81257"/>
    <w:rsid w:val="00A81696"/>
    <w:rsid w:val="00A8198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72C5"/>
    <w:rsid w:val="00A97959"/>
    <w:rsid w:val="00A97C15"/>
    <w:rsid w:val="00AA0943"/>
    <w:rsid w:val="00AA2546"/>
    <w:rsid w:val="00AA289E"/>
    <w:rsid w:val="00AA2D44"/>
    <w:rsid w:val="00AA3F0C"/>
    <w:rsid w:val="00AA4B4C"/>
    <w:rsid w:val="00AA556B"/>
    <w:rsid w:val="00AA57DE"/>
    <w:rsid w:val="00AA5C2A"/>
    <w:rsid w:val="00AA6576"/>
    <w:rsid w:val="00AA6E01"/>
    <w:rsid w:val="00AA7E3F"/>
    <w:rsid w:val="00AB000F"/>
    <w:rsid w:val="00AB03EC"/>
    <w:rsid w:val="00AB0D1F"/>
    <w:rsid w:val="00AB0DBB"/>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75DF"/>
    <w:rsid w:val="00AE795A"/>
    <w:rsid w:val="00AE7BAA"/>
    <w:rsid w:val="00AE7F82"/>
    <w:rsid w:val="00AF0FCB"/>
    <w:rsid w:val="00AF12AD"/>
    <w:rsid w:val="00AF1486"/>
    <w:rsid w:val="00AF1C4E"/>
    <w:rsid w:val="00AF1CBC"/>
    <w:rsid w:val="00AF1F5C"/>
    <w:rsid w:val="00AF290E"/>
    <w:rsid w:val="00AF2A2A"/>
    <w:rsid w:val="00AF3361"/>
    <w:rsid w:val="00AF3CF7"/>
    <w:rsid w:val="00AF4BEE"/>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5006"/>
    <w:rsid w:val="00B1534F"/>
    <w:rsid w:val="00B15661"/>
    <w:rsid w:val="00B15CED"/>
    <w:rsid w:val="00B16567"/>
    <w:rsid w:val="00B16619"/>
    <w:rsid w:val="00B16E6A"/>
    <w:rsid w:val="00B1708C"/>
    <w:rsid w:val="00B2048A"/>
    <w:rsid w:val="00B20DAD"/>
    <w:rsid w:val="00B21A5F"/>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DD7"/>
    <w:rsid w:val="00B635DF"/>
    <w:rsid w:val="00B63D4C"/>
    <w:rsid w:val="00B63F24"/>
    <w:rsid w:val="00B6464D"/>
    <w:rsid w:val="00B65124"/>
    <w:rsid w:val="00B65D35"/>
    <w:rsid w:val="00B65EF0"/>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803"/>
    <w:rsid w:val="00BA0EC6"/>
    <w:rsid w:val="00BA0FE0"/>
    <w:rsid w:val="00BA102B"/>
    <w:rsid w:val="00BA19FD"/>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A76"/>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919"/>
    <w:rsid w:val="00C02F66"/>
    <w:rsid w:val="00C03438"/>
    <w:rsid w:val="00C036F2"/>
    <w:rsid w:val="00C0435A"/>
    <w:rsid w:val="00C04830"/>
    <w:rsid w:val="00C04B13"/>
    <w:rsid w:val="00C050B0"/>
    <w:rsid w:val="00C057D1"/>
    <w:rsid w:val="00C05C8F"/>
    <w:rsid w:val="00C06DCF"/>
    <w:rsid w:val="00C06F4A"/>
    <w:rsid w:val="00C06F85"/>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3324"/>
    <w:rsid w:val="00C43404"/>
    <w:rsid w:val="00C4402F"/>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7CAD"/>
    <w:rsid w:val="00C60170"/>
    <w:rsid w:val="00C60770"/>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53DF"/>
    <w:rsid w:val="00CE603F"/>
    <w:rsid w:val="00CE6A5A"/>
    <w:rsid w:val="00CE6D5C"/>
    <w:rsid w:val="00CE6EDC"/>
    <w:rsid w:val="00CE7CFF"/>
    <w:rsid w:val="00CF01CE"/>
    <w:rsid w:val="00CF03D0"/>
    <w:rsid w:val="00CF049E"/>
    <w:rsid w:val="00CF0B1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C52"/>
    <w:rsid w:val="00D22F5F"/>
    <w:rsid w:val="00D238D7"/>
    <w:rsid w:val="00D24CEC"/>
    <w:rsid w:val="00D24E0F"/>
    <w:rsid w:val="00D24EF1"/>
    <w:rsid w:val="00D256FF"/>
    <w:rsid w:val="00D25A7F"/>
    <w:rsid w:val="00D25F77"/>
    <w:rsid w:val="00D25FE2"/>
    <w:rsid w:val="00D2685F"/>
    <w:rsid w:val="00D26D92"/>
    <w:rsid w:val="00D2701F"/>
    <w:rsid w:val="00D273F5"/>
    <w:rsid w:val="00D3165C"/>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323E"/>
    <w:rsid w:val="00DD42FB"/>
    <w:rsid w:val="00DD477B"/>
    <w:rsid w:val="00DD4850"/>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9E5"/>
    <w:rsid w:val="00E23A9E"/>
    <w:rsid w:val="00E24050"/>
    <w:rsid w:val="00E2450A"/>
    <w:rsid w:val="00E2533D"/>
    <w:rsid w:val="00E2594E"/>
    <w:rsid w:val="00E2658D"/>
    <w:rsid w:val="00E27551"/>
    <w:rsid w:val="00E27EC4"/>
    <w:rsid w:val="00E27FEB"/>
    <w:rsid w:val="00E300F3"/>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8C2"/>
    <w:rsid w:val="00E37EB3"/>
    <w:rsid w:val="00E4005E"/>
    <w:rsid w:val="00E401D8"/>
    <w:rsid w:val="00E40365"/>
    <w:rsid w:val="00E404D1"/>
    <w:rsid w:val="00E41933"/>
    <w:rsid w:val="00E428CC"/>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AEF"/>
    <w:rsid w:val="00E85B78"/>
    <w:rsid w:val="00E85E11"/>
    <w:rsid w:val="00E86041"/>
    <w:rsid w:val="00E8606F"/>
    <w:rsid w:val="00E864A7"/>
    <w:rsid w:val="00E86CDE"/>
    <w:rsid w:val="00E870D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534B"/>
    <w:rsid w:val="00EE53F7"/>
    <w:rsid w:val="00EE6119"/>
    <w:rsid w:val="00EE6438"/>
    <w:rsid w:val="00EE6C37"/>
    <w:rsid w:val="00EE6E05"/>
    <w:rsid w:val="00EE765E"/>
    <w:rsid w:val="00EE79FA"/>
    <w:rsid w:val="00EE7A01"/>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7B9"/>
    <w:rsid w:val="00EF7996"/>
    <w:rsid w:val="00EF7B76"/>
    <w:rsid w:val="00F004CF"/>
    <w:rsid w:val="00F007AB"/>
    <w:rsid w:val="00F00A30"/>
    <w:rsid w:val="00F01017"/>
    <w:rsid w:val="00F01275"/>
    <w:rsid w:val="00F015B0"/>
    <w:rsid w:val="00F04276"/>
    <w:rsid w:val="00F0521D"/>
    <w:rsid w:val="00F061C2"/>
    <w:rsid w:val="00F062BC"/>
    <w:rsid w:val="00F069DE"/>
    <w:rsid w:val="00F06EC9"/>
    <w:rsid w:val="00F0754D"/>
    <w:rsid w:val="00F077AB"/>
    <w:rsid w:val="00F078C5"/>
    <w:rsid w:val="00F07AD2"/>
    <w:rsid w:val="00F10115"/>
    <w:rsid w:val="00F10356"/>
    <w:rsid w:val="00F10F7F"/>
    <w:rsid w:val="00F110A0"/>
    <w:rsid w:val="00F116B9"/>
    <w:rsid w:val="00F12A65"/>
    <w:rsid w:val="00F1334A"/>
    <w:rsid w:val="00F1399B"/>
    <w:rsid w:val="00F13AD9"/>
    <w:rsid w:val="00F145F1"/>
    <w:rsid w:val="00F145FD"/>
    <w:rsid w:val="00F14703"/>
    <w:rsid w:val="00F1475E"/>
    <w:rsid w:val="00F1478B"/>
    <w:rsid w:val="00F14ABE"/>
    <w:rsid w:val="00F1584F"/>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6072"/>
    <w:rsid w:val="00F2616D"/>
    <w:rsid w:val="00F269E9"/>
    <w:rsid w:val="00F27000"/>
    <w:rsid w:val="00F27E94"/>
    <w:rsid w:val="00F30097"/>
    <w:rsid w:val="00F30881"/>
    <w:rsid w:val="00F30BB2"/>
    <w:rsid w:val="00F31C92"/>
    <w:rsid w:val="00F322F3"/>
    <w:rsid w:val="00F32933"/>
    <w:rsid w:val="00F32AF1"/>
    <w:rsid w:val="00F32B4A"/>
    <w:rsid w:val="00F32BDB"/>
    <w:rsid w:val="00F3310F"/>
    <w:rsid w:val="00F33A3C"/>
    <w:rsid w:val="00F34086"/>
    <w:rsid w:val="00F342A3"/>
    <w:rsid w:val="00F34999"/>
    <w:rsid w:val="00F35571"/>
    <w:rsid w:val="00F357DB"/>
    <w:rsid w:val="00F35E89"/>
    <w:rsid w:val="00F3608D"/>
    <w:rsid w:val="00F3643D"/>
    <w:rsid w:val="00F366CF"/>
    <w:rsid w:val="00F3710A"/>
    <w:rsid w:val="00F375BC"/>
    <w:rsid w:val="00F37EBD"/>
    <w:rsid w:val="00F400BA"/>
    <w:rsid w:val="00F40ED6"/>
    <w:rsid w:val="00F41588"/>
    <w:rsid w:val="00F41812"/>
    <w:rsid w:val="00F41927"/>
    <w:rsid w:val="00F41D9B"/>
    <w:rsid w:val="00F43DA8"/>
    <w:rsid w:val="00F4419F"/>
    <w:rsid w:val="00F44A30"/>
    <w:rsid w:val="00F44DCF"/>
    <w:rsid w:val="00F4526B"/>
    <w:rsid w:val="00F46456"/>
    <w:rsid w:val="00F4684F"/>
    <w:rsid w:val="00F46867"/>
    <w:rsid w:val="00F470DB"/>
    <w:rsid w:val="00F47BB8"/>
    <w:rsid w:val="00F504EB"/>
    <w:rsid w:val="00F50642"/>
    <w:rsid w:val="00F50828"/>
    <w:rsid w:val="00F50AEF"/>
    <w:rsid w:val="00F516FF"/>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8F3"/>
    <w:rsid w:val="00FA12FB"/>
    <w:rsid w:val="00FA13B7"/>
    <w:rsid w:val="00FA161D"/>
    <w:rsid w:val="00FA20F8"/>
    <w:rsid w:val="00FA2741"/>
    <w:rsid w:val="00FA2829"/>
    <w:rsid w:val="00FA29C7"/>
    <w:rsid w:val="00FA2A14"/>
    <w:rsid w:val="00FA2E34"/>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7A5"/>
    <w:rsid w:val="00FE08C4"/>
    <w:rsid w:val="00FE0D43"/>
    <w:rsid w:val="00FE1FFA"/>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05111394-8BD7-425E-807D-1DCB4DDC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2A54A3"/>
    <w:rPr>
      <w:sz w:val="24"/>
      <w:szCs w:val="24"/>
    </w:rPr>
  </w:style>
  <w:style w:type="paragraph" w:styleId="1">
    <w:name w:val="heading 1"/>
    <w:basedOn w:val="a1"/>
    <w:next w:val="a1"/>
    <w:link w:val="10"/>
    <w:uiPriority w:val="9"/>
    <w:qFormat/>
    <w:rsid w:val="00030296"/>
    <w:pPr>
      <w:keepNext/>
      <w:ind w:firstLine="708"/>
      <w:jc w:val="center"/>
      <w:outlineLvl w:val="0"/>
    </w:pPr>
    <w:rPr>
      <w:b/>
      <w:bCs/>
      <w:sz w:val="28"/>
      <w:lang w:val="en-US"/>
    </w:rPr>
  </w:style>
  <w:style w:type="paragraph" w:styleId="20">
    <w:name w:val="heading 2"/>
    <w:aliases w:val="2"/>
    <w:basedOn w:val="a1"/>
    <w:next w:val="a1"/>
    <w:link w:val="21"/>
    <w:uiPriority w:val="9"/>
    <w:qFormat/>
    <w:rsid w:val="00030296"/>
    <w:pPr>
      <w:keepNext/>
      <w:spacing w:line="360" w:lineRule="auto"/>
      <w:jc w:val="both"/>
      <w:outlineLvl w:val="1"/>
    </w:pPr>
    <w:rPr>
      <w:sz w:val="28"/>
      <w:szCs w:val="28"/>
    </w:rPr>
  </w:style>
  <w:style w:type="paragraph" w:styleId="3">
    <w:name w:val="heading 3"/>
    <w:basedOn w:val="a1"/>
    <w:next w:val="a1"/>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1"/>
    <w:next w:val="a1"/>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1"/>
    <w:next w:val="a1"/>
    <w:link w:val="50"/>
    <w:uiPriority w:val="9"/>
    <w:qFormat/>
    <w:rsid w:val="00030296"/>
    <w:pPr>
      <w:keepNext/>
      <w:ind w:left="57"/>
      <w:jc w:val="center"/>
      <w:outlineLvl w:val="4"/>
    </w:pPr>
    <w:rPr>
      <w:b/>
      <w:bCs/>
      <w:sz w:val="28"/>
      <w:szCs w:val="28"/>
    </w:rPr>
  </w:style>
  <w:style w:type="paragraph" w:styleId="6">
    <w:name w:val="heading 6"/>
    <w:basedOn w:val="a1"/>
    <w:next w:val="a1"/>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1"/>
    <w:next w:val="a1"/>
    <w:link w:val="70"/>
    <w:qFormat/>
    <w:locked/>
    <w:rsid w:val="00710778"/>
    <w:pPr>
      <w:keepNext/>
      <w:jc w:val="both"/>
      <w:outlineLvl w:val="6"/>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030296"/>
    <w:rPr>
      <w:rFonts w:cs="Times New Roman"/>
      <w:b/>
      <w:bCs/>
      <w:sz w:val="24"/>
      <w:szCs w:val="24"/>
      <w:lang w:val="en-US"/>
    </w:rPr>
  </w:style>
  <w:style w:type="character" w:customStyle="1" w:styleId="21">
    <w:name w:val="Заголовок 2 Знак"/>
    <w:aliases w:val="2 Знак"/>
    <w:basedOn w:val="a2"/>
    <w:link w:val="20"/>
    <w:uiPriority w:val="9"/>
    <w:locked/>
    <w:rsid w:val="00030296"/>
    <w:rPr>
      <w:rFonts w:cs="Times New Roman"/>
      <w:sz w:val="28"/>
      <w:szCs w:val="28"/>
    </w:rPr>
  </w:style>
  <w:style w:type="character" w:customStyle="1" w:styleId="30">
    <w:name w:val="Заголовок 3 Знак"/>
    <w:basedOn w:val="a2"/>
    <w:link w:val="3"/>
    <w:locked/>
    <w:rsid w:val="000674F1"/>
    <w:rPr>
      <w:rFonts w:ascii="Arial" w:hAnsi="Arial" w:cs="Arial"/>
      <w:b/>
      <w:bCs/>
      <w:sz w:val="26"/>
      <w:szCs w:val="26"/>
      <w:u w:val="double"/>
    </w:rPr>
  </w:style>
  <w:style w:type="character" w:customStyle="1" w:styleId="40">
    <w:name w:val="Заголовок 4 Знак"/>
    <w:basedOn w:val="a2"/>
    <w:link w:val="4"/>
    <w:uiPriority w:val="9"/>
    <w:locked/>
    <w:rsid w:val="00030296"/>
    <w:rPr>
      <w:rFonts w:cs="Times New Roman"/>
      <w:b/>
      <w:bCs/>
      <w:sz w:val="28"/>
      <w:szCs w:val="28"/>
    </w:rPr>
  </w:style>
  <w:style w:type="character" w:customStyle="1" w:styleId="50">
    <w:name w:val="Заголовок 5 Знак"/>
    <w:basedOn w:val="a2"/>
    <w:link w:val="5"/>
    <w:uiPriority w:val="9"/>
    <w:locked/>
    <w:rsid w:val="00030296"/>
    <w:rPr>
      <w:rFonts w:cs="Times New Roman"/>
      <w:b/>
      <w:bCs/>
      <w:sz w:val="28"/>
      <w:szCs w:val="28"/>
    </w:rPr>
  </w:style>
  <w:style w:type="character" w:customStyle="1" w:styleId="70">
    <w:name w:val="Заголовок 7 Знак"/>
    <w:basedOn w:val="a2"/>
    <w:link w:val="7"/>
    <w:rsid w:val="00710778"/>
    <w:rPr>
      <w:sz w:val="24"/>
      <w:szCs w:val="20"/>
    </w:rPr>
  </w:style>
  <w:style w:type="paragraph" w:customStyle="1" w:styleId="-0">
    <w:name w:val="Вестник - Верхний колонтитул"/>
    <w:basedOn w:val="a1"/>
    <w:rsid w:val="00BC2FDC"/>
    <w:pPr>
      <w:tabs>
        <w:tab w:val="center" w:pos="4677"/>
        <w:tab w:val="right" w:pos="9355"/>
      </w:tabs>
      <w:jc w:val="both"/>
    </w:pPr>
    <w:rPr>
      <w:rFonts w:ascii="Arial" w:hAnsi="Arial"/>
      <w:i/>
      <w:sz w:val="18"/>
      <w:u w:val="single"/>
    </w:rPr>
  </w:style>
  <w:style w:type="paragraph" w:customStyle="1" w:styleId="-1">
    <w:name w:val="Вестник - УДК"/>
    <w:basedOn w:val="a1"/>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1"/>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1"/>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1"/>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1"/>
    <w:rsid w:val="002C15FA"/>
    <w:pPr>
      <w:jc w:val="center"/>
    </w:pPr>
    <w:rPr>
      <w:i/>
      <w:sz w:val="22"/>
    </w:rPr>
  </w:style>
  <w:style w:type="paragraph" w:customStyle="1" w:styleId="-a">
    <w:name w:val="Вестник - Аннотация"/>
    <w:basedOn w:val="a1"/>
    <w:qFormat/>
    <w:rsid w:val="00A043CF"/>
    <w:pPr>
      <w:spacing w:before="240"/>
      <w:ind w:left="284" w:right="284"/>
      <w:jc w:val="both"/>
    </w:pPr>
    <w:rPr>
      <w:sz w:val="22"/>
      <w:szCs w:val="20"/>
    </w:rPr>
  </w:style>
  <w:style w:type="paragraph" w:customStyle="1" w:styleId="-b">
    <w:name w:val="Вестник - Ключевые слова"/>
    <w:basedOn w:val="a1"/>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1"/>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1"/>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1"/>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1"/>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1"/>
    <w:rsid w:val="004E2D3D"/>
    <w:pPr>
      <w:tabs>
        <w:tab w:val="center" w:pos="4677"/>
        <w:tab w:val="right" w:pos="9355"/>
      </w:tabs>
      <w:jc w:val="center"/>
    </w:pPr>
    <w:rPr>
      <w:rFonts w:ascii="Arial" w:hAnsi="Arial"/>
    </w:rPr>
  </w:style>
  <w:style w:type="paragraph" w:styleId="51">
    <w:name w:val="toc 5"/>
    <w:basedOn w:val="a1"/>
    <w:next w:val="a1"/>
    <w:autoRedefine/>
    <w:uiPriority w:val="39"/>
    <w:rsid w:val="000674F1"/>
    <w:pPr>
      <w:spacing w:after="100"/>
      <w:ind w:left="960"/>
    </w:pPr>
  </w:style>
  <w:style w:type="paragraph" w:styleId="41">
    <w:name w:val="toc 4"/>
    <w:basedOn w:val="a1"/>
    <w:next w:val="a1"/>
    <w:autoRedefine/>
    <w:uiPriority w:val="39"/>
    <w:rsid w:val="000674F1"/>
    <w:pPr>
      <w:spacing w:after="100"/>
      <w:ind w:left="720"/>
    </w:pPr>
  </w:style>
  <w:style w:type="character" w:styleId="a5">
    <w:name w:val="Placeholder Text"/>
    <w:basedOn w:val="a2"/>
    <w:uiPriority w:val="99"/>
    <w:semiHidden/>
    <w:rsid w:val="00290031"/>
    <w:rPr>
      <w:rFonts w:cs="Times New Roman"/>
      <w:color w:val="808080"/>
    </w:rPr>
  </w:style>
  <w:style w:type="paragraph" w:styleId="22">
    <w:name w:val="toc 2"/>
    <w:basedOn w:val="a1"/>
    <w:next w:val="a1"/>
    <w:autoRedefine/>
    <w:uiPriority w:val="39"/>
    <w:rsid w:val="00494C3A"/>
    <w:pPr>
      <w:tabs>
        <w:tab w:val="right" w:leader="hyphen" w:pos="7473"/>
      </w:tabs>
      <w:jc w:val="both"/>
    </w:pPr>
    <w:rPr>
      <w:noProof/>
      <w:spacing w:val="-2"/>
    </w:rPr>
  </w:style>
  <w:style w:type="paragraph" w:styleId="11">
    <w:name w:val="toc 1"/>
    <w:basedOn w:val="a1"/>
    <w:next w:val="a1"/>
    <w:autoRedefine/>
    <w:uiPriority w:val="39"/>
    <w:rsid w:val="00287538"/>
    <w:pPr>
      <w:tabs>
        <w:tab w:val="right" w:leader="hyphen" w:pos="7473"/>
      </w:tabs>
      <w:ind w:left="142" w:hanging="142"/>
    </w:pPr>
    <w:rPr>
      <w:b/>
      <w:noProof/>
      <w:spacing w:val="-2"/>
    </w:rPr>
  </w:style>
  <w:style w:type="character" w:styleId="a6">
    <w:name w:val="FollowedHyperlink"/>
    <w:basedOn w:val="a2"/>
    <w:uiPriority w:val="99"/>
    <w:rsid w:val="008D105E"/>
    <w:rPr>
      <w:rFonts w:cs="Times New Roman"/>
      <w:color w:val="800080"/>
      <w:u w:val="single"/>
    </w:rPr>
  </w:style>
  <w:style w:type="paragraph" w:styleId="a7">
    <w:name w:val="header"/>
    <w:basedOn w:val="a1"/>
    <w:link w:val="a8"/>
    <w:uiPriority w:val="99"/>
    <w:rsid w:val="00EB464F"/>
    <w:pPr>
      <w:tabs>
        <w:tab w:val="center" w:pos="4677"/>
        <w:tab w:val="right" w:pos="9355"/>
      </w:tabs>
    </w:pPr>
    <w:rPr>
      <w:rFonts w:ascii="Arial" w:hAnsi="Arial"/>
      <w:i/>
      <w:sz w:val="18"/>
      <w:u w:val="single"/>
    </w:rPr>
  </w:style>
  <w:style w:type="character" w:customStyle="1" w:styleId="a8">
    <w:name w:val="Верхний колонтитул Знак"/>
    <w:basedOn w:val="a2"/>
    <w:link w:val="a7"/>
    <w:uiPriority w:val="99"/>
    <w:locked/>
    <w:rsid w:val="00EB464F"/>
    <w:rPr>
      <w:rFonts w:ascii="Arial" w:hAnsi="Arial" w:cs="Times New Roman"/>
      <w:i/>
      <w:sz w:val="24"/>
      <w:szCs w:val="24"/>
      <w:u w:val="single"/>
    </w:rPr>
  </w:style>
  <w:style w:type="paragraph" w:styleId="a9">
    <w:name w:val="footer"/>
    <w:basedOn w:val="a1"/>
    <w:link w:val="aa"/>
    <w:locked/>
    <w:rsid w:val="00163CA8"/>
    <w:pPr>
      <w:tabs>
        <w:tab w:val="center" w:pos="4677"/>
        <w:tab w:val="right" w:pos="9355"/>
      </w:tabs>
    </w:pPr>
  </w:style>
  <w:style w:type="character" w:customStyle="1" w:styleId="aa">
    <w:name w:val="Нижний колонтитул Знак"/>
    <w:basedOn w:val="a2"/>
    <w:link w:val="a9"/>
    <w:uiPriority w:val="99"/>
    <w:locked/>
    <w:rsid w:val="00163CA8"/>
    <w:rPr>
      <w:rFonts w:cs="Times New Roman"/>
      <w:sz w:val="24"/>
      <w:szCs w:val="24"/>
    </w:rPr>
  </w:style>
  <w:style w:type="paragraph" w:styleId="61">
    <w:name w:val="toc 6"/>
    <w:basedOn w:val="a1"/>
    <w:next w:val="a1"/>
    <w:autoRedefine/>
    <w:uiPriority w:val="39"/>
    <w:rsid w:val="0029327E"/>
    <w:pPr>
      <w:spacing w:after="100" w:line="276" w:lineRule="auto"/>
      <w:ind w:left="1100"/>
    </w:pPr>
    <w:rPr>
      <w:rFonts w:ascii="Calibri" w:hAnsi="Calibri"/>
      <w:sz w:val="22"/>
      <w:szCs w:val="22"/>
    </w:rPr>
  </w:style>
  <w:style w:type="paragraph" w:styleId="71">
    <w:name w:val="toc 7"/>
    <w:basedOn w:val="a1"/>
    <w:next w:val="a1"/>
    <w:autoRedefine/>
    <w:uiPriority w:val="39"/>
    <w:rsid w:val="0029327E"/>
    <w:pPr>
      <w:spacing w:after="100" w:line="276" w:lineRule="auto"/>
      <w:ind w:left="1320"/>
    </w:pPr>
    <w:rPr>
      <w:rFonts w:ascii="Calibri" w:hAnsi="Calibri"/>
      <w:sz w:val="22"/>
      <w:szCs w:val="22"/>
    </w:rPr>
  </w:style>
  <w:style w:type="paragraph" w:styleId="8">
    <w:name w:val="toc 8"/>
    <w:basedOn w:val="a1"/>
    <w:next w:val="a1"/>
    <w:autoRedefine/>
    <w:uiPriority w:val="39"/>
    <w:rsid w:val="0029327E"/>
    <w:pPr>
      <w:spacing w:after="100" w:line="276" w:lineRule="auto"/>
      <w:ind w:left="1540"/>
    </w:pPr>
    <w:rPr>
      <w:rFonts w:ascii="Calibri" w:hAnsi="Calibri"/>
      <w:sz w:val="22"/>
      <w:szCs w:val="22"/>
    </w:rPr>
  </w:style>
  <w:style w:type="paragraph" w:styleId="9">
    <w:name w:val="toc 9"/>
    <w:basedOn w:val="a1"/>
    <w:next w:val="a1"/>
    <w:autoRedefine/>
    <w:uiPriority w:val="39"/>
    <w:rsid w:val="0029327E"/>
    <w:pPr>
      <w:spacing w:after="100" w:line="276" w:lineRule="auto"/>
      <w:ind w:left="1760"/>
    </w:pPr>
    <w:rPr>
      <w:rFonts w:ascii="Calibri" w:hAnsi="Calibri"/>
      <w:sz w:val="22"/>
      <w:szCs w:val="22"/>
    </w:rPr>
  </w:style>
  <w:style w:type="paragraph" w:styleId="ab">
    <w:name w:val="Document Map"/>
    <w:basedOn w:val="a1"/>
    <w:link w:val="ac"/>
    <w:semiHidden/>
    <w:rsid w:val="001C53FD"/>
    <w:pPr>
      <w:shd w:val="clear" w:color="auto" w:fill="000080"/>
    </w:pPr>
    <w:rPr>
      <w:rFonts w:ascii="Tahoma" w:hAnsi="Tahoma" w:cs="Tahoma"/>
      <w:sz w:val="20"/>
      <w:szCs w:val="20"/>
    </w:rPr>
  </w:style>
  <w:style w:type="character" w:customStyle="1" w:styleId="ac">
    <w:name w:val="Схема документа Знак"/>
    <w:basedOn w:val="a2"/>
    <w:link w:val="ab"/>
    <w:semiHidden/>
    <w:rsid w:val="00DF65AF"/>
    <w:rPr>
      <w:sz w:val="0"/>
      <w:szCs w:val="0"/>
    </w:rPr>
  </w:style>
  <w:style w:type="character" w:styleId="ad">
    <w:name w:val="page number"/>
    <w:basedOn w:val="a2"/>
    <w:locked/>
    <w:rsid w:val="00327122"/>
  </w:style>
  <w:style w:type="character" w:styleId="ae">
    <w:name w:val="endnote reference"/>
    <w:basedOn w:val="a2"/>
    <w:unhideWhenUsed/>
    <w:locked/>
    <w:rsid w:val="005320CA"/>
    <w:rPr>
      <w:vertAlign w:val="superscript"/>
    </w:rPr>
  </w:style>
  <w:style w:type="paragraph" w:styleId="31">
    <w:name w:val="toc 3"/>
    <w:basedOn w:val="a1"/>
    <w:next w:val="a1"/>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f">
    <w:name w:val="annotation reference"/>
    <w:unhideWhenUsed/>
    <w:rsid w:val="00F516FF"/>
    <w:rPr>
      <w:sz w:val="16"/>
      <w:szCs w:val="16"/>
    </w:rPr>
  </w:style>
  <w:style w:type="paragraph" w:styleId="af0">
    <w:name w:val="annotation text"/>
    <w:basedOn w:val="a1"/>
    <w:link w:val="af1"/>
    <w:unhideWhenUsed/>
    <w:rsid w:val="00F516FF"/>
    <w:pPr>
      <w:spacing w:after="200"/>
    </w:pPr>
    <w:rPr>
      <w:rFonts w:ascii="Calibri" w:eastAsia="Calibri" w:hAnsi="Calibri"/>
      <w:sz w:val="20"/>
      <w:szCs w:val="20"/>
      <w:lang w:eastAsia="en-US"/>
    </w:rPr>
  </w:style>
  <w:style w:type="character" w:customStyle="1" w:styleId="af1">
    <w:name w:val="Текст примечания Знак"/>
    <w:basedOn w:val="a2"/>
    <w:link w:val="af0"/>
    <w:rsid w:val="00F516FF"/>
    <w:rPr>
      <w:rFonts w:ascii="Calibri" w:eastAsia="Calibri" w:hAnsi="Calibri"/>
      <w:sz w:val="20"/>
      <w:szCs w:val="20"/>
      <w:lang w:eastAsia="en-US"/>
    </w:rPr>
  </w:style>
  <w:style w:type="paragraph" w:styleId="af2">
    <w:name w:val="annotation subject"/>
    <w:basedOn w:val="af0"/>
    <w:next w:val="af0"/>
    <w:link w:val="af3"/>
    <w:unhideWhenUsed/>
    <w:rsid w:val="00F516FF"/>
    <w:rPr>
      <w:b/>
      <w:bCs/>
    </w:rPr>
  </w:style>
  <w:style w:type="character" w:customStyle="1" w:styleId="af3">
    <w:name w:val="Тема примечания Знак"/>
    <w:basedOn w:val="af1"/>
    <w:link w:val="af2"/>
    <w:rsid w:val="00F516FF"/>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4">
    <w:name w:val="Hyperlink"/>
    <w:basedOn w:val="a2"/>
    <w:uiPriority w:val="99"/>
    <w:unhideWhenUsed/>
    <w:locked/>
    <w:rsid w:val="00F71D4A"/>
    <w:rPr>
      <w:color w:val="0000FF" w:themeColor="hyperlink"/>
      <w:u w:val="single"/>
    </w:rPr>
  </w:style>
  <w:style w:type="paragraph" w:customStyle="1" w:styleId="af5">
    <w:name w:val="Организация"/>
    <w:basedOn w:val="a1"/>
    <w:rsid w:val="00BB7916"/>
    <w:pPr>
      <w:keepNext/>
      <w:tabs>
        <w:tab w:val="left" w:pos="3514"/>
      </w:tabs>
      <w:spacing w:after="360" w:line="276" w:lineRule="auto"/>
      <w:jc w:val="center"/>
    </w:pPr>
    <w:rPr>
      <w:i/>
      <w:lang w:eastAsia="en-US"/>
    </w:rPr>
  </w:style>
  <w:style w:type="paragraph" w:styleId="13">
    <w:name w:val="index 1"/>
    <w:basedOn w:val="a1"/>
    <w:next w:val="a1"/>
    <w:autoRedefine/>
    <w:semiHidden/>
    <w:rsid w:val="00BB7916"/>
    <w:pPr>
      <w:ind w:left="240" w:hanging="240"/>
    </w:pPr>
  </w:style>
  <w:style w:type="table" w:styleId="af6">
    <w:name w:val="Table Grid"/>
    <w:basedOn w:val="a3"/>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customStyle="1" w:styleId="af7">
    <w:name w:val="Формула"/>
    <w:basedOn w:val="a1"/>
    <w:rsid w:val="00CD568E"/>
    <w:pPr>
      <w:widowControl w:val="0"/>
      <w:spacing w:before="120" w:after="120"/>
      <w:jc w:val="center"/>
    </w:pPr>
    <w:rPr>
      <w:rFonts w:cs="Courier New"/>
      <w:szCs w:val="20"/>
    </w:rPr>
  </w:style>
  <w:style w:type="paragraph" w:customStyle="1" w:styleId="15">
    <w:name w:val="Заголовок1"/>
    <w:basedOn w:val="a1"/>
    <w:next w:val="a1"/>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8">
    <w:name w:val="List"/>
    <w:basedOn w:val="a1"/>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9">
    <w:name w:val="Subtitle"/>
    <w:basedOn w:val="15"/>
    <w:next w:val="a1"/>
    <w:link w:val="afa"/>
    <w:qFormat/>
    <w:locked/>
    <w:rsid w:val="005F545B"/>
    <w:pPr>
      <w:spacing w:before="60"/>
      <w:jc w:val="center"/>
    </w:pPr>
    <w:rPr>
      <w:sz w:val="36"/>
      <w:szCs w:val="36"/>
    </w:rPr>
  </w:style>
  <w:style w:type="character" w:customStyle="1" w:styleId="afa">
    <w:name w:val="Подзаголовок Знак"/>
    <w:basedOn w:val="a2"/>
    <w:link w:val="af9"/>
    <w:rsid w:val="005F545B"/>
    <w:rPr>
      <w:rFonts w:ascii="Liberation Sans" w:eastAsia="Microsoft YaHei" w:hAnsi="Liberation Sans" w:cs="Mangal"/>
      <w:kern w:val="1"/>
      <w:sz w:val="36"/>
      <w:szCs w:val="36"/>
      <w:lang w:eastAsia="zh-CN" w:bidi="hi-IN"/>
    </w:rPr>
  </w:style>
  <w:style w:type="paragraph" w:styleId="afb">
    <w:name w:val="footnote text"/>
    <w:aliases w:val="Знак,Знак Знак Знак Знак,Знак Знак Знак Знак Знак Знак Знак,Знак Знак Знак Знак Знак Знак Знак Знак Знак Знак,Знак Знак Знак Знак Знак Знак Знак Знак Знак Знак Знак Знак Знак,Текст сноски Знак Знак,Char,Texto de nota al pie,-++ Знак,Знак1,o"/>
    <w:basedOn w:val="a1"/>
    <w:link w:val="afc"/>
    <w:uiPriority w:val="99"/>
    <w:qFormat/>
    <w:locked/>
    <w:rsid w:val="006176AA"/>
    <w:rPr>
      <w:sz w:val="20"/>
      <w:szCs w:val="20"/>
    </w:rPr>
  </w:style>
  <w:style w:type="character" w:customStyle="1" w:styleId="afc">
    <w:name w:val="Текст сноски Знак"/>
    <w:aliases w:val="Знак Знак,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Текст сноски Знак Знак Знак,o Знак"/>
    <w:basedOn w:val="a2"/>
    <w:link w:val="afb"/>
    <w:uiPriority w:val="99"/>
    <w:rsid w:val="006176AA"/>
    <w:rPr>
      <w:sz w:val="20"/>
      <w:szCs w:val="20"/>
    </w:rPr>
  </w:style>
  <w:style w:type="paragraph" w:styleId="HTML">
    <w:name w:val="HTML Address"/>
    <w:basedOn w:val="a1"/>
    <w:link w:val="HTML0"/>
    <w:semiHidden/>
    <w:unhideWhenUsed/>
    <w:rsid w:val="004E6973"/>
    <w:rPr>
      <w:i/>
      <w:iCs/>
      <w:lang w:val="x-none"/>
    </w:rPr>
  </w:style>
  <w:style w:type="character" w:customStyle="1" w:styleId="HTML0">
    <w:name w:val="Адрес HTML Знак"/>
    <w:basedOn w:val="a2"/>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styleId="afd">
    <w:name w:val="Emphasis"/>
    <w:uiPriority w:val="20"/>
    <w:qFormat/>
    <w:locked/>
    <w:rsid w:val="0091722B"/>
    <w:rPr>
      <w:i/>
      <w:iCs/>
    </w:rPr>
  </w:style>
  <w:style w:type="character" w:styleId="afe">
    <w:name w:val="Strong"/>
    <w:basedOn w:val="a2"/>
    <w:uiPriority w:val="22"/>
    <w:qFormat/>
    <w:locked/>
    <w:rsid w:val="00432E0E"/>
    <w:rPr>
      <w:b/>
      <w:bCs/>
    </w:rPr>
  </w:style>
  <w:style w:type="character" w:customStyle="1" w:styleId="16">
    <w:name w:val="Гиперссылка1"/>
    <w:basedOn w:val="a2"/>
    <w:rsid w:val="007F23BC"/>
    <w:rPr>
      <w:color w:val="0000FF"/>
      <w:u w:val="single"/>
    </w:rPr>
  </w:style>
  <w:style w:type="character" w:customStyle="1" w:styleId="17">
    <w:name w:val="Заголовок №1_"/>
    <w:link w:val="18"/>
    <w:rsid w:val="00675623"/>
    <w:rPr>
      <w:rFonts w:ascii="Segoe UI" w:eastAsia="Segoe UI" w:hAnsi="Segoe UI" w:cs="Segoe UI"/>
      <w:b/>
      <w:bCs/>
      <w:spacing w:val="-10"/>
      <w:sz w:val="42"/>
      <w:szCs w:val="42"/>
      <w:shd w:val="clear" w:color="auto" w:fill="FFFFFF"/>
    </w:rPr>
  </w:style>
  <w:style w:type="paragraph" w:customStyle="1" w:styleId="18">
    <w:name w:val="Заголовок №1"/>
    <w:basedOn w:val="a1"/>
    <w:link w:val="17"/>
    <w:rsid w:val="00675623"/>
    <w:pPr>
      <w:widowControl w:val="0"/>
      <w:shd w:val="clear" w:color="auto" w:fill="FFFFFF"/>
      <w:spacing w:line="0" w:lineRule="atLeast"/>
      <w:outlineLvl w:val="0"/>
    </w:pPr>
    <w:rPr>
      <w:rFonts w:ascii="Segoe UI" w:eastAsia="Segoe UI" w:hAnsi="Segoe UI" w:cs="Segoe UI"/>
      <w:b/>
      <w:bCs/>
      <w:spacing w:val="-10"/>
      <w:sz w:val="42"/>
      <w:szCs w:val="42"/>
    </w:rPr>
  </w:style>
  <w:style w:type="character" w:customStyle="1" w:styleId="23">
    <w:name w:val="Заголовок №2_"/>
    <w:link w:val="24"/>
    <w:rsid w:val="00675623"/>
    <w:rPr>
      <w:rFonts w:ascii="Segoe UI" w:eastAsia="Segoe UI" w:hAnsi="Segoe UI" w:cs="Segoe UI"/>
      <w:b/>
      <w:bCs/>
      <w:sz w:val="19"/>
      <w:szCs w:val="19"/>
      <w:shd w:val="clear" w:color="auto" w:fill="FFFFFF"/>
    </w:rPr>
  </w:style>
  <w:style w:type="paragraph" w:customStyle="1" w:styleId="24">
    <w:name w:val="Заголовок №2"/>
    <w:basedOn w:val="a1"/>
    <w:link w:val="23"/>
    <w:rsid w:val="00675623"/>
    <w:pPr>
      <w:widowControl w:val="0"/>
      <w:shd w:val="clear" w:color="auto" w:fill="FFFFFF"/>
      <w:spacing w:after="480" w:line="0" w:lineRule="atLeast"/>
      <w:ind w:firstLine="460"/>
      <w:jc w:val="both"/>
      <w:outlineLvl w:val="1"/>
    </w:pPr>
    <w:rPr>
      <w:rFonts w:ascii="Segoe UI" w:eastAsia="Segoe UI" w:hAnsi="Segoe UI" w:cs="Segoe UI"/>
      <w:b/>
      <w:bCs/>
      <w:sz w:val="19"/>
      <w:szCs w:val="19"/>
    </w:rPr>
  </w:style>
  <w:style w:type="paragraph" w:styleId="25">
    <w:name w:val="Body Text Indent 2"/>
    <w:basedOn w:val="a1"/>
    <w:link w:val="26"/>
    <w:rsid w:val="0000425C"/>
    <w:pPr>
      <w:spacing w:line="360" w:lineRule="auto"/>
      <w:ind w:firstLine="709"/>
      <w:jc w:val="both"/>
    </w:pPr>
    <w:rPr>
      <w:sz w:val="20"/>
      <w:szCs w:val="28"/>
    </w:rPr>
  </w:style>
  <w:style w:type="character" w:customStyle="1" w:styleId="26">
    <w:name w:val="Основной текст с отступом 2 Знак"/>
    <w:basedOn w:val="a2"/>
    <w:link w:val="25"/>
    <w:rsid w:val="0000425C"/>
    <w:rPr>
      <w:sz w:val="20"/>
      <w:szCs w:val="28"/>
    </w:rPr>
  </w:style>
  <w:style w:type="paragraph" w:styleId="32">
    <w:name w:val="Body Text Indent 3"/>
    <w:basedOn w:val="a1"/>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2"/>
    <w:link w:val="32"/>
    <w:uiPriority w:val="99"/>
    <w:rsid w:val="0000425C"/>
    <w:rPr>
      <w:b/>
      <w:i/>
      <w:sz w:val="24"/>
      <w:szCs w:val="28"/>
    </w:rPr>
  </w:style>
  <w:style w:type="paragraph" w:customStyle="1" w:styleId="aff">
    <w:name w:val="заголовки в конце"/>
    <w:basedOn w:val="a1"/>
    <w:uiPriority w:val="99"/>
    <w:rsid w:val="00C44F89"/>
    <w:pPr>
      <w:spacing w:after="120" w:line="276" w:lineRule="auto"/>
    </w:pPr>
    <w:rPr>
      <w:rFonts w:asciiTheme="minorHAnsi" w:eastAsiaTheme="minorEastAsia" w:hAnsiTheme="minorHAnsi" w:cstheme="minorBidi"/>
      <w:sz w:val="22"/>
      <w:szCs w:val="22"/>
    </w:rPr>
  </w:style>
  <w:style w:type="character" w:styleId="HTML1">
    <w:name w:val="HTML Cite"/>
    <w:basedOn w:val="a2"/>
    <w:semiHidden/>
    <w:locked/>
    <w:rsid w:val="00746B4F"/>
    <w:rPr>
      <w:rFonts w:cs="Times New Roman"/>
      <w:i/>
      <w:iCs/>
    </w:rPr>
  </w:style>
  <w:style w:type="paragraph" w:customStyle="1" w:styleId="19">
    <w:name w:val="Обычный1"/>
    <w:basedOn w:val="a1"/>
    <w:rsid w:val="00982C09"/>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3"/>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1250">
    <w:name w:val="Обычный + Первая строка:  125 см После:  0 пт Между..."/>
    <w:basedOn w:val="a1"/>
    <w:rsid w:val="008C12F2"/>
    <w:pPr>
      <w:spacing w:line="360" w:lineRule="auto"/>
      <w:ind w:firstLine="709"/>
      <w:jc w:val="both"/>
    </w:pPr>
    <w:rPr>
      <w:sz w:val="28"/>
      <w:szCs w:val="20"/>
      <w:lang w:eastAsia="en-US"/>
    </w:rPr>
  </w:style>
  <w:style w:type="paragraph" w:customStyle="1" w:styleId="260">
    <w:name w:val="Стиль Маркированный список 2 + После:  6 пт Междустр.интервал:  по..."/>
    <w:basedOn w:val="2"/>
    <w:rsid w:val="008C12F2"/>
    <w:pPr>
      <w:numPr>
        <w:numId w:val="0"/>
      </w:numPr>
      <w:spacing w:after="60" w:line="360" w:lineRule="auto"/>
      <w:jc w:val="both"/>
    </w:pPr>
    <w:rPr>
      <w:szCs w:val="20"/>
      <w:lang w:eastAsia="en-US"/>
    </w:rPr>
  </w:style>
  <w:style w:type="paragraph" w:styleId="2">
    <w:name w:val="List Bullet 2"/>
    <w:basedOn w:val="a1"/>
    <w:rsid w:val="008C12F2"/>
    <w:pPr>
      <w:numPr>
        <w:numId w:val="6"/>
      </w:numPr>
    </w:pPr>
    <w:rPr>
      <w:sz w:val="28"/>
      <w:szCs w:val="28"/>
    </w:rPr>
  </w:style>
  <w:style w:type="paragraph" w:customStyle="1" w:styleId="261">
    <w:name w:val="Стиль Маркированный список 2 + После:  6 пт Междустр.интервал:  по...1"/>
    <w:basedOn w:val="2"/>
    <w:rsid w:val="008C12F2"/>
    <w:pPr>
      <w:numPr>
        <w:numId w:val="0"/>
      </w:numPr>
      <w:spacing w:after="60" w:line="360" w:lineRule="auto"/>
      <w:jc w:val="both"/>
    </w:pPr>
    <w:rPr>
      <w:szCs w:val="20"/>
      <w:lang w:eastAsia="en-US"/>
    </w:rPr>
  </w:style>
  <w:style w:type="paragraph" w:customStyle="1" w:styleId="27">
    <w:name w:val="Стиль Маркированный список 2 + Междустр.интервал:  полуторный"/>
    <w:basedOn w:val="2"/>
    <w:next w:val="a1"/>
    <w:rsid w:val="008C12F2"/>
    <w:pPr>
      <w:numPr>
        <w:numId w:val="0"/>
      </w:numPr>
      <w:spacing w:line="360" w:lineRule="auto"/>
      <w:jc w:val="both"/>
    </w:pPr>
    <w:rPr>
      <w:szCs w:val="20"/>
      <w:lang w:eastAsia="en-US"/>
    </w:rPr>
  </w:style>
  <w:style w:type="paragraph" w:styleId="aff0">
    <w:name w:val="Normal (Web)"/>
    <w:aliases w:val=" Знак Знак,Обычный (Web),Обычный (Web)1,Обычный (веб) Знак Знак,Знак Знак Знак,Обычный (веб) Знак1 Знак,Обычный (веб) Знак2 Знак Знак,Обычный (веб) Знак Знак1 Знак Знак,Обычный (веб) Знак1 Знак Знак1 Знак"/>
    <w:basedOn w:val="a1"/>
    <w:link w:val="aff1"/>
    <w:uiPriority w:val="99"/>
    <w:qFormat/>
    <w:locked/>
    <w:rsid w:val="008C12F2"/>
    <w:pPr>
      <w:spacing w:before="100" w:beforeAutospacing="1" w:after="100" w:afterAutospacing="1"/>
    </w:pPr>
  </w:style>
  <w:style w:type="character" w:customStyle="1" w:styleId="aff1">
    <w:name w:val="Обычный (Интернет) Знак"/>
    <w:aliases w:val=" Знак Знак Знак,Обычный (Web) Знак,Обычный (Web)1 Знак,Обычный (веб) Знак Знак Знак,Знак Знак Знак Знак1,Обычный (веб) Знак1 Знак Знак,Обычный (веб) Знак2 Знак Знак Знак,Обычный (веб) Знак Знак1 Знак Знак Знак"/>
    <w:link w:val="aff0"/>
    <w:locked/>
    <w:rsid w:val="00213165"/>
    <w:rPr>
      <w:sz w:val="24"/>
      <w:szCs w:val="24"/>
    </w:rPr>
  </w:style>
  <w:style w:type="character" w:styleId="aff2">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uiPriority w:val="99"/>
    <w:qFormat/>
    <w:locked/>
    <w:rsid w:val="006176AA"/>
    <w:rPr>
      <w:vertAlign w:val="superscript"/>
    </w:rPr>
  </w:style>
  <w:style w:type="paragraph" w:styleId="aff3">
    <w:name w:val="Balloon Text"/>
    <w:basedOn w:val="a1"/>
    <w:link w:val="aff4"/>
    <w:locked/>
    <w:rsid w:val="008C12F2"/>
    <w:rPr>
      <w:rFonts w:ascii="Tahoma" w:hAnsi="Tahoma" w:cs="Tahoma"/>
      <w:sz w:val="16"/>
      <w:szCs w:val="16"/>
    </w:rPr>
  </w:style>
  <w:style w:type="character" w:customStyle="1" w:styleId="aff4">
    <w:name w:val="Текст выноски Знак"/>
    <w:basedOn w:val="a2"/>
    <w:link w:val="aff3"/>
    <w:rsid w:val="008C12F2"/>
    <w:rPr>
      <w:rFonts w:ascii="Tahoma" w:hAnsi="Tahoma" w:cs="Tahoma"/>
      <w:sz w:val="16"/>
      <w:szCs w:val="16"/>
    </w:rPr>
  </w:style>
  <w:style w:type="paragraph" w:styleId="aff5">
    <w:name w:val="Body Text"/>
    <w:basedOn w:val="a1"/>
    <w:link w:val="aff6"/>
    <w:unhideWhenUsed/>
    <w:qFormat/>
    <w:locked/>
    <w:rsid w:val="00CC0E89"/>
    <w:pPr>
      <w:jc w:val="center"/>
    </w:pPr>
    <w:rPr>
      <w:rFonts w:ascii="Times New Roman CYR" w:hAnsi="Times New Roman CYR"/>
      <w:sz w:val="28"/>
      <w:szCs w:val="20"/>
      <w:lang w:eastAsia="en-US"/>
    </w:rPr>
  </w:style>
  <w:style w:type="character" w:customStyle="1" w:styleId="aff6">
    <w:name w:val="Основной текст Знак"/>
    <w:basedOn w:val="a2"/>
    <w:link w:val="aff5"/>
    <w:rsid w:val="00CC0E89"/>
    <w:rPr>
      <w:rFonts w:ascii="Times New Roman CYR" w:hAnsi="Times New Roman CYR"/>
      <w:sz w:val="28"/>
      <w:szCs w:val="20"/>
      <w:lang w:eastAsia="en-US"/>
    </w:rPr>
  </w:style>
  <w:style w:type="paragraph" w:styleId="28">
    <w:name w:val="Body Text 2"/>
    <w:basedOn w:val="a1"/>
    <w:link w:val="29"/>
    <w:unhideWhenUsed/>
    <w:locked/>
    <w:rsid w:val="00CC0E89"/>
    <w:pPr>
      <w:spacing w:after="120" w:line="480" w:lineRule="auto"/>
    </w:pPr>
    <w:rPr>
      <w:sz w:val="28"/>
      <w:lang w:eastAsia="en-US"/>
    </w:rPr>
  </w:style>
  <w:style w:type="character" w:customStyle="1" w:styleId="29">
    <w:name w:val="Основной текст 2 Знак"/>
    <w:basedOn w:val="a2"/>
    <w:link w:val="28"/>
    <w:uiPriority w:val="99"/>
    <w:rsid w:val="00CC0E89"/>
    <w:rPr>
      <w:sz w:val="28"/>
      <w:szCs w:val="24"/>
      <w:lang w:eastAsia="en-US"/>
    </w:rPr>
  </w:style>
  <w:style w:type="character" w:customStyle="1" w:styleId="aff7">
    <w:name w:val="Основной текст_"/>
    <w:basedOn w:val="a2"/>
    <w:link w:val="42"/>
    <w:locked/>
    <w:rsid w:val="00CC0E89"/>
    <w:rPr>
      <w:sz w:val="18"/>
      <w:szCs w:val="18"/>
      <w:shd w:val="clear" w:color="auto" w:fill="FFFFFF"/>
    </w:rPr>
  </w:style>
  <w:style w:type="paragraph" w:customStyle="1" w:styleId="42">
    <w:name w:val="Основной текст4"/>
    <w:basedOn w:val="a1"/>
    <w:link w:val="aff7"/>
    <w:rsid w:val="00CC0E89"/>
    <w:pPr>
      <w:widowControl w:val="0"/>
      <w:shd w:val="clear" w:color="auto" w:fill="FFFFFF"/>
      <w:spacing w:line="216" w:lineRule="exact"/>
      <w:ind w:hanging="200"/>
      <w:jc w:val="both"/>
    </w:pPr>
    <w:rPr>
      <w:sz w:val="18"/>
      <w:szCs w:val="18"/>
    </w:rPr>
  </w:style>
  <w:style w:type="character" w:customStyle="1" w:styleId="2a">
    <w:name w:val="Основной текст (2)_"/>
    <w:basedOn w:val="a2"/>
    <w:link w:val="2b"/>
    <w:locked/>
    <w:rsid w:val="00CC0E89"/>
    <w:rPr>
      <w:sz w:val="16"/>
      <w:szCs w:val="16"/>
      <w:shd w:val="clear" w:color="auto" w:fill="FFFFFF"/>
    </w:rPr>
  </w:style>
  <w:style w:type="paragraph" w:customStyle="1" w:styleId="2b">
    <w:name w:val="Основной текст (2)"/>
    <w:basedOn w:val="a1"/>
    <w:link w:val="2a"/>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a"/>
    <w:rsid w:val="00CC0E89"/>
    <w:rPr>
      <w:color w:val="000000"/>
      <w:spacing w:val="0"/>
      <w:w w:val="100"/>
      <w:position w:val="0"/>
      <w:sz w:val="15"/>
      <w:szCs w:val="15"/>
      <w:shd w:val="clear" w:color="auto" w:fill="FFFFFF"/>
      <w:lang w:val="ru-RU"/>
    </w:rPr>
  </w:style>
  <w:style w:type="paragraph" w:customStyle="1" w:styleId="2c">
    <w:name w:val="Заголовок2"/>
    <w:basedOn w:val="a1"/>
    <w:next w:val="aff5"/>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f8">
    <w:name w:val="caption"/>
    <w:basedOn w:val="a1"/>
    <w:qFormat/>
    <w:locked/>
    <w:rsid w:val="00A44A13"/>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1a">
    <w:name w:val="Указатель1"/>
    <w:basedOn w:val="a1"/>
    <w:rsid w:val="00A44A13"/>
    <w:pPr>
      <w:widowControl w:val="0"/>
      <w:suppressLineNumbers/>
      <w:suppressAutoHyphens/>
    </w:pPr>
    <w:rPr>
      <w:rFonts w:ascii="Liberation Serif" w:eastAsia="SimSun" w:hAnsi="Liberation Serif" w:cs="Mangal"/>
      <w:kern w:val="1"/>
      <w:lang w:eastAsia="zh-CN" w:bidi="hi-IN"/>
    </w:rPr>
  </w:style>
  <w:style w:type="paragraph" w:styleId="HTML2">
    <w:name w:val="HTML Preformatted"/>
    <w:basedOn w:val="a1"/>
    <w:link w:val="HTML3"/>
    <w:uiPriority w:val="99"/>
    <w:unhideWhenUsed/>
    <w:rsid w:val="00A4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3">
    <w:name w:val="Стандартный HTML Знак"/>
    <w:basedOn w:val="a2"/>
    <w:link w:val="HTML2"/>
    <w:uiPriority w:val="99"/>
    <w:rsid w:val="00A44A13"/>
    <w:rPr>
      <w:rFonts w:ascii="Courier New" w:hAnsi="Courier New"/>
      <w:sz w:val="20"/>
      <w:szCs w:val="20"/>
      <w:lang w:val="x-none" w:eastAsia="x-none"/>
    </w:rPr>
  </w:style>
  <w:style w:type="character" w:customStyle="1" w:styleId="aff9">
    <w:name w:val="Символ сноски"/>
    <w:rsid w:val="004F051F"/>
  </w:style>
  <w:style w:type="paragraph" w:styleId="affa">
    <w:name w:val="Body Text Indent"/>
    <w:basedOn w:val="a1"/>
    <w:link w:val="affb"/>
    <w:uiPriority w:val="99"/>
    <w:rsid w:val="004403C0"/>
    <w:pPr>
      <w:spacing w:line="360" w:lineRule="auto"/>
      <w:ind w:right="-766" w:firstLine="567"/>
      <w:jc w:val="both"/>
    </w:pPr>
    <w:rPr>
      <w:sz w:val="28"/>
      <w:szCs w:val="20"/>
    </w:rPr>
  </w:style>
  <w:style w:type="character" w:customStyle="1" w:styleId="affb">
    <w:name w:val="Основной текст с отступом Знак"/>
    <w:basedOn w:val="a2"/>
    <w:link w:val="affa"/>
    <w:uiPriority w:val="99"/>
    <w:rsid w:val="004403C0"/>
    <w:rPr>
      <w:sz w:val="28"/>
      <w:szCs w:val="20"/>
    </w:rPr>
  </w:style>
  <w:style w:type="character" w:styleId="affc">
    <w:name w:val="Subtle Emphasis"/>
    <w:basedOn w:val="a2"/>
    <w:uiPriority w:val="19"/>
    <w:qFormat/>
    <w:rsid w:val="00706F72"/>
    <w:rPr>
      <w:i/>
      <w:iCs/>
      <w:color w:val="808080" w:themeColor="text1" w:themeTint="7F"/>
    </w:rPr>
  </w:style>
  <w:style w:type="paragraph" w:styleId="affd">
    <w:name w:val="endnote text"/>
    <w:basedOn w:val="a1"/>
    <w:link w:val="affe"/>
    <w:uiPriority w:val="99"/>
    <w:locked/>
    <w:rsid w:val="00894975"/>
    <w:rPr>
      <w:rFonts w:ascii="Calibri" w:eastAsia="Calibri" w:hAnsi="Calibri"/>
      <w:sz w:val="20"/>
      <w:szCs w:val="20"/>
      <w:lang w:eastAsia="en-US"/>
    </w:rPr>
  </w:style>
  <w:style w:type="character" w:customStyle="1" w:styleId="affe">
    <w:name w:val="Текст концевой сноски Знак"/>
    <w:basedOn w:val="a2"/>
    <w:link w:val="affd"/>
    <w:uiPriority w:val="99"/>
    <w:rsid w:val="00894975"/>
    <w:rPr>
      <w:rFonts w:ascii="Calibri" w:eastAsia="Calibri" w:hAnsi="Calibri"/>
      <w:sz w:val="20"/>
      <w:szCs w:val="20"/>
      <w:lang w:eastAsia="en-US"/>
    </w:rPr>
  </w:style>
  <w:style w:type="paragraph" w:styleId="afff">
    <w:name w:val="Plain Text"/>
    <w:basedOn w:val="a1"/>
    <w:link w:val="afff0"/>
    <w:rsid w:val="00335FBD"/>
    <w:rPr>
      <w:rFonts w:ascii="Courier New" w:hAnsi="Courier New"/>
      <w:sz w:val="20"/>
      <w:szCs w:val="20"/>
    </w:rPr>
  </w:style>
  <w:style w:type="character" w:customStyle="1" w:styleId="afff0">
    <w:name w:val="Текст Знак"/>
    <w:basedOn w:val="a2"/>
    <w:link w:val="afff"/>
    <w:semiHidden/>
    <w:rsid w:val="00335FBD"/>
    <w:rPr>
      <w:rFonts w:ascii="Courier New" w:hAnsi="Courier New"/>
      <w:sz w:val="20"/>
      <w:szCs w:val="20"/>
    </w:rPr>
  </w:style>
  <w:style w:type="paragraph" w:styleId="afff1">
    <w:name w:val="Title"/>
    <w:basedOn w:val="a1"/>
    <w:next w:val="a1"/>
    <w:link w:val="aff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f2">
    <w:name w:val="Заголовок Знак"/>
    <w:basedOn w:val="a2"/>
    <w:link w:val="afff1"/>
    <w:uiPriority w:val="99"/>
    <w:rsid w:val="00B110FD"/>
    <w:rPr>
      <w:rFonts w:ascii="Cambria" w:hAnsi="Cambria"/>
      <w:b/>
      <w:bCs/>
      <w:kern w:val="28"/>
      <w:sz w:val="32"/>
      <w:szCs w:val="32"/>
      <w:lang w:eastAsia="en-US"/>
    </w:rPr>
  </w:style>
  <w:style w:type="paragraph" w:styleId="a0">
    <w:name w:val="List Bullet"/>
    <w:basedOn w:val="a1"/>
    <w:autoRedefine/>
    <w:rsid w:val="00E14A8C"/>
    <w:pPr>
      <w:widowControl w:val="0"/>
      <w:numPr>
        <w:numId w:val="7"/>
      </w:numPr>
      <w:tabs>
        <w:tab w:val="left" w:pos="709"/>
        <w:tab w:val="left" w:pos="993"/>
      </w:tabs>
      <w:jc w:val="both"/>
    </w:pPr>
    <w:rPr>
      <w:sz w:val="28"/>
      <w:szCs w:val="20"/>
    </w:rPr>
  </w:style>
  <w:style w:type="paragraph" w:styleId="a">
    <w:name w:val="List Number"/>
    <w:basedOn w:val="a1"/>
    <w:rsid w:val="00E14A8C"/>
    <w:pPr>
      <w:widowControl w:val="0"/>
      <w:numPr>
        <w:numId w:val="8"/>
      </w:numPr>
      <w:tabs>
        <w:tab w:val="left" w:pos="709"/>
      </w:tabs>
      <w:jc w:val="both"/>
    </w:pPr>
    <w:rPr>
      <w:sz w:val="28"/>
      <w:szCs w:val="20"/>
    </w:rPr>
  </w:style>
  <w:style w:type="paragraph" w:customStyle="1" w:styleId="1b">
    <w:name w:val="Стиль1"/>
    <w:basedOn w:val="aff5"/>
    <w:rsid w:val="00E14A8C"/>
    <w:pPr>
      <w:widowControl w:val="0"/>
      <w:tabs>
        <w:tab w:val="left" w:pos="709"/>
      </w:tabs>
      <w:jc w:val="both"/>
    </w:pPr>
    <w:rPr>
      <w:rFonts w:ascii="Times New Roman" w:hAnsi="Times New Roman"/>
      <w:b/>
      <w:i/>
      <w:spacing w:val="30"/>
      <w:lang w:val="x-none" w:eastAsia="x-none"/>
    </w:rPr>
  </w:style>
  <w:style w:type="paragraph" w:customStyle="1" w:styleId="2d">
    <w:name w:val="Стиль2"/>
    <w:basedOn w:val="aff5"/>
    <w:rsid w:val="00E14A8C"/>
    <w:pPr>
      <w:widowControl w:val="0"/>
      <w:tabs>
        <w:tab w:val="left" w:pos="709"/>
      </w:tabs>
      <w:jc w:val="both"/>
    </w:pPr>
    <w:rPr>
      <w:rFonts w:ascii="Times New Roman" w:hAnsi="Times New Roman"/>
      <w:spacing w:val="40"/>
      <w:lang w:val="x-none" w:eastAsia="x-none"/>
    </w:rPr>
  </w:style>
  <w:style w:type="character" w:customStyle="1" w:styleId="1c">
    <w:name w:val="Неразрешенное упоминание1"/>
    <w:basedOn w:val="a2"/>
    <w:uiPriority w:val="99"/>
    <w:semiHidden/>
    <w:unhideWhenUsed/>
    <w:rsid w:val="00BB4068"/>
    <w:rPr>
      <w:color w:val="605E5C"/>
      <w:shd w:val="clear" w:color="auto" w:fill="E1DFDD"/>
    </w:rPr>
  </w:style>
  <w:style w:type="paragraph" w:customStyle="1" w:styleId="210">
    <w:name w:val="Основной текст с отступом 21"/>
    <w:basedOn w:val="a1"/>
    <w:rsid w:val="00E14A8C"/>
    <w:pPr>
      <w:widowControl w:val="0"/>
      <w:suppressAutoHyphens/>
      <w:spacing w:after="120" w:line="480" w:lineRule="auto"/>
      <w:ind w:left="283"/>
    </w:pPr>
    <w:rPr>
      <w:rFonts w:eastAsia="Lucida Sans Unicode"/>
      <w:kern w:val="2"/>
    </w:rPr>
  </w:style>
  <w:style w:type="character" w:customStyle="1" w:styleId="2e">
    <w:name w:val="Знак сноски2"/>
    <w:rsid w:val="00E14A8C"/>
    <w:rPr>
      <w:vertAlign w:val="superscript"/>
    </w:rPr>
  </w:style>
  <w:style w:type="character" w:customStyle="1" w:styleId="34">
    <w:name w:val="Знак сноски3"/>
    <w:rsid w:val="00E14A8C"/>
    <w:rPr>
      <w:vertAlign w:val="superscript"/>
    </w:rPr>
  </w:style>
  <w:style w:type="paragraph" w:customStyle="1" w:styleId="310">
    <w:name w:val="Основной текст с отступом 31"/>
    <w:basedOn w:val="a1"/>
    <w:rsid w:val="00E14A8C"/>
    <w:pPr>
      <w:spacing w:after="120"/>
      <w:ind w:left="283"/>
    </w:pPr>
    <w:rPr>
      <w:sz w:val="16"/>
      <w:szCs w:val="16"/>
      <w:lang w:eastAsia="ar-SA"/>
    </w:rPr>
  </w:style>
  <w:style w:type="paragraph" w:customStyle="1" w:styleId="afff3">
    <w:name w:val="текст сноски"/>
    <w:basedOn w:val="a1"/>
    <w:rsid w:val="002D222A"/>
    <w:pPr>
      <w:autoSpaceDE w:val="0"/>
      <w:autoSpaceDN w:val="0"/>
    </w:pPr>
    <w:rPr>
      <w:sz w:val="20"/>
      <w:szCs w:val="20"/>
    </w:rPr>
  </w:style>
  <w:style w:type="paragraph" w:customStyle="1" w:styleId="1d">
    <w:name w:val="Основной текст1"/>
    <w:basedOn w:val="a1"/>
    <w:rsid w:val="00ED6E15"/>
    <w:pPr>
      <w:widowControl w:val="0"/>
      <w:shd w:val="clear" w:color="auto" w:fill="FFFFFF"/>
      <w:spacing w:line="221" w:lineRule="exact"/>
      <w:jc w:val="both"/>
    </w:pPr>
    <w:rPr>
      <w:sz w:val="19"/>
      <w:szCs w:val="19"/>
      <w:lang w:val="x-none" w:eastAsia="x-none"/>
    </w:rPr>
  </w:style>
  <w:style w:type="paragraph" w:customStyle="1" w:styleId="1e">
    <w:name w:val="Обычный (Интернет)1"/>
    <w:basedOn w:val="a1"/>
    <w:unhideWhenUsed/>
    <w:rsid w:val="007E5CB9"/>
    <w:pPr>
      <w:spacing w:before="100" w:beforeAutospacing="1" w:after="100" w:afterAutospacing="1"/>
    </w:pPr>
  </w:style>
  <w:style w:type="character" w:customStyle="1" w:styleId="2f">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f">
    <w:name w:val="Неразрешенное упоминание1"/>
    <w:basedOn w:val="a2"/>
    <w:uiPriority w:val="99"/>
    <w:semiHidden/>
    <w:unhideWhenUsed/>
    <w:rsid w:val="00531EA0"/>
    <w:rPr>
      <w:color w:val="605E5C"/>
      <w:shd w:val="clear" w:color="auto" w:fill="E1DFDD"/>
    </w:rPr>
  </w:style>
  <w:style w:type="character" w:customStyle="1" w:styleId="afff4">
    <w:name w:val="Сноска_"/>
    <w:link w:val="1f0"/>
    <w:locked/>
    <w:rsid w:val="00A7388D"/>
    <w:rPr>
      <w:b/>
      <w:bCs/>
      <w:sz w:val="23"/>
      <w:szCs w:val="23"/>
      <w:shd w:val="clear" w:color="auto" w:fill="FFFFFF"/>
    </w:rPr>
  </w:style>
  <w:style w:type="paragraph" w:customStyle="1" w:styleId="1f0">
    <w:name w:val="Сноска1"/>
    <w:basedOn w:val="a1"/>
    <w:link w:val="afff4"/>
    <w:rsid w:val="00A7388D"/>
    <w:pPr>
      <w:shd w:val="clear" w:color="auto" w:fill="FFFFFF"/>
      <w:spacing w:line="288" w:lineRule="exact"/>
      <w:jc w:val="both"/>
    </w:pPr>
    <w:rPr>
      <w:b/>
      <w:bCs/>
      <w:sz w:val="23"/>
      <w:szCs w:val="23"/>
    </w:rPr>
  </w:style>
  <w:style w:type="character" w:customStyle="1" w:styleId="afff5">
    <w:name w:val="Сноска"/>
    <w:basedOn w:val="afff4"/>
    <w:rsid w:val="00A7388D"/>
    <w:rPr>
      <w:b/>
      <w:bCs/>
      <w:sz w:val="23"/>
      <w:szCs w:val="23"/>
      <w:shd w:val="clear" w:color="auto" w:fill="FFFFFF"/>
    </w:rPr>
  </w:style>
  <w:style w:type="paragraph" w:customStyle="1" w:styleId="afff6">
    <w:name w:val="Обычный текст"/>
    <w:basedOn w:val="a1"/>
    <w:rsid w:val="001C5AA4"/>
    <w:pPr>
      <w:ind w:firstLine="454"/>
      <w:jc w:val="both"/>
    </w:pPr>
    <w:rPr>
      <w:szCs w:val="20"/>
    </w:rPr>
  </w:style>
  <w:style w:type="character" w:customStyle="1" w:styleId="1f1">
    <w:name w:val="Основной текст Знак1"/>
    <w:uiPriority w:val="99"/>
    <w:locked/>
    <w:rsid w:val="0017540C"/>
    <w:rPr>
      <w:rFonts w:ascii="Times New Roman" w:hAnsi="Times New Roman"/>
      <w:sz w:val="26"/>
      <w:shd w:val="clear" w:color="auto" w:fill="FFFFFF"/>
    </w:rPr>
  </w:style>
  <w:style w:type="character" w:customStyle="1" w:styleId="14pt">
    <w:name w:val="Основной текст + 14 pt"/>
    <w:basedOn w:val="a2"/>
    <w:rsid w:val="0017540C"/>
    <w:rPr>
      <w:rFonts w:ascii="Times New Roman" w:hAnsi="Times New Roman" w:cs="Times New Roman"/>
      <w:color w:val="000000"/>
      <w:spacing w:val="0"/>
      <w:w w:val="100"/>
      <w:position w:val="0"/>
      <w:sz w:val="28"/>
      <w:szCs w:val="28"/>
      <w:shd w:val="clear" w:color="auto" w:fill="FFFFFF"/>
      <w:lang w:val="ru-RU" w:eastAsia="x-none"/>
    </w:rPr>
  </w:style>
  <w:style w:type="character" w:customStyle="1" w:styleId="afff7">
    <w:name w:val="Оглавление_"/>
    <w:basedOn w:val="a2"/>
    <w:link w:val="afff8"/>
    <w:uiPriority w:val="99"/>
    <w:locked/>
    <w:rsid w:val="0017540C"/>
    <w:rPr>
      <w:sz w:val="28"/>
      <w:szCs w:val="28"/>
      <w:shd w:val="clear" w:color="auto" w:fill="FFFFFF"/>
    </w:rPr>
  </w:style>
  <w:style w:type="paragraph" w:customStyle="1" w:styleId="afff8">
    <w:name w:val="Оглавление"/>
    <w:basedOn w:val="a1"/>
    <w:link w:val="afff7"/>
    <w:uiPriority w:val="99"/>
    <w:rsid w:val="0017540C"/>
    <w:pPr>
      <w:widowControl w:val="0"/>
      <w:shd w:val="clear" w:color="auto" w:fill="FFFFFF"/>
      <w:spacing w:line="480" w:lineRule="exact"/>
      <w:jc w:val="both"/>
    </w:pPr>
    <w:rPr>
      <w:sz w:val="28"/>
      <w:szCs w:val="28"/>
    </w:rPr>
  </w:style>
  <w:style w:type="character" w:customStyle="1" w:styleId="2f0">
    <w:name w:val="Неразрешенное упоминание2"/>
    <w:uiPriority w:val="99"/>
    <w:semiHidden/>
    <w:unhideWhenUsed/>
    <w:rsid w:val="00247CDB"/>
    <w:rPr>
      <w:color w:val="605E5C"/>
      <w:shd w:val="clear" w:color="auto" w:fill="E1DFDD"/>
    </w:rPr>
  </w:style>
  <w:style w:type="character" w:customStyle="1" w:styleId="60">
    <w:name w:val="Заголовок 6 Знак"/>
    <w:basedOn w:val="a2"/>
    <w:link w:val="6"/>
    <w:uiPriority w:val="9"/>
    <w:rsid w:val="00B46015"/>
    <w:rPr>
      <w:rFonts w:eastAsiaTheme="minorHAnsi"/>
      <w:b/>
      <w:bCs/>
      <w:sz w:val="24"/>
      <w:szCs w:val="24"/>
      <w:lang w:eastAsia="en-US"/>
    </w:rPr>
  </w:style>
  <w:style w:type="character" w:customStyle="1" w:styleId="1f2">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5">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1"/>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1"/>
    <w:next w:val="a1"/>
    <w:rsid w:val="002D0CB8"/>
    <w:pPr>
      <w:keepNext/>
      <w:overflowPunct w:val="0"/>
      <w:autoSpaceDE w:val="0"/>
      <w:autoSpaceDN w:val="0"/>
      <w:adjustRightInd w:val="0"/>
      <w:jc w:val="both"/>
      <w:textAlignment w:val="baseline"/>
    </w:pPr>
    <w:rPr>
      <w:b/>
      <w:color w:val="000000"/>
      <w:szCs w:val="20"/>
    </w:rPr>
  </w:style>
  <w:style w:type="character" w:customStyle="1" w:styleId="212">
    <w:name w:val="Цитата 21"/>
    <w:basedOn w:val="a2"/>
    <w:rsid w:val="00665D09"/>
  </w:style>
  <w:style w:type="character" w:customStyle="1" w:styleId="110">
    <w:name w:val="Основной текст + Курсив11"/>
    <w:rsid w:val="005930E7"/>
    <w:rPr>
      <w:rFonts w:ascii="Times New Roman" w:hAnsi="Times New Roman" w:cs="Times New Roman"/>
      <w:i/>
      <w:iCs/>
      <w:spacing w:val="0"/>
      <w:sz w:val="26"/>
      <w:szCs w:val="26"/>
      <w:lang w:bidi="ar-SA"/>
    </w:rPr>
  </w:style>
  <w:style w:type="character" w:customStyle="1" w:styleId="afff9">
    <w:name w:val="Привязка сноски"/>
    <w:rsid w:val="00742C69"/>
    <w:rPr>
      <w:vertAlign w:val="superscript"/>
    </w:rPr>
  </w:style>
  <w:style w:type="paragraph" w:customStyle="1" w:styleId="afffa">
    <w:name w:val="Для сносок"/>
    <w:basedOn w:val="a1"/>
    <w:rsid w:val="0093439D"/>
    <w:pPr>
      <w:tabs>
        <w:tab w:val="left" w:pos="284"/>
      </w:tabs>
      <w:suppressAutoHyphens/>
      <w:jc w:val="both"/>
    </w:pPr>
    <w:rPr>
      <w:sz w:val="20"/>
      <w:szCs w:val="20"/>
      <w:lang w:eastAsia="ar-SA"/>
    </w:rPr>
  </w:style>
  <w:style w:type="paragraph" w:styleId="36">
    <w:name w:val="Body Text 3"/>
    <w:basedOn w:val="a1"/>
    <w:link w:val="37"/>
    <w:locked/>
    <w:rsid w:val="0079513A"/>
  </w:style>
  <w:style w:type="character" w:customStyle="1" w:styleId="37">
    <w:name w:val="Основной текст 3 Знак"/>
    <w:basedOn w:val="a2"/>
    <w:link w:val="36"/>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2f1">
    <w:name w:val="Quote"/>
    <w:basedOn w:val="a1"/>
    <w:next w:val="a1"/>
    <w:link w:val="2f2"/>
    <w:uiPriority w:val="29"/>
    <w:qFormat/>
    <w:rsid w:val="00F81AE5"/>
    <w:pPr>
      <w:spacing w:before="200" w:after="160"/>
      <w:ind w:left="864" w:right="864"/>
      <w:jc w:val="center"/>
    </w:pPr>
    <w:rPr>
      <w:i/>
      <w:iCs/>
      <w:color w:val="404040"/>
    </w:rPr>
  </w:style>
  <w:style w:type="character" w:customStyle="1" w:styleId="2f2">
    <w:name w:val="Цитата 2 Знак"/>
    <w:basedOn w:val="a2"/>
    <w:link w:val="2f1"/>
    <w:uiPriority w:val="29"/>
    <w:rsid w:val="00F81AE5"/>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nekrasov@mail.ru" TargetMode="External"/><Relationship Id="rId18" Type="http://schemas.openxmlformats.org/officeDocument/2006/relationships/hyperlink" Target="mailto:Semion.religare@yandex.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ndrnek@mail.ru" TargetMode="External"/><Relationship Id="rId17" Type="http://schemas.openxmlformats.org/officeDocument/2006/relationships/hyperlink" Target="mailto:rukin.tver@yandex.ru" TargetMode="External"/><Relationship Id="rId25" Type="http://schemas.openxmlformats.org/officeDocument/2006/relationships/hyperlink" Target="mailto:gubman@mail.ru" TargetMode="External"/><Relationship Id="rId2" Type="http://schemas.openxmlformats.org/officeDocument/2006/relationships/numbering" Target="numbering.xml"/><Relationship Id="rId16" Type="http://schemas.openxmlformats.org/officeDocument/2006/relationships/hyperlink" Target="mailto:diana_klinkova@mail.ru" TargetMode="External"/><Relationship Id="rId20" Type="http://schemas.openxmlformats.org/officeDocument/2006/relationships/hyperlink" Target="mailto:mihaylova_helen@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ravochkin@mail.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rinazhavoronkova@gmail.com" TargetMode="External"/><Relationship Id="rId23" Type="http://schemas.openxmlformats.org/officeDocument/2006/relationships/header" Target="header3.xml"/><Relationship Id="rId10" Type="http://schemas.openxmlformats.org/officeDocument/2006/relationships/hyperlink" Target="mailto:koslovserg@yandex.ru" TargetMode="External"/><Relationship Id="rId19" Type="http://schemas.openxmlformats.org/officeDocument/2006/relationships/hyperlink" Target="mailto:olustinov@ramble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nekrasov@mail.ru"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B84A-7DA8-4B15-9BB9-014B16C5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5</TotalTime>
  <Pages>29</Pages>
  <Words>4350</Words>
  <Characters>36177</Characters>
  <Application>Microsoft Office Word</Application>
  <DocSecurity>0</DocSecurity>
  <Lines>301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3</cp:revision>
  <cp:lastPrinted>2021-01-12T11:41:00Z</cp:lastPrinted>
  <dcterms:created xsi:type="dcterms:W3CDTF">2023-03-20T06:43:00Z</dcterms:created>
  <dcterms:modified xsi:type="dcterms:W3CDTF">2023-03-20T06:48:00Z</dcterms:modified>
</cp:coreProperties>
</file>